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2BD0F" w14:textId="77777777" w:rsidR="00F273C2" w:rsidRDefault="00F273C2" w:rsidP="00F273C2">
      <w:pPr>
        <w:pStyle w:val="Sinespaciado"/>
        <w:jc w:val="both"/>
        <w:rPr>
          <w:b/>
        </w:rPr>
      </w:pPr>
      <w:r>
        <w:rPr>
          <w:b/>
        </w:rPr>
        <w:t xml:space="preserve">INFORMACIÓN GENERAL: </w:t>
      </w:r>
    </w:p>
    <w:p w14:paraId="0532BD10" w14:textId="0100ED19" w:rsidR="00F273C2" w:rsidRDefault="00F273C2" w:rsidP="00F273C2">
      <w:pPr>
        <w:pStyle w:val="Sinespaciado"/>
        <w:jc w:val="both"/>
      </w:pPr>
      <w:r>
        <w:t xml:space="preserve">La Federación Nacional de Futbol de Guatemala, es una entidad autónoma, constituida legalmente, que está </w:t>
      </w:r>
      <w:r w:rsidR="00FC67F2">
        <w:t>compuesta</w:t>
      </w:r>
      <w:r>
        <w:t xml:space="preserve"> económicamente por ingresos de la Fuente de Financiamiento 22 “Ingresos Ordinarios de aporte constitucional” otorgados por la Confederación Deportiva Autónoma de Guatemala y por ingresos de Fuente de Financiamiento 31 “Ingresos Propios”, generados por </w:t>
      </w:r>
      <w:r w:rsidR="005963EB">
        <w:t>la prestación</w:t>
      </w:r>
      <w:r>
        <w:t xml:space="preserve"> de servicios</w:t>
      </w:r>
      <w:r w:rsidR="00DB0FAA">
        <w:t>, Fuente de Financiamiento 61 “Donaciones externas” fondos provenientes de FIFA y CONCACAF</w:t>
      </w:r>
      <w:r>
        <w:t>.</w:t>
      </w:r>
    </w:p>
    <w:p w14:paraId="0532BD11" w14:textId="77777777" w:rsidR="00F273C2" w:rsidRDefault="00F273C2" w:rsidP="00F273C2">
      <w:pPr>
        <w:pStyle w:val="Sinespaciado"/>
        <w:jc w:val="both"/>
      </w:pPr>
    </w:p>
    <w:p w14:paraId="0532BD12" w14:textId="77777777" w:rsidR="00F273C2" w:rsidRPr="00F273C2" w:rsidRDefault="00F273C2" w:rsidP="00F273C2">
      <w:pPr>
        <w:pStyle w:val="Sinespaciado"/>
        <w:jc w:val="both"/>
        <w:rPr>
          <w:b/>
        </w:rPr>
      </w:pPr>
      <w:r>
        <w:rPr>
          <w:b/>
        </w:rPr>
        <w:t>BASES DE ELABORACIÓN:</w:t>
      </w:r>
      <w:r w:rsidRPr="00F273C2">
        <w:rPr>
          <w:b/>
        </w:rPr>
        <w:t xml:space="preserve"> </w:t>
      </w:r>
    </w:p>
    <w:p w14:paraId="0532BD13" w14:textId="1CCAEAAB" w:rsidR="00F273C2" w:rsidRDefault="005963EB" w:rsidP="00F273C2">
      <w:pPr>
        <w:pStyle w:val="Sinespaciado"/>
        <w:jc w:val="both"/>
      </w:pPr>
      <w:r>
        <w:t>Los E</w:t>
      </w:r>
      <w:r w:rsidR="00F273C2">
        <w:t xml:space="preserve">stados </w:t>
      </w:r>
      <w:r>
        <w:t>F</w:t>
      </w:r>
      <w:r w:rsidR="00F273C2">
        <w:t xml:space="preserve">inancieros consolidados se han elaborado de conformidad </w:t>
      </w:r>
      <w:r w:rsidR="009A3FF3">
        <w:t>con las</w:t>
      </w:r>
      <w:r w:rsidR="00F273C2">
        <w:t xml:space="preserve"> Norma</w:t>
      </w:r>
      <w:r w:rsidR="009A3FF3">
        <w:t>s</w:t>
      </w:r>
      <w:r w:rsidR="00F273C2">
        <w:t xml:space="preserve"> </w:t>
      </w:r>
      <w:r w:rsidR="009A3FF3">
        <w:t>de Contabilidad según Resolución</w:t>
      </w:r>
      <w:r w:rsidR="001C44F6">
        <w:t xml:space="preserve"> </w:t>
      </w:r>
      <w:r w:rsidR="009A3FF3">
        <w:t xml:space="preserve">01-2006, principios de contabilidad generalmente aceptados </w:t>
      </w:r>
      <w:r w:rsidR="00F273C2">
        <w:t>del Ministerio de Finanzas Públicas.</w:t>
      </w:r>
      <w:r w:rsidR="001C44F6">
        <w:t xml:space="preserve"> </w:t>
      </w:r>
      <w:r>
        <w:t>Están presentados en unidades monetarias (</w:t>
      </w:r>
      <w:proofErr w:type="spellStart"/>
      <w:r w:rsidR="00F273C2">
        <w:t>u.m</w:t>
      </w:r>
      <w:proofErr w:type="spellEnd"/>
      <w:r w:rsidR="00F273C2">
        <w:t xml:space="preserve">.)  del país de Guatemala que es el </w:t>
      </w:r>
      <w:r>
        <w:t>Quetzal, que es la moneda de</w:t>
      </w:r>
      <w:r w:rsidR="00F273C2">
        <w:t xml:space="preserve"> presentación oficial.</w:t>
      </w:r>
    </w:p>
    <w:p w14:paraId="0532BD14" w14:textId="77777777" w:rsidR="00F273C2" w:rsidRDefault="00F273C2" w:rsidP="003E755A">
      <w:pPr>
        <w:pStyle w:val="Sinespaciado"/>
        <w:jc w:val="center"/>
        <w:rPr>
          <w:b/>
          <w:sz w:val="24"/>
        </w:rPr>
      </w:pPr>
    </w:p>
    <w:p w14:paraId="0532BD15" w14:textId="77777777" w:rsidR="00A03F73" w:rsidRPr="005841F6" w:rsidRDefault="00F273C2" w:rsidP="005841F6">
      <w:pPr>
        <w:pStyle w:val="Sinespaciado"/>
        <w:jc w:val="both"/>
        <w:rPr>
          <w:b/>
        </w:rPr>
      </w:pPr>
      <w:r>
        <w:rPr>
          <w:b/>
        </w:rPr>
        <w:t xml:space="preserve">DEL </w:t>
      </w:r>
      <w:r w:rsidR="00A03F73" w:rsidRPr="005841F6">
        <w:rPr>
          <w:b/>
        </w:rPr>
        <w:t>SISTEMA INTEGRADO DE ADMINISTRACIÓN FINANCIERA -SIAF-</w:t>
      </w:r>
    </w:p>
    <w:p w14:paraId="0532BD16" w14:textId="0FDD7871" w:rsidR="002856A9" w:rsidRDefault="002856A9" w:rsidP="005841F6">
      <w:pPr>
        <w:pStyle w:val="Sinespaciado"/>
        <w:jc w:val="both"/>
      </w:pPr>
      <w:r w:rsidRPr="002856A9">
        <w:t xml:space="preserve">El propósito del sistema de contabilidad financiera consiste en el registro oportuno de </w:t>
      </w:r>
      <w:r w:rsidR="005963EB" w:rsidRPr="002856A9">
        <w:t>todas las</w:t>
      </w:r>
      <w:r w:rsidRPr="002856A9">
        <w:t xml:space="preserve"> actividades de naturaleza operativa, con el objetivo de presentar los resultados de estas operaciones en los diferentes informes financieros establecidos para tal fin.</w:t>
      </w:r>
    </w:p>
    <w:p w14:paraId="0532BD17" w14:textId="77777777" w:rsidR="005841F6" w:rsidRDefault="005841F6" w:rsidP="005841F6">
      <w:pPr>
        <w:pStyle w:val="Sinespaciado"/>
        <w:jc w:val="both"/>
      </w:pPr>
    </w:p>
    <w:p w14:paraId="0532BD18" w14:textId="5C4B67AA" w:rsidR="00F273C2" w:rsidRDefault="0082124E" w:rsidP="0082124E">
      <w:pPr>
        <w:pStyle w:val="Sinespaciado"/>
        <w:jc w:val="both"/>
      </w:pPr>
      <w:r w:rsidRPr="00A03F73">
        <w:t xml:space="preserve">El Sistema de Contabilidad Integrada –SICOIN-, es el Sistema Informático diseñado, desarrollado y administrado por el Ministerio de Finanzas Públicas para el registro de las transacciones con efectos, presupuestarios, patrimoniales y financieros, </w:t>
      </w:r>
      <w:r w:rsidR="005963EB" w:rsidRPr="00A03F73">
        <w:t>que,</w:t>
      </w:r>
      <w:r w:rsidRPr="00A03F73">
        <w:t xml:space="preserve"> en forma común, oportuna y confiable, permite conocer el destino de los egresos y la</w:t>
      </w:r>
      <w:r w:rsidR="005963EB">
        <w:t>s</w:t>
      </w:r>
      <w:r w:rsidRPr="00A03F73">
        <w:t xml:space="preserve"> fuentes de los ingresos, expresados en términos monetarios. </w:t>
      </w:r>
    </w:p>
    <w:p w14:paraId="0532BD19" w14:textId="77777777" w:rsidR="00F273C2" w:rsidRDefault="00F273C2" w:rsidP="0082124E">
      <w:pPr>
        <w:pStyle w:val="Sinespaciado"/>
        <w:jc w:val="both"/>
      </w:pPr>
    </w:p>
    <w:p w14:paraId="0532BD1A" w14:textId="24F6DE49" w:rsidR="0082124E" w:rsidRDefault="0082124E" w:rsidP="0082124E">
      <w:pPr>
        <w:pStyle w:val="Sinespaciado"/>
        <w:jc w:val="both"/>
      </w:pPr>
      <w:r w:rsidRPr="00A03F73">
        <w:t xml:space="preserve">El SICOIN </w:t>
      </w:r>
      <w:r w:rsidR="005963EB" w:rsidRPr="00A03F73">
        <w:t>incluye,</w:t>
      </w:r>
      <w:r w:rsidRPr="00A03F73">
        <w:t xml:space="preserve"> por tanto, los sistemas de presupuesto, contabilidad integrada, tesorería y crédito público, </w:t>
      </w:r>
      <w:r w:rsidR="005963EB" w:rsidRPr="00A03F73">
        <w:t>y,</w:t>
      </w:r>
      <w:r w:rsidRPr="00A03F73">
        <w:t xml:space="preserve"> además, las etapas del proceso presupuestario: formulación, ejecución, evaluación y liquidación.</w:t>
      </w:r>
    </w:p>
    <w:p w14:paraId="0532BD1B" w14:textId="77777777" w:rsidR="0082124E" w:rsidRDefault="0082124E" w:rsidP="005841F6">
      <w:pPr>
        <w:pStyle w:val="Sinespaciado"/>
        <w:jc w:val="both"/>
      </w:pPr>
    </w:p>
    <w:p w14:paraId="0532BD1C" w14:textId="77777777" w:rsidR="0082124E" w:rsidRDefault="00F273C2" w:rsidP="005841F6">
      <w:pPr>
        <w:pStyle w:val="Sinespaciado"/>
        <w:jc w:val="both"/>
      </w:pPr>
      <w:r>
        <w:t>El SICOIN está regido por e</w:t>
      </w:r>
      <w:r w:rsidR="00A03F73">
        <w:t xml:space="preserve">l SIAF </w:t>
      </w:r>
      <w:r>
        <w:t xml:space="preserve">que </w:t>
      </w:r>
      <w:r w:rsidR="00A03F73">
        <w:t xml:space="preserve">es el conjunto de entidades, órganos, leyes, reglamentos, manuales, procedimientos, instructivos, recursos humanos, materiales y tecnológicos cuyo objetivo es desarrollar la administración presupuestaria y financiera del sector público no financiero. </w:t>
      </w:r>
    </w:p>
    <w:p w14:paraId="0532BD1D" w14:textId="77777777" w:rsidR="0082124E" w:rsidRDefault="0082124E" w:rsidP="005841F6">
      <w:pPr>
        <w:pStyle w:val="Sinespaciado"/>
        <w:jc w:val="both"/>
      </w:pPr>
    </w:p>
    <w:p w14:paraId="0532BD1E" w14:textId="77777777" w:rsidR="00A03F73" w:rsidRPr="0082124E" w:rsidRDefault="00A03F73" w:rsidP="005841F6">
      <w:pPr>
        <w:pStyle w:val="Sinespaciado"/>
        <w:jc w:val="both"/>
        <w:rPr>
          <w:b/>
        </w:rPr>
      </w:pPr>
      <w:r w:rsidRPr="0082124E">
        <w:rPr>
          <w:b/>
        </w:rPr>
        <w:t>En tal sentido, el SIAF está conformado por:</w:t>
      </w:r>
    </w:p>
    <w:p w14:paraId="0532BD1F" w14:textId="7065C54F" w:rsidR="00A03F73" w:rsidRDefault="00A03F73" w:rsidP="005841F6">
      <w:pPr>
        <w:pStyle w:val="Sinespaciado"/>
        <w:jc w:val="both"/>
      </w:pPr>
      <w:r>
        <w:t xml:space="preserve">Ley Orgánica del Presupuesto, Decreto 101-97 del Congreso de la República, y su Reglamento, Acuerdo Gubernativo </w:t>
      </w:r>
      <w:r w:rsidR="00F57695">
        <w:t>540</w:t>
      </w:r>
      <w:r>
        <w:t>-</w:t>
      </w:r>
      <w:r w:rsidR="00F57695">
        <w:t>2013</w:t>
      </w:r>
      <w:r>
        <w:t>, que constituye el marco normativo de los sistemas de Presupuesto, Contabilidad Integrada, Tesorería y Crédito Público</w:t>
      </w:r>
      <w:r w:rsidR="00A43C8E">
        <w:t>;</w:t>
      </w:r>
      <w:r>
        <w:t xml:space="preserve"> por tanto, contiene las funciones de los entes rectores y las principales características de las etapas del proceso presupuestario.</w:t>
      </w:r>
    </w:p>
    <w:p w14:paraId="0532BD20" w14:textId="77777777" w:rsidR="005841F6" w:rsidRDefault="005841F6" w:rsidP="005841F6">
      <w:pPr>
        <w:pStyle w:val="Sinespaciado"/>
        <w:jc w:val="both"/>
      </w:pPr>
    </w:p>
    <w:p w14:paraId="0532BD21" w14:textId="4850081D" w:rsidR="00A03F73" w:rsidRDefault="00A03F73" w:rsidP="005841F6">
      <w:pPr>
        <w:pStyle w:val="Sinespaciado"/>
        <w:jc w:val="both"/>
      </w:pPr>
      <w:r>
        <w:t xml:space="preserve">Ley Orgánica de la Contraloría General de Cuentas, Decreto 31-2002 del Congreso de la República, y su Reglamento, Acuerdo Gubernativo </w:t>
      </w:r>
      <w:r w:rsidR="00A43C8E">
        <w:t>96</w:t>
      </w:r>
      <w:r>
        <w:t>-20</w:t>
      </w:r>
      <w:r w:rsidR="00A43C8E">
        <w:t>19</w:t>
      </w:r>
      <w:r>
        <w:t>, que constituye el marco normativo del proceso de fiscalización y control gubernamental, de funcionamiento de la Contraloría General de Cuentas.</w:t>
      </w:r>
    </w:p>
    <w:p w14:paraId="0532BD22" w14:textId="77777777" w:rsidR="005841F6" w:rsidRDefault="005841F6" w:rsidP="005841F6">
      <w:pPr>
        <w:pStyle w:val="Sinespaciado"/>
        <w:jc w:val="both"/>
      </w:pPr>
    </w:p>
    <w:p w14:paraId="0532BD23" w14:textId="77777777" w:rsidR="00C62303" w:rsidRDefault="00A03F73" w:rsidP="005841F6">
      <w:pPr>
        <w:pStyle w:val="Sinespaciado"/>
        <w:jc w:val="both"/>
      </w:pPr>
      <w:r w:rsidRPr="00A03F73">
        <w:t>Decreto Legislativo de aprobación anual del Presupuesto General de Ingresos y Egresos de la Nación, que se constituye en la base específica de administración de los créditos presupuestarios aprobados para el ejercicio correspondiente.</w:t>
      </w:r>
    </w:p>
    <w:p w14:paraId="0532BD24" w14:textId="77777777" w:rsidR="002856A9" w:rsidRDefault="002856A9" w:rsidP="005841F6">
      <w:pPr>
        <w:pStyle w:val="Sinespaciado"/>
      </w:pPr>
    </w:p>
    <w:p w14:paraId="0532BD25" w14:textId="77777777" w:rsidR="002856A9" w:rsidRPr="005841F6" w:rsidRDefault="005841F6" w:rsidP="005841F6">
      <w:pPr>
        <w:pStyle w:val="Sinespaciado"/>
        <w:jc w:val="both"/>
        <w:rPr>
          <w:b/>
        </w:rPr>
      </w:pPr>
      <w:r>
        <w:rPr>
          <w:b/>
        </w:rPr>
        <w:t>P</w:t>
      </w:r>
      <w:r w:rsidR="002856A9" w:rsidRPr="005841F6">
        <w:rPr>
          <w:b/>
        </w:rPr>
        <w:t>OLITICAS DE REGISTRO CONTABLE</w:t>
      </w:r>
    </w:p>
    <w:p w14:paraId="0532BD26" w14:textId="133CF4B1" w:rsidR="002856A9" w:rsidRDefault="002856A9" w:rsidP="005841F6">
      <w:pPr>
        <w:pStyle w:val="Sinespaciado"/>
        <w:jc w:val="both"/>
      </w:pPr>
      <w:r>
        <w:t xml:space="preserve">A </w:t>
      </w:r>
      <w:r w:rsidR="005963EB">
        <w:t>continuación,</w:t>
      </w:r>
      <w:r>
        <w:t xml:space="preserve"> se resumen las principales políticas de registro contable a ser utilizadas</w:t>
      </w:r>
      <w:r w:rsidR="003C0A94">
        <w:t xml:space="preserve"> para la elaboración de los Estados Financieros </w:t>
      </w:r>
      <w:r>
        <w:t xml:space="preserve">por la </w:t>
      </w:r>
      <w:r w:rsidR="0082124E">
        <w:t>Federación</w:t>
      </w:r>
      <w:r>
        <w:t>:</w:t>
      </w:r>
    </w:p>
    <w:p w14:paraId="0532BD27" w14:textId="77777777" w:rsidR="005841F6" w:rsidRDefault="005841F6" w:rsidP="005841F6">
      <w:pPr>
        <w:pStyle w:val="Sinespaciado"/>
        <w:jc w:val="both"/>
      </w:pPr>
    </w:p>
    <w:p w14:paraId="0532BD28" w14:textId="77777777" w:rsidR="005841F6" w:rsidRDefault="0082124E" w:rsidP="005841F6">
      <w:pPr>
        <w:pStyle w:val="Sinespaciado"/>
        <w:jc w:val="both"/>
      </w:pPr>
      <w:r>
        <w:rPr>
          <w:b/>
        </w:rPr>
        <w:t>Base del Sistema de Registro</w:t>
      </w:r>
      <w:r w:rsidR="002856A9" w:rsidRPr="005841F6">
        <w:rPr>
          <w:b/>
        </w:rPr>
        <w:t>:</w:t>
      </w:r>
    </w:p>
    <w:p w14:paraId="0532BD29" w14:textId="77777777" w:rsidR="002856A9" w:rsidRDefault="002856A9" w:rsidP="005841F6">
      <w:pPr>
        <w:pStyle w:val="Sinespaciado"/>
        <w:jc w:val="both"/>
      </w:pPr>
      <w:r>
        <w:t xml:space="preserve">Para el registro de sus operaciones financieras, la </w:t>
      </w:r>
      <w:r w:rsidR="0082124E">
        <w:t>Federación</w:t>
      </w:r>
      <w:r>
        <w:t xml:space="preserve"> utilizará el sistema de acumulación o devengado, tal y como lo define el SIAF.</w:t>
      </w:r>
    </w:p>
    <w:p w14:paraId="7C4B087B" w14:textId="77777777" w:rsidR="001D09BC" w:rsidRDefault="001D09BC" w:rsidP="005841F6">
      <w:pPr>
        <w:pStyle w:val="Sinespaciado"/>
        <w:jc w:val="both"/>
      </w:pPr>
    </w:p>
    <w:p w14:paraId="0532BD2D" w14:textId="77777777" w:rsidR="002856A9" w:rsidRPr="005841F6" w:rsidRDefault="002856A9" w:rsidP="005841F6">
      <w:pPr>
        <w:pStyle w:val="Sinespaciado"/>
        <w:jc w:val="both"/>
        <w:rPr>
          <w:b/>
        </w:rPr>
      </w:pPr>
      <w:r w:rsidRPr="005841F6">
        <w:rPr>
          <w:b/>
        </w:rPr>
        <w:t>Período Contable:</w:t>
      </w:r>
    </w:p>
    <w:p w14:paraId="0532BD2E" w14:textId="77777777" w:rsidR="002856A9" w:rsidRDefault="002856A9" w:rsidP="005841F6">
      <w:pPr>
        <w:pStyle w:val="Sinespaciado"/>
        <w:jc w:val="both"/>
      </w:pPr>
      <w:r>
        <w:t xml:space="preserve">El período que comprende al ejercicio contable de la </w:t>
      </w:r>
      <w:r w:rsidR="0082124E">
        <w:t>Federación</w:t>
      </w:r>
      <w:r>
        <w:t xml:space="preserve"> será de un año comprendido del 1 de enero al 31 de diciembre de cada año.</w:t>
      </w:r>
    </w:p>
    <w:p w14:paraId="0532BD30" w14:textId="77777777" w:rsidR="002856A9" w:rsidRPr="005841F6" w:rsidRDefault="002856A9" w:rsidP="005841F6">
      <w:pPr>
        <w:pStyle w:val="Sinespaciado"/>
        <w:jc w:val="both"/>
        <w:rPr>
          <w:b/>
        </w:rPr>
      </w:pPr>
      <w:r w:rsidRPr="005841F6">
        <w:rPr>
          <w:b/>
        </w:rPr>
        <w:lastRenderedPageBreak/>
        <w:t>Homogeneidad de los Registros:</w:t>
      </w:r>
    </w:p>
    <w:p w14:paraId="0532BD31" w14:textId="77777777" w:rsidR="002856A9" w:rsidRDefault="002856A9" w:rsidP="005841F6">
      <w:pPr>
        <w:pStyle w:val="Sinespaciado"/>
        <w:jc w:val="both"/>
      </w:pPr>
      <w:r>
        <w:t xml:space="preserve">Las operaciones que se registren en la contabilidad se </w:t>
      </w:r>
      <w:r w:rsidR="005841F6">
        <w:t>harán</w:t>
      </w:r>
      <w:r>
        <w:t xml:space="preserve"> en Quetzales. Todos los recursos provenientes de préstamos o donaciones que se reciban, serán </w:t>
      </w:r>
      <w:r w:rsidR="005841F6">
        <w:t>convertidos</w:t>
      </w:r>
      <w:r>
        <w:t xml:space="preserve"> al tipo de cambio del día en que se realice la operación, de acuerdo a la publicación oficial en el Banco de Guatemala.</w:t>
      </w:r>
    </w:p>
    <w:p w14:paraId="0532BD32" w14:textId="77777777" w:rsidR="00554EA1" w:rsidRDefault="00554EA1" w:rsidP="005841F6">
      <w:pPr>
        <w:pStyle w:val="Sinespaciado"/>
        <w:jc w:val="both"/>
        <w:rPr>
          <w:b/>
        </w:rPr>
      </w:pPr>
    </w:p>
    <w:p w14:paraId="0532BD33" w14:textId="77777777" w:rsidR="002856A9" w:rsidRPr="005841F6" w:rsidRDefault="002856A9" w:rsidP="005841F6">
      <w:pPr>
        <w:pStyle w:val="Sinespaciado"/>
        <w:jc w:val="both"/>
        <w:rPr>
          <w:b/>
        </w:rPr>
      </w:pPr>
      <w:r w:rsidRPr="005841F6">
        <w:rPr>
          <w:b/>
        </w:rPr>
        <w:t>Cuentas Bancarias:</w:t>
      </w:r>
    </w:p>
    <w:p w14:paraId="0532BD34" w14:textId="72CE823A" w:rsidR="002856A9" w:rsidRDefault="002856A9" w:rsidP="005841F6">
      <w:pPr>
        <w:pStyle w:val="Sinespaciado"/>
        <w:jc w:val="both"/>
      </w:pPr>
      <w:r>
        <w:t xml:space="preserve">Todos los fondos manejados por </w:t>
      </w:r>
      <w:r w:rsidR="00E50527">
        <w:t>la</w:t>
      </w:r>
      <w:r>
        <w:t xml:space="preserve"> </w:t>
      </w:r>
      <w:r w:rsidR="0082124E">
        <w:t>Federación</w:t>
      </w:r>
      <w:r>
        <w:t xml:space="preserve"> recibidos</w:t>
      </w:r>
      <w:r w:rsidR="00E50527">
        <w:t xml:space="preserve"> por la Confederación Autónoma de Guatemala, entidades financieras</w:t>
      </w:r>
      <w:r>
        <w:t xml:space="preserve">, etc. deberán ser depositados en cuentas bancarias independientes a nombre de </w:t>
      </w:r>
      <w:r w:rsidR="0082124E">
        <w:t>Federación</w:t>
      </w:r>
      <w:r>
        <w:t xml:space="preserve"> </w:t>
      </w:r>
      <w:r w:rsidR="00E50527">
        <w:t>Nacional de Futbol de Guatemala</w:t>
      </w:r>
      <w:r>
        <w:t xml:space="preserve"> o el que estipule el convenio firmado con la entidad cooperante, existiendo tantas cuentas como fuentes de financiamiento </w:t>
      </w:r>
      <w:r w:rsidR="005963EB">
        <w:t>haya</w:t>
      </w:r>
      <w:r>
        <w:t>, con el fin de salvaguardar dichos fondos y tener un control diferenciado sobre los mismos. Debe llevarse un control estricto sobre la utilización de dichos recursos.</w:t>
      </w:r>
    </w:p>
    <w:p w14:paraId="0532BD35" w14:textId="77777777" w:rsidR="002856A9" w:rsidRDefault="002856A9" w:rsidP="005841F6">
      <w:pPr>
        <w:pStyle w:val="Sinespaciado"/>
        <w:jc w:val="both"/>
      </w:pPr>
    </w:p>
    <w:p w14:paraId="0532BD36" w14:textId="42C70951" w:rsidR="002856A9" w:rsidRDefault="005963EB" w:rsidP="005841F6">
      <w:pPr>
        <w:pStyle w:val="Sinespaciado"/>
        <w:jc w:val="both"/>
      </w:pPr>
      <w:r w:rsidRPr="005841F6">
        <w:rPr>
          <w:b/>
        </w:rPr>
        <w:t>Moneda Extranjera</w:t>
      </w:r>
    </w:p>
    <w:p w14:paraId="0532BD37" w14:textId="77777777" w:rsidR="002856A9" w:rsidRDefault="002856A9" w:rsidP="005841F6">
      <w:pPr>
        <w:pStyle w:val="Sinespaciado"/>
        <w:jc w:val="both"/>
      </w:pPr>
      <w:r>
        <w:t>El sistema contable</w:t>
      </w:r>
      <w:r w:rsidR="00A60F8E">
        <w:t xml:space="preserve"> está </w:t>
      </w:r>
      <w:r>
        <w:t xml:space="preserve">diseñado para </w:t>
      </w:r>
      <w:r w:rsidR="00960AA2">
        <w:t>la</w:t>
      </w:r>
      <w:r>
        <w:t xml:space="preserve"> </w:t>
      </w:r>
      <w:r w:rsidR="0082124E">
        <w:t>Federación</w:t>
      </w:r>
      <w:r>
        <w:t xml:space="preserve"> por el SIAF, incluye cuentas auxiliares para registrar moneda extranjera. Las transacciones en moneda extranjera se valuarán a la tasa de cambio promedio vigente a la fecha de la operación según publicación del ente de cooperación con el que se esté trabajando. Al final de cada mes se actualizarán los saldos de las cuentas bancarias en moneda extranjera correspondiente a esta fecha; ajustando el diferencial cambiario, si lo hubiere, como ganancia o pérdida cambiaria en las respectivas cuentas de Pérdidas y Ganancias y/o gastos. No se reconocerá diferencial cambiario cuando las divisas únicamente sean transferidas de una cuenta bancaria a otra, siempre propiedad de</w:t>
      </w:r>
      <w:r w:rsidR="00E50527">
        <w:t xml:space="preserve"> </w:t>
      </w:r>
      <w:r>
        <w:t>l</w:t>
      </w:r>
      <w:r w:rsidR="00E50527">
        <w:t>a</w:t>
      </w:r>
      <w:r>
        <w:t xml:space="preserve"> </w:t>
      </w:r>
      <w:r w:rsidR="0082124E">
        <w:t>Federación</w:t>
      </w:r>
      <w:r>
        <w:t>.</w:t>
      </w:r>
    </w:p>
    <w:p w14:paraId="0532BD38" w14:textId="77777777" w:rsidR="002856A9" w:rsidRDefault="002856A9" w:rsidP="005841F6">
      <w:pPr>
        <w:pStyle w:val="Sinespaciado"/>
        <w:jc w:val="both"/>
      </w:pPr>
    </w:p>
    <w:p w14:paraId="0532BD39" w14:textId="77777777" w:rsidR="002856A9" w:rsidRPr="005841F6" w:rsidRDefault="002856A9" w:rsidP="005841F6">
      <w:pPr>
        <w:pStyle w:val="Sinespaciado"/>
        <w:jc w:val="both"/>
        <w:rPr>
          <w:b/>
        </w:rPr>
      </w:pPr>
      <w:r w:rsidRPr="005841F6">
        <w:rPr>
          <w:b/>
        </w:rPr>
        <w:t>Registros Contables</w:t>
      </w:r>
    </w:p>
    <w:p w14:paraId="0532BD3A" w14:textId="77777777" w:rsidR="002856A9" w:rsidRDefault="002856A9" w:rsidP="005841F6">
      <w:pPr>
        <w:pStyle w:val="Sinespaciado"/>
        <w:jc w:val="both"/>
      </w:pPr>
      <w:r>
        <w:t>Todos los registros a la contabilidad de</w:t>
      </w:r>
      <w:r w:rsidR="00E50527">
        <w:t xml:space="preserve"> </w:t>
      </w:r>
      <w:r>
        <w:t>l</w:t>
      </w:r>
      <w:r w:rsidR="00E50527">
        <w:t>a</w:t>
      </w:r>
      <w:r>
        <w:t xml:space="preserve"> </w:t>
      </w:r>
      <w:r w:rsidR="0082124E">
        <w:t>Federación</w:t>
      </w:r>
      <w:r>
        <w:t>, deberán realizarse de forma electrónica en el SICOIN-WEB, el cual generará todos los reportes requeridos de manera automática y se minimizará la generación de informes que no surjan del mismo sistema.</w:t>
      </w:r>
    </w:p>
    <w:p w14:paraId="0532BD3B" w14:textId="77777777" w:rsidR="003C0A94" w:rsidRDefault="003C0A94" w:rsidP="007460E1">
      <w:pPr>
        <w:pStyle w:val="Sinespaciado"/>
      </w:pPr>
    </w:p>
    <w:p w14:paraId="0532BD3C" w14:textId="77777777" w:rsidR="002856A9" w:rsidRPr="007460E1" w:rsidRDefault="002856A9" w:rsidP="007460E1">
      <w:pPr>
        <w:pStyle w:val="Sinespaciado"/>
        <w:jc w:val="both"/>
        <w:rPr>
          <w:b/>
        </w:rPr>
      </w:pPr>
      <w:r w:rsidRPr="007460E1">
        <w:rPr>
          <w:b/>
        </w:rPr>
        <w:t>Ingresos</w:t>
      </w:r>
    </w:p>
    <w:p w14:paraId="0532BD3D" w14:textId="77777777" w:rsidR="002856A9" w:rsidRPr="007460E1" w:rsidRDefault="002856A9" w:rsidP="007460E1">
      <w:pPr>
        <w:pStyle w:val="Sinespaciado"/>
        <w:jc w:val="both"/>
        <w:rPr>
          <w:b/>
        </w:rPr>
      </w:pPr>
      <w:r w:rsidRPr="007460E1">
        <w:rPr>
          <w:b/>
        </w:rPr>
        <w:t>Devengado:</w:t>
      </w:r>
    </w:p>
    <w:p w14:paraId="0532BD3E" w14:textId="77777777" w:rsidR="002856A9" w:rsidRDefault="002856A9" w:rsidP="007460E1">
      <w:pPr>
        <w:pStyle w:val="Sinespaciado"/>
        <w:jc w:val="both"/>
      </w:pPr>
      <w:r>
        <w:t>Se genera con la relación jurídica que establece el derecho de cobro a favor de</w:t>
      </w:r>
      <w:r w:rsidR="007460E1">
        <w:t xml:space="preserve"> </w:t>
      </w:r>
      <w:r>
        <w:t>l</w:t>
      </w:r>
      <w:r w:rsidR="007460E1">
        <w:t>a</w:t>
      </w:r>
      <w:r>
        <w:t xml:space="preserve"> </w:t>
      </w:r>
      <w:r w:rsidR="007460E1">
        <w:t>FEDEFUT,</w:t>
      </w:r>
      <w:r>
        <w:t xml:space="preserve"> y simultáneamente, una obligación de pago por parte de personas individuales o jurídicas (de naturaleza pública o privada). Genera CUENTAS POR COBRAR.</w:t>
      </w:r>
    </w:p>
    <w:p w14:paraId="0532BD3F" w14:textId="77777777" w:rsidR="002856A9" w:rsidRDefault="002856A9" w:rsidP="007460E1">
      <w:pPr>
        <w:pStyle w:val="Sinespaciado"/>
        <w:jc w:val="both"/>
      </w:pPr>
    </w:p>
    <w:p w14:paraId="0532BD40" w14:textId="77777777" w:rsidR="002856A9" w:rsidRPr="007460E1" w:rsidRDefault="002856A9" w:rsidP="007460E1">
      <w:pPr>
        <w:pStyle w:val="Sinespaciado"/>
        <w:jc w:val="both"/>
        <w:rPr>
          <w:b/>
        </w:rPr>
      </w:pPr>
      <w:r w:rsidRPr="007460E1">
        <w:rPr>
          <w:b/>
        </w:rPr>
        <w:t>Percibido:</w:t>
      </w:r>
    </w:p>
    <w:p w14:paraId="0532BD41" w14:textId="77777777" w:rsidR="002856A9" w:rsidRDefault="002856A9" w:rsidP="007460E1">
      <w:pPr>
        <w:pStyle w:val="Sinespaciado"/>
        <w:jc w:val="both"/>
      </w:pPr>
      <w:r>
        <w:t xml:space="preserve">Se produce por la recaudación efectiva de los ingresos en el momento </w:t>
      </w:r>
      <w:r w:rsidR="00960AA2">
        <w:t>en que los fondos ingresen o estén a disposición</w:t>
      </w:r>
      <w:r>
        <w:t xml:space="preserve"> de una oficina recaudadora de</w:t>
      </w:r>
      <w:r w:rsidR="007460E1">
        <w:t xml:space="preserve"> </w:t>
      </w:r>
      <w:r>
        <w:t>l</w:t>
      </w:r>
      <w:r w:rsidR="007460E1">
        <w:t>a</w:t>
      </w:r>
      <w:r>
        <w:t xml:space="preserve"> </w:t>
      </w:r>
      <w:r w:rsidR="007460E1">
        <w:t>FEDEFUT</w:t>
      </w:r>
      <w:r>
        <w:t>.</w:t>
      </w:r>
    </w:p>
    <w:p w14:paraId="0532BD42" w14:textId="77777777" w:rsidR="002856A9" w:rsidRDefault="002856A9" w:rsidP="007460E1">
      <w:pPr>
        <w:pStyle w:val="Sinespaciado"/>
        <w:jc w:val="both"/>
      </w:pPr>
    </w:p>
    <w:p w14:paraId="0532BD43" w14:textId="77777777" w:rsidR="002856A9" w:rsidRPr="007460E1" w:rsidRDefault="002856A9" w:rsidP="007460E1">
      <w:pPr>
        <w:pStyle w:val="Sinespaciado"/>
        <w:jc w:val="both"/>
        <w:rPr>
          <w:b/>
        </w:rPr>
      </w:pPr>
      <w:r w:rsidRPr="007460E1">
        <w:rPr>
          <w:b/>
        </w:rPr>
        <w:t>Devengado y Percibido:</w:t>
      </w:r>
    </w:p>
    <w:p w14:paraId="0532BD44" w14:textId="77777777" w:rsidR="002856A9" w:rsidRDefault="002856A9" w:rsidP="007460E1">
      <w:pPr>
        <w:pStyle w:val="Sinespaciado"/>
        <w:jc w:val="both"/>
      </w:pPr>
      <w:r>
        <w:t>El sistema SICOIN, permite efectuar la operación de Devengado y Percibido de una vez.</w:t>
      </w:r>
    </w:p>
    <w:p w14:paraId="0532BD45" w14:textId="77777777" w:rsidR="002856A9" w:rsidRDefault="002856A9" w:rsidP="007460E1">
      <w:pPr>
        <w:pStyle w:val="Sinespaciado"/>
        <w:jc w:val="both"/>
      </w:pPr>
    </w:p>
    <w:p w14:paraId="0532BD46" w14:textId="77777777" w:rsidR="002856A9" w:rsidRDefault="002856A9" w:rsidP="007460E1">
      <w:pPr>
        <w:pStyle w:val="Sinespaciado"/>
        <w:jc w:val="both"/>
      </w:pPr>
      <w:r>
        <w:t>Solamente debe colocar en clase de registro DYP.</w:t>
      </w:r>
    </w:p>
    <w:p w14:paraId="6D9E44EA" w14:textId="77777777" w:rsidR="000B5D39" w:rsidRDefault="000B5D39" w:rsidP="007460E1">
      <w:pPr>
        <w:pStyle w:val="Sinespaciado"/>
        <w:jc w:val="both"/>
      </w:pPr>
    </w:p>
    <w:p w14:paraId="7466EE3B" w14:textId="3CC4D83F" w:rsidR="000B5D39" w:rsidRPr="000B5D39" w:rsidRDefault="000B5D39" w:rsidP="000B5D39">
      <w:pPr>
        <w:pStyle w:val="Sinespaciado"/>
        <w:jc w:val="both"/>
        <w:rPr>
          <w:b/>
          <w:bCs/>
        </w:rPr>
      </w:pPr>
      <w:r w:rsidRPr="000B5D39">
        <w:rPr>
          <w:b/>
          <w:bCs/>
        </w:rPr>
        <w:t>Registro de depósitos que no es posible determinar su procedencia:</w:t>
      </w:r>
    </w:p>
    <w:p w14:paraId="3EF3AF21" w14:textId="2FCECB69" w:rsidR="000B5D39" w:rsidRDefault="000B5D39" w:rsidP="000B5D39">
      <w:pPr>
        <w:pStyle w:val="Sinespaciado"/>
        <w:jc w:val="both"/>
      </w:pPr>
      <w:r>
        <w:t xml:space="preserve">Toda operación que no sea posible determinar su procedencia en las cuentas bancarias de la Federación Nacional de Fútbol serán registradas el siguiente mes por medio de un recibo a nombre de Federación Nacional de Fútbol, el registro en el Módulo de Ingresos de SICOINDES se hará en el Rubro 11990; Auxiliar 5 “Otros ingresos no tributarios”, excepto si posterior al cierre del ejercicio fiscal se determina su origen, entonces se registrará en la cuenta contable que corresponda y el recibo se razonará en la parte de atrás el nombre del beneficiario y el concepto de pago como el No de boleta de </w:t>
      </w:r>
      <w:proofErr w:type="spellStart"/>
      <w:r>
        <w:t>deposito</w:t>
      </w:r>
      <w:proofErr w:type="spellEnd"/>
      <w:r>
        <w:t xml:space="preserve"> y/o Nota de Crédito.</w:t>
      </w:r>
    </w:p>
    <w:p w14:paraId="0532BD47" w14:textId="77777777" w:rsidR="002856A9" w:rsidRDefault="002856A9" w:rsidP="007460E1">
      <w:pPr>
        <w:pStyle w:val="Sinespaciado"/>
        <w:jc w:val="both"/>
      </w:pPr>
    </w:p>
    <w:p w14:paraId="0532BD48" w14:textId="77777777" w:rsidR="002856A9" w:rsidRPr="007460E1" w:rsidRDefault="002856A9" w:rsidP="007460E1">
      <w:pPr>
        <w:pStyle w:val="Sinespaciado"/>
        <w:jc w:val="both"/>
        <w:rPr>
          <w:b/>
        </w:rPr>
      </w:pPr>
      <w:r w:rsidRPr="007460E1">
        <w:rPr>
          <w:b/>
        </w:rPr>
        <w:t>Corrección error en rubros</w:t>
      </w:r>
    </w:p>
    <w:p w14:paraId="0532BD49" w14:textId="77777777" w:rsidR="002856A9" w:rsidRDefault="002856A9" w:rsidP="007460E1">
      <w:pPr>
        <w:pStyle w:val="Sinespaciado"/>
        <w:jc w:val="both"/>
      </w:pPr>
      <w:r>
        <w:t>El registro de los diferentes ingresos que recibe l</w:t>
      </w:r>
      <w:r w:rsidR="007A2864">
        <w:t>a</w:t>
      </w:r>
      <w:r>
        <w:t xml:space="preserve"> </w:t>
      </w:r>
      <w:r w:rsidR="0082124E">
        <w:t>Federación</w:t>
      </w:r>
      <w:r>
        <w:t xml:space="preserve"> se hará de acuerdo con las siguientes políticas:</w:t>
      </w:r>
    </w:p>
    <w:p w14:paraId="0532BD4A" w14:textId="77777777" w:rsidR="007460E1" w:rsidRDefault="007460E1" w:rsidP="007460E1">
      <w:pPr>
        <w:pStyle w:val="Sinespaciado"/>
        <w:jc w:val="both"/>
      </w:pPr>
    </w:p>
    <w:p w14:paraId="0532BD4B" w14:textId="77777777" w:rsidR="002856A9" w:rsidRDefault="007460E1" w:rsidP="007460E1">
      <w:pPr>
        <w:pStyle w:val="Sinespaciado"/>
        <w:numPr>
          <w:ilvl w:val="0"/>
          <w:numId w:val="2"/>
        </w:numPr>
        <w:jc w:val="both"/>
      </w:pPr>
      <w:r>
        <w:t>Lo</w:t>
      </w:r>
      <w:r w:rsidR="002856A9">
        <w:t xml:space="preserve">s ingresos en efectivo recibidos de </w:t>
      </w:r>
      <w:r w:rsidR="007A2864">
        <w:t xml:space="preserve">ingresos propios </w:t>
      </w:r>
      <w:r w:rsidR="002856A9">
        <w:t>se reconocerán cuando se reciban.</w:t>
      </w:r>
    </w:p>
    <w:p w14:paraId="0532BD4C" w14:textId="77777777" w:rsidR="007460E1" w:rsidRDefault="007460E1" w:rsidP="007460E1">
      <w:pPr>
        <w:pStyle w:val="Sinespaciado"/>
        <w:ind w:left="720"/>
        <w:jc w:val="both"/>
      </w:pPr>
    </w:p>
    <w:p w14:paraId="57BD5359" w14:textId="07FAFBD5" w:rsidR="000B5D39" w:rsidRDefault="007460E1" w:rsidP="00723354">
      <w:pPr>
        <w:pStyle w:val="Sinespaciado"/>
        <w:numPr>
          <w:ilvl w:val="0"/>
          <w:numId w:val="2"/>
        </w:numPr>
        <w:jc w:val="both"/>
      </w:pPr>
      <w:r>
        <w:t xml:space="preserve">Se </w:t>
      </w:r>
      <w:r w:rsidR="002856A9">
        <w:t xml:space="preserve">reconocerán como ingresos en especie aquellos bienes que no constituyan activos permanentes y los servicios que se consideren con importancia significativa para el </w:t>
      </w:r>
      <w:r w:rsidR="0082124E">
        <w:t>Federación</w:t>
      </w:r>
      <w:r w:rsidR="002856A9">
        <w:t xml:space="preserve">, siempre y cuando el </w:t>
      </w:r>
      <w:r w:rsidR="005963EB">
        <w:t>servicio recibido</w:t>
      </w:r>
      <w:r w:rsidR="002856A9">
        <w:t xml:space="preserve"> sea controlable y cuantificable.</w:t>
      </w:r>
    </w:p>
    <w:p w14:paraId="7CD528C8" w14:textId="77777777" w:rsidR="004F290A" w:rsidRDefault="004F290A" w:rsidP="004F290A">
      <w:pPr>
        <w:pStyle w:val="Sinespaciado"/>
        <w:jc w:val="both"/>
        <w:rPr>
          <w:b/>
          <w:bCs/>
        </w:rPr>
      </w:pPr>
    </w:p>
    <w:p w14:paraId="36CF23F6" w14:textId="22ADB3BD" w:rsidR="004F290A" w:rsidRPr="004F290A" w:rsidRDefault="004F290A" w:rsidP="004F290A">
      <w:pPr>
        <w:pStyle w:val="Sinespaciado"/>
        <w:jc w:val="both"/>
        <w:rPr>
          <w:b/>
          <w:bCs/>
        </w:rPr>
      </w:pPr>
      <w:r w:rsidRPr="004F290A">
        <w:rPr>
          <w:b/>
          <w:bCs/>
        </w:rPr>
        <w:t>Emisión de recibos 63-A en USD:</w:t>
      </w:r>
    </w:p>
    <w:p w14:paraId="0532BD4F" w14:textId="12A01762" w:rsidR="005B0AF7" w:rsidRDefault="004F290A" w:rsidP="007460E1">
      <w:pPr>
        <w:pStyle w:val="Sinespaciado"/>
        <w:jc w:val="both"/>
      </w:pPr>
      <w:r>
        <w:t>Los recibos 63-A que se emitan en dólares de los Estados Unidos de América, se contabilizan en el sistema SICOINDES en la fecha que se perciba el ingreso, a la tasa de cambio del cual fueron convertidos los fondos a quetzales.</w:t>
      </w:r>
    </w:p>
    <w:p w14:paraId="03840F2D" w14:textId="77777777" w:rsidR="004F290A" w:rsidRDefault="004F290A" w:rsidP="007460E1">
      <w:pPr>
        <w:pStyle w:val="Sinespaciado"/>
        <w:jc w:val="both"/>
      </w:pPr>
    </w:p>
    <w:p w14:paraId="0532BD50" w14:textId="77777777" w:rsidR="002856A9" w:rsidRPr="007460E1" w:rsidRDefault="002856A9" w:rsidP="007460E1">
      <w:pPr>
        <w:pStyle w:val="Sinespaciado"/>
        <w:jc w:val="both"/>
        <w:rPr>
          <w:b/>
        </w:rPr>
      </w:pPr>
      <w:r w:rsidRPr="007460E1">
        <w:rPr>
          <w:b/>
        </w:rPr>
        <w:t>Egresos</w:t>
      </w:r>
      <w:r w:rsidR="007460E1">
        <w:rPr>
          <w:b/>
        </w:rPr>
        <w:t xml:space="preserve"> y </w:t>
      </w:r>
      <w:r w:rsidRPr="007460E1">
        <w:rPr>
          <w:b/>
        </w:rPr>
        <w:t>Devengado:</w:t>
      </w:r>
    </w:p>
    <w:p w14:paraId="0532BD51" w14:textId="77777777" w:rsidR="002856A9" w:rsidRDefault="002856A9" w:rsidP="007460E1">
      <w:pPr>
        <w:pStyle w:val="Sinespaciado"/>
        <w:jc w:val="both"/>
      </w:pPr>
      <w:r>
        <w:t>Significa el surgimiento de una obligación de pago inmediata o diferida por la recepción de bienes y servicios o por haberse cumplido los requisitos administrativos dispuestos para los casos de gastos.</w:t>
      </w:r>
    </w:p>
    <w:p w14:paraId="7D3647A0" w14:textId="77777777" w:rsidR="001D09BC" w:rsidRDefault="001D09BC" w:rsidP="007460E1">
      <w:pPr>
        <w:pStyle w:val="Sinespaciado"/>
        <w:jc w:val="both"/>
      </w:pPr>
    </w:p>
    <w:p w14:paraId="0532BD53" w14:textId="77777777" w:rsidR="002856A9" w:rsidRPr="007460E1" w:rsidRDefault="002856A9" w:rsidP="007460E1">
      <w:pPr>
        <w:pStyle w:val="Sinespaciado"/>
        <w:jc w:val="both"/>
        <w:rPr>
          <w:b/>
        </w:rPr>
      </w:pPr>
      <w:r w:rsidRPr="007460E1">
        <w:rPr>
          <w:b/>
        </w:rPr>
        <w:t>Compromiso y Devengado</w:t>
      </w:r>
    </w:p>
    <w:p w14:paraId="0532BD54" w14:textId="77777777" w:rsidR="002856A9" w:rsidRDefault="002856A9" w:rsidP="007460E1">
      <w:pPr>
        <w:pStyle w:val="Sinespaciado"/>
        <w:jc w:val="both"/>
      </w:pPr>
      <w:r>
        <w:t>El Compromiso y Devengado Simultáneo sucede cuando ambos momentos de registro presupuestario coinciden en un solo acto, tal es el caso de los servicios públicos (Servicios No Personales –agua, luz, teléfono), en el que los contratos son por tiempo indefinido y a través de la facturación mensual de servicio recibido</w:t>
      </w:r>
    </w:p>
    <w:p w14:paraId="0532BD55" w14:textId="77777777" w:rsidR="002856A9" w:rsidRDefault="002856A9" w:rsidP="007460E1">
      <w:pPr>
        <w:pStyle w:val="Sinespaciado"/>
        <w:jc w:val="both"/>
      </w:pPr>
    </w:p>
    <w:p w14:paraId="0532BD56" w14:textId="25923A6C" w:rsidR="002856A9" w:rsidRDefault="002856A9" w:rsidP="007460E1">
      <w:pPr>
        <w:pStyle w:val="Sinespaciado"/>
        <w:jc w:val="both"/>
      </w:pPr>
      <w:r>
        <w:t xml:space="preserve">Generará automáticamente el asiento de partida doble en la contabilidad y permitirá contar con información actualizada del nivel de deuda exigible </w:t>
      </w:r>
      <w:r w:rsidR="005963EB">
        <w:t>al comparar este</w:t>
      </w:r>
      <w:r>
        <w:t xml:space="preserve"> monto con el de los pagos efectuados.</w:t>
      </w:r>
    </w:p>
    <w:p w14:paraId="0532BD57" w14:textId="77777777" w:rsidR="002856A9" w:rsidRDefault="002856A9" w:rsidP="007460E1">
      <w:pPr>
        <w:pStyle w:val="Sinespaciado"/>
        <w:jc w:val="both"/>
      </w:pPr>
    </w:p>
    <w:p w14:paraId="0532BD58" w14:textId="77777777" w:rsidR="002856A9" w:rsidRPr="007460E1" w:rsidRDefault="002856A9" w:rsidP="007460E1">
      <w:pPr>
        <w:pStyle w:val="Sinespaciado"/>
        <w:jc w:val="both"/>
        <w:rPr>
          <w:b/>
        </w:rPr>
      </w:pPr>
      <w:r w:rsidRPr="007460E1">
        <w:rPr>
          <w:b/>
        </w:rPr>
        <w:t>Regularización:</w:t>
      </w:r>
    </w:p>
    <w:p w14:paraId="0532BD59" w14:textId="77777777" w:rsidR="002856A9" w:rsidRDefault="002856A9" w:rsidP="007460E1">
      <w:pPr>
        <w:pStyle w:val="Sinespaciado"/>
        <w:jc w:val="both"/>
      </w:pPr>
      <w:r>
        <w:t>Procedimiento para el Registro del Compromiso, Devengado y Pago Simultáneos (NO SE GENERA ORDEN DE PAGO, PORQUE YA SE HIZO EFECTIVO EL PAGO).</w:t>
      </w:r>
    </w:p>
    <w:p w14:paraId="0849F282" w14:textId="77777777" w:rsidR="0046528D" w:rsidRDefault="0046528D" w:rsidP="007460E1">
      <w:pPr>
        <w:pStyle w:val="Sinespaciado"/>
        <w:jc w:val="both"/>
      </w:pPr>
    </w:p>
    <w:p w14:paraId="0532BD5A" w14:textId="77777777" w:rsidR="002856A9" w:rsidRDefault="002856A9" w:rsidP="007460E1">
      <w:pPr>
        <w:pStyle w:val="Sinespaciado"/>
        <w:jc w:val="both"/>
      </w:pPr>
      <w:r>
        <w:t xml:space="preserve">Esto se hace debido a que existen operaciones, de las que se tiene conocimiento cuando se recibe la información o comprobante </w:t>
      </w:r>
      <w:r w:rsidR="007A2864">
        <w:t>realizados</w:t>
      </w:r>
      <w:r>
        <w:t xml:space="preserve"> sin que se cuente con registro previo del compromiso y tampoco del devengado.</w:t>
      </w:r>
    </w:p>
    <w:p w14:paraId="0532BD5B" w14:textId="77777777" w:rsidR="002856A9" w:rsidRDefault="002856A9" w:rsidP="007460E1">
      <w:pPr>
        <w:pStyle w:val="Sinespaciado"/>
        <w:jc w:val="both"/>
      </w:pPr>
      <w:r>
        <w:t xml:space="preserve"> </w:t>
      </w:r>
    </w:p>
    <w:p w14:paraId="0532BD5C" w14:textId="77777777" w:rsidR="002856A9" w:rsidRDefault="002856A9" w:rsidP="007460E1">
      <w:pPr>
        <w:pStyle w:val="Sinespaciado"/>
        <w:jc w:val="both"/>
      </w:pPr>
      <w:r>
        <w:t>Otros casos, son los gastos e</w:t>
      </w:r>
      <w:r w:rsidR="007A2864">
        <w:t xml:space="preserve">fectuados con fondos rotativos </w:t>
      </w:r>
      <w:r>
        <w:t xml:space="preserve">y pagos directos por donaciones, cuando los gastos han sido realizados y pagados pero que </w:t>
      </w:r>
      <w:r w:rsidR="007460E1">
        <w:t>aún</w:t>
      </w:r>
      <w:r>
        <w:t xml:space="preserve"> no han sido registrados en las fases de compromiso ni devengado.</w:t>
      </w:r>
    </w:p>
    <w:p w14:paraId="0532BD5D" w14:textId="77777777" w:rsidR="002856A9" w:rsidRDefault="002856A9" w:rsidP="007460E1">
      <w:pPr>
        <w:pStyle w:val="Sinespaciado"/>
        <w:jc w:val="both"/>
      </w:pPr>
    </w:p>
    <w:p w14:paraId="0532BD5E" w14:textId="77777777" w:rsidR="002856A9" w:rsidRDefault="002856A9" w:rsidP="007460E1">
      <w:pPr>
        <w:pStyle w:val="Sinespaciado"/>
        <w:jc w:val="both"/>
      </w:pPr>
      <w:r>
        <w:t>Se registrará la ejecución del presupuesto en las etapas de compromiso, devengado y pago, generará automáticamente los asientos de partida doble en la contabilidad y permitirá contar con información actualizada del gasto realizado.</w:t>
      </w:r>
    </w:p>
    <w:p w14:paraId="0532BD5F" w14:textId="77777777" w:rsidR="002856A9" w:rsidRDefault="002856A9" w:rsidP="007460E1">
      <w:pPr>
        <w:pStyle w:val="Sinespaciado"/>
        <w:jc w:val="both"/>
      </w:pPr>
    </w:p>
    <w:p w14:paraId="0532BD60" w14:textId="77777777" w:rsidR="002856A9" w:rsidRPr="007460E1" w:rsidRDefault="002856A9" w:rsidP="007460E1">
      <w:pPr>
        <w:pStyle w:val="Sinespaciado"/>
        <w:jc w:val="both"/>
        <w:rPr>
          <w:b/>
        </w:rPr>
      </w:pPr>
      <w:r w:rsidRPr="007460E1">
        <w:rPr>
          <w:b/>
        </w:rPr>
        <w:t>Regulación del Devengado:</w:t>
      </w:r>
    </w:p>
    <w:p w14:paraId="0532BD61" w14:textId="6342E0DC" w:rsidR="002856A9" w:rsidRDefault="002856A9" w:rsidP="007460E1">
      <w:pPr>
        <w:pStyle w:val="Sinespaciado"/>
        <w:jc w:val="both"/>
      </w:pPr>
      <w:r>
        <w:t xml:space="preserve">Procedimiento para el Registro del Devengado y Pago Simultáneos (Otro caso de Regularización).  </w:t>
      </w:r>
      <w:r w:rsidR="005963EB">
        <w:t>RDP (</w:t>
      </w:r>
      <w:r>
        <w:t>CUANDO EXISTE COMPR</w:t>
      </w:r>
      <w:r w:rsidR="00960AA2">
        <w:t>O</w:t>
      </w:r>
      <w:r>
        <w:t>MISO)</w:t>
      </w:r>
    </w:p>
    <w:p w14:paraId="0532BD62" w14:textId="77777777" w:rsidR="002856A9" w:rsidRDefault="002856A9" w:rsidP="007460E1">
      <w:pPr>
        <w:pStyle w:val="Sinespaciado"/>
        <w:jc w:val="both"/>
      </w:pPr>
    </w:p>
    <w:p w14:paraId="0532BD63" w14:textId="738CBA1C" w:rsidR="002856A9" w:rsidRDefault="002856A9" w:rsidP="007460E1">
      <w:pPr>
        <w:pStyle w:val="Sinespaciado"/>
        <w:jc w:val="both"/>
      </w:pPr>
      <w:r>
        <w:t>Esto se hace debido a que existen operaciones de las que se tiene conocimient</w:t>
      </w:r>
      <w:r w:rsidR="007A2864">
        <w:t>o en el momento del pago (</w:t>
      </w:r>
      <w:r>
        <w:t xml:space="preserve">anticipos), cuentan con registro del </w:t>
      </w:r>
      <w:r w:rsidR="005963EB">
        <w:t>compromiso,</w:t>
      </w:r>
      <w:r>
        <w:t xml:space="preserve"> pero no del devengado.</w:t>
      </w:r>
    </w:p>
    <w:p w14:paraId="0532BD64" w14:textId="77777777" w:rsidR="002856A9" w:rsidRDefault="002856A9" w:rsidP="007460E1">
      <w:pPr>
        <w:pStyle w:val="Sinespaciado"/>
        <w:jc w:val="both"/>
      </w:pPr>
    </w:p>
    <w:p w14:paraId="0532BD65" w14:textId="77777777" w:rsidR="002856A9" w:rsidRDefault="002856A9" w:rsidP="007460E1">
      <w:pPr>
        <w:pStyle w:val="Sinespaciado"/>
        <w:jc w:val="both"/>
      </w:pPr>
      <w:r>
        <w:t>La forma de operar debe ser igual a la operación del Devengado, es decir, debe hacer referencia a un C</w:t>
      </w:r>
      <w:r w:rsidR="00960AA2">
        <w:t xml:space="preserve">omprobante Único de </w:t>
      </w:r>
      <w:r>
        <w:t>R</w:t>
      </w:r>
      <w:r w:rsidR="00960AA2">
        <w:t>egistro –CUR-</w:t>
      </w:r>
      <w:r>
        <w:t xml:space="preserve"> de Compromiso original. Recuerde que puede copiar los detalles y Generar la estructura contable automática.</w:t>
      </w:r>
    </w:p>
    <w:p w14:paraId="0532BD66" w14:textId="77777777" w:rsidR="002856A9" w:rsidRDefault="002856A9" w:rsidP="007460E1">
      <w:pPr>
        <w:pStyle w:val="Sinespaciado"/>
        <w:jc w:val="both"/>
      </w:pPr>
    </w:p>
    <w:p w14:paraId="0532BD67" w14:textId="77777777" w:rsidR="002856A9" w:rsidRPr="007460E1" w:rsidRDefault="002856A9" w:rsidP="007460E1">
      <w:pPr>
        <w:pStyle w:val="Sinespaciado"/>
        <w:jc w:val="both"/>
        <w:rPr>
          <w:b/>
        </w:rPr>
      </w:pPr>
      <w:r w:rsidRPr="007460E1">
        <w:rPr>
          <w:b/>
        </w:rPr>
        <w:t>Reversión</w:t>
      </w:r>
    </w:p>
    <w:p w14:paraId="0532BD68" w14:textId="77777777" w:rsidR="002856A9" w:rsidRDefault="002856A9" w:rsidP="007460E1">
      <w:pPr>
        <w:pStyle w:val="Sinespaciado"/>
        <w:jc w:val="both"/>
      </w:pPr>
      <w:r>
        <w:t>Para un Compromiso, un Devengado o un Compromiso y Devengado, se puede realizar la operación REVERSION.</w:t>
      </w:r>
    </w:p>
    <w:p w14:paraId="0532BD69" w14:textId="77777777" w:rsidR="002856A9" w:rsidRDefault="002856A9" w:rsidP="007460E1">
      <w:pPr>
        <w:pStyle w:val="Sinespaciado"/>
        <w:jc w:val="both"/>
      </w:pPr>
    </w:p>
    <w:p w14:paraId="0532BD6A" w14:textId="77777777" w:rsidR="002856A9" w:rsidRDefault="002856A9" w:rsidP="007460E1">
      <w:pPr>
        <w:pStyle w:val="Sinespaciado"/>
        <w:jc w:val="both"/>
      </w:pPr>
      <w:r>
        <w:lastRenderedPageBreak/>
        <w:t>Como en el caso de los ajustes a los registros de ingresos, algunas veces se requiere modificar o ajustar los gastos por causas debidamente justificadas, siempre y cuando no se haya generado el pago de la obligación derivado de un CUR de CyD o Devengado.  Una reversión puede ser total o parcial.</w:t>
      </w:r>
    </w:p>
    <w:p w14:paraId="3A4015BC" w14:textId="77777777" w:rsidR="002D7FA3" w:rsidRDefault="002D7FA3" w:rsidP="007460E1">
      <w:pPr>
        <w:pStyle w:val="Sinespaciado"/>
        <w:jc w:val="both"/>
        <w:rPr>
          <w:b/>
        </w:rPr>
      </w:pPr>
    </w:p>
    <w:p w14:paraId="0532BD6C" w14:textId="6AA44035" w:rsidR="002856A9" w:rsidRPr="007460E1" w:rsidRDefault="002856A9" w:rsidP="007460E1">
      <w:pPr>
        <w:pStyle w:val="Sinespaciado"/>
        <w:jc w:val="both"/>
        <w:rPr>
          <w:b/>
        </w:rPr>
      </w:pPr>
      <w:r w:rsidRPr="007460E1">
        <w:rPr>
          <w:b/>
        </w:rPr>
        <w:t>Devolución</w:t>
      </w:r>
    </w:p>
    <w:p w14:paraId="0532BD6F" w14:textId="7733024E" w:rsidR="005B0AF7" w:rsidRDefault="002856A9" w:rsidP="007460E1">
      <w:pPr>
        <w:pStyle w:val="Sinespaciado"/>
        <w:jc w:val="both"/>
        <w:rPr>
          <w:b/>
        </w:rPr>
      </w:pPr>
      <w:r>
        <w:t>El caso de una Devolución también representa una modificación o ajuste a una operación de registro ya realizada, esta operación se hace cuando la obligación ya ha sido pagada, en este caso también pueden registrarse devoluciones totales y devoluciones parciales.</w:t>
      </w:r>
    </w:p>
    <w:p w14:paraId="2666C1BC" w14:textId="77777777" w:rsidR="001D09BC" w:rsidRDefault="001D09BC" w:rsidP="007460E1">
      <w:pPr>
        <w:pStyle w:val="Sinespaciado"/>
        <w:jc w:val="both"/>
        <w:rPr>
          <w:b/>
        </w:rPr>
      </w:pPr>
    </w:p>
    <w:p w14:paraId="0532BD71" w14:textId="77777777" w:rsidR="002856A9" w:rsidRPr="007460E1" w:rsidRDefault="002856A9" w:rsidP="007460E1">
      <w:pPr>
        <w:pStyle w:val="Sinespaciado"/>
        <w:jc w:val="both"/>
        <w:rPr>
          <w:b/>
        </w:rPr>
      </w:pPr>
      <w:r w:rsidRPr="00772DA7">
        <w:rPr>
          <w:b/>
        </w:rPr>
        <w:t>ESTRUCTURA DE LA CODIFICACIÓN CONTABLE</w:t>
      </w:r>
    </w:p>
    <w:p w14:paraId="0532BD72" w14:textId="77777777" w:rsidR="002856A9" w:rsidRDefault="002856A9" w:rsidP="007460E1">
      <w:pPr>
        <w:pStyle w:val="Sinespaciado"/>
        <w:jc w:val="both"/>
      </w:pPr>
      <w:r>
        <w:t>Esta sección tiene como finalidad mostrar la estructura de la codificación contable definida por el SIAF, la cual fue ajustada por el Ministerio de Finanzas a las necesidades de</w:t>
      </w:r>
      <w:r w:rsidR="00772DA7">
        <w:t xml:space="preserve"> </w:t>
      </w:r>
      <w:r>
        <w:t>l</w:t>
      </w:r>
      <w:r w:rsidR="00772DA7">
        <w:t>a</w:t>
      </w:r>
      <w:r>
        <w:t xml:space="preserve"> </w:t>
      </w:r>
      <w:r w:rsidR="0082124E">
        <w:t>FEDEFUT</w:t>
      </w:r>
      <w:r>
        <w:t>, lo cual le permite al usuario una rápida identificación del código requerido para el registro de las operaciones específicas de</w:t>
      </w:r>
      <w:r w:rsidR="00772DA7">
        <w:t xml:space="preserve"> </w:t>
      </w:r>
      <w:r>
        <w:t>l</w:t>
      </w:r>
      <w:r w:rsidR="00772DA7">
        <w:t>a</w:t>
      </w:r>
      <w:r>
        <w:t xml:space="preserve"> </w:t>
      </w:r>
      <w:r w:rsidR="0082124E">
        <w:t>Federación</w:t>
      </w:r>
      <w:r>
        <w:t>.</w:t>
      </w:r>
    </w:p>
    <w:p w14:paraId="0532BD73" w14:textId="77777777" w:rsidR="002856A9" w:rsidRDefault="002856A9" w:rsidP="007460E1">
      <w:pPr>
        <w:pStyle w:val="Sinespaciado"/>
        <w:jc w:val="both"/>
      </w:pPr>
    </w:p>
    <w:p w14:paraId="0532BD74" w14:textId="77777777" w:rsidR="002856A9" w:rsidRDefault="002856A9" w:rsidP="007460E1">
      <w:pPr>
        <w:pStyle w:val="Sinespaciado"/>
        <w:jc w:val="both"/>
      </w:pPr>
      <w:r>
        <w:t>La estructura de codificación utilizada permite la incorporación de cuentas adicionales al catálogo conforme a las necesidades futuras de información, manteniendo la consistencia en el registro monetario y cronológico de todas las transacciones, considerando, en forma integral, los aspectos contables y presupuestarios, así como los de control interno contable ejercido a través de registros auxiliares.</w:t>
      </w:r>
    </w:p>
    <w:p w14:paraId="0532BD75" w14:textId="77777777" w:rsidR="002856A9" w:rsidRDefault="002856A9" w:rsidP="007460E1">
      <w:pPr>
        <w:pStyle w:val="Sinespaciado"/>
        <w:jc w:val="both"/>
      </w:pPr>
    </w:p>
    <w:p w14:paraId="0532BD76" w14:textId="3AE42767" w:rsidR="002856A9" w:rsidRDefault="002856A9" w:rsidP="007460E1">
      <w:pPr>
        <w:pStyle w:val="Sinespaciado"/>
        <w:jc w:val="both"/>
      </w:pPr>
      <w:r>
        <w:t xml:space="preserve">En el siguiente gráfico se describe los diferentes niveles de los que consta </w:t>
      </w:r>
      <w:r w:rsidR="005963EB">
        <w:t>la estructura</w:t>
      </w:r>
      <w:r>
        <w:t xml:space="preserve"> contable y su relación, cuya estructura genérica esta descrita en forma detallada para el sector </w:t>
      </w:r>
      <w:r w:rsidR="00772DA7">
        <w:t>público</w:t>
      </w:r>
      <w:r>
        <w:t xml:space="preserve"> en el Manual de Contabilidad Patrimonial para Entidades Descentralizadas.</w:t>
      </w:r>
    </w:p>
    <w:p w14:paraId="0532BD77" w14:textId="77777777" w:rsidR="002856A9" w:rsidRDefault="002856A9" w:rsidP="007460E1">
      <w:pPr>
        <w:pStyle w:val="Sinespaciado"/>
        <w:jc w:val="both"/>
      </w:pPr>
    </w:p>
    <w:p w14:paraId="0532BD79" w14:textId="77777777" w:rsidR="00772DA7" w:rsidRDefault="006C2E8C" w:rsidP="00D95A4D">
      <w:pPr>
        <w:pStyle w:val="Sinespaciado"/>
        <w:jc w:val="center"/>
      </w:pPr>
      <w:r>
        <w:rPr>
          <w:noProof/>
          <w:lang w:eastAsia="es-GT"/>
        </w:rPr>
        <w:drawing>
          <wp:inline distT="0" distB="0" distL="0" distR="0" wp14:anchorId="0532BFE0" wp14:editId="0532BFE1">
            <wp:extent cx="4791075" cy="1905000"/>
            <wp:effectExtent l="0" t="19050" r="0" b="1905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16D9AA37" w14:textId="77777777" w:rsidR="00D77FB2" w:rsidRDefault="00D77FB2" w:rsidP="007460E1">
      <w:pPr>
        <w:pStyle w:val="Sinespaciado"/>
        <w:jc w:val="both"/>
        <w:rPr>
          <w:b/>
        </w:rPr>
      </w:pPr>
    </w:p>
    <w:p w14:paraId="48964354" w14:textId="77777777" w:rsidR="007C3396" w:rsidRDefault="007C3396" w:rsidP="007460E1">
      <w:pPr>
        <w:pStyle w:val="Sinespaciado"/>
        <w:jc w:val="both"/>
        <w:rPr>
          <w:b/>
        </w:rPr>
      </w:pPr>
    </w:p>
    <w:p w14:paraId="0532BD7C" w14:textId="450E1707" w:rsidR="005841F6" w:rsidRPr="005841F6" w:rsidRDefault="005841F6" w:rsidP="007460E1">
      <w:pPr>
        <w:pStyle w:val="Sinespaciado"/>
        <w:jc w:val="both"/>
        <w:rPr>
          <w:b/>
        </w:rPr>
      </w:pPr>
      <w:r w:rsidRPr="005841F6">
        <w:rPr>
          <w:b/>
        </w:rPr>
        <w:t>Manejo de Cuentas de Orden</w:t>
      </w:r>
    </w:p>
    <w:p w14:paraId="0532BD7D" w14:textId="77777777" w:rsidR="005841F6" w:rsidRDefault="005841F6" w:rsidP="007460E1">
      <w:pPr>
        <w:pStyle w:val="Sinespaciado"/>
        <w:jc w:val="both"/>
      </w:pPr>
      <w:r>
        <w:t xml:space="preserve">De acuerdo con la operación contable del SICOIN, al finalizar cada ejercicio económico, todas las cuentas de ingresos y egresos, deben quedar en cero al hacer el cierre contable, razón por la cual la cuenta 6200 </w:t>
      </w:r>
      <w:r w:rsidR="003E755A">
        <w:t>también</w:t>
      </w:r>
      <w:r>
        <w:t xml:space="preserve"> quedará en cero.</w:t>
      </w:r>
    </w:p>
    <w:p w14:paraId="2C213DD9" w14:textId="77777777" w:rsidR="00F811A0" w:rsidRDefault="00F811A0" w:rsidP="007460E1">
      <w:pPr>
        <w:pStyle w:val="Sinespaciado"/>
        <w:jc w:val="both"/>
      </w:pPr>
    </w:p>
    <w:p w14:paraId="604DB80A" w14:textId="5EDAF456" w:rsidR="00F811A0" w:rsidRPr="00F811A0" w:rsidRDefault="00F811A0" w:rsidP="00F811A0">
      <w:pPr>
        <w:pStyle w:val="Sinespaciado"/>
        <w:jc w:val="both"/>
        <w:rPr>
          <w:b/>
          <w:bCs/>
        </w:rPr>
      </w:pPr>
      <w:r w:rsidRPr="00F811A0">
        <w:rPr>
          <w:b/>
          <w:bCs/>
        </w:rPr>
        <w:t>Inventarios</w:t>
      </w:r>
    </w:p>
    <w:p w14:paraId="557B2F87" w14:textId="32E91A57" w:rsidR="00267C9D" w:rsidRDefault="00F811A0" w:rsidP="00F811A0">
      <w:pPr>
        <w:pStyle w:val="Sinespaciado"/>
        <w:jc w:val="both"/>
      </w:pPr>
      <w:r>
        <w:t>Los inventarios están registrados al costo de adquisición</w:t>
      </w:r>
      <w:r w:rsidR="00F97BD3">
        <w:t xml:space="preserve"> en el Módulo de Inventarios del sistema SICOINDES</w:t>
      </w:r>
      <w:r>
        <w:t xml:space="preserve">. Los activos fijos están valorados al costo histórico de adquisición. Las depreciaciones se iniciaron a partir de la emisión </w:t>
      </w:r>
      <w:r w:rsidR="00D51CAC">
        <w:t xml:space="preserve">de la Resolución No. DCE-06-2017 del Ministerio de Finanzas Públicas de fecha 04 de </w:t>
      </w:r>
      <w:r w:rsidR="00267C9D">
        <w:t>mayo</w:t>
      </w:r>
      <w:r w:rsidR="00D51CAC">
        <w:t xml:space="preserve"> de 2017, donde se establece que el método de depreciación es el de línea recta, para lo cual se aplica el porcentaje establecido en dicha Resolución, menos el valor residual de un quetzal (Q1.00)</w:t>
      </w:r>
      <w:r w:rsidR="00267C9D">
        <w:t>. Los activos fijos adquiridos se depreciarán a partir del mes siguiente de su adquisición.</w:t>
      </w:r>
    </w:p>
    <w:p w14:paraId="49568B4C" w14:textId="77777777" w:rsidR="008E47E5" w:rsidRDefault="008E47E5" w:rsidP="00F811A0">
      <w:pPr>
        <w:pStyle w:val="Sinespaciado"/>
        <w:jc w:val="both"/>
      </w:pPr>
    </w:p>
    <w:p w14:paraId="1D714017" w14:textId="77777777" w:rsidR="008E47E5" w:rsidRDefault="008E47E5" w:rsidP="008E47E5">
      <w:pPr>
        <w:pStyle w:val="Default"/>
        <w:jc w:val="both"/>
        <w:rPr>
          <w:rFonts w:asciiTheme="minorHAnsi" w:hAnsiTheme="minorHAnsi" w:cstheme="minorBidi"/>
          <w:b/>
          <w:color w:val="auto"/>
          <w:sz w:val="22"/>
          <w:szCs w:val="22"/>
        </w:rPr>
      </w:pPr>
      <w:r>
        <w:rPr>
          <w:rFonts w:asciiTheme="minorHAnsi" w:hAnsiTheme="minorHAnsi" w:cstheme="minorBidi"/>
          <w:b/>
          <w:color w:val="auto"/>
          <w:sz w:val="22"/>
          <w:szCs w:val="22"/>
        </w:rPr>
        <w:t>C</w:t>
      </w:r>
      <w:r w:rsidRPr="008E47E5">
        <w:rPr>
          <w:rFonts w:asciiTheme="minorHAnsi" w:hAnsiTheme="minorHAnsi" w:cstheme="minorBidi"/>
          <w:b/>
          <w:color w:val="auto"/>
          <w:sz w:val="22"/>
          <w:szCs w:val="22"/>
        </w:rPr>
        <w:t xml:space="preserve">uentas por </w:t>
      </w:r>
      <w:r>
        <w:rPr>
          <w:rFonts w:asciiTheme="minorHAnsi" w:hAnsiTheme="minorHAnsi" w:cstheme="minorBidi"/>
          <w:b/>
          <w:color w:val="auto"/>
          <w:sz w:val="22"/>
          <w:szCs w:val="22"/>
        </w:rPr>
        <w:t>P</w:t>
      </w:r>
      <w:r w:rsidRPr="008E47E5">
        <w:rPr>
          <w:rFonts w:asciiTheme="minorHAnsi" w:hAnsiTheme="minorHAnsi" w:cstheme="minorBidi"/>
          <w:b/>
          <w:color w:val="auto"/>
          <w:sz w:val="22"/>
          <w:szCs w:val="22"/>
        </w:rPr>
        <w:t>agar</w:t>
      </w:r>
      <w:r>
        <w:rPr>
          <w:rFonts w:asciiTheme="minorHAnsi" w:hAnsiTheme="minorHAnsi" w:cstheme="minorBidi"/>
          <w:b/>
          <w:color w:val="auto"/>
          <w:sz w:val="22"/>
          <w:szCs w:val="22"/>
        </w:rPr>
        <w:t>:</w:t>
      </w:r>
    </w:p>
    <w:p w14:paraId="642013F5" w14:textId="1783CC4C" w:rsidR="008E47E5" w:rsidRPr="008E47E5" w:rsidRDefault="008E47E5" w:rsidP="00313839">
      <w:pPr>
        <w:pStyle w:val="Default"/>
        <w:jc w:val="both"/>
        <w:rPr>
          <w:rFonts w:asciiTheme="minorHAnsi" w:hAnsiTheme="minorHAnsi" w:cstheme="minorBidi"/>
          <w:bCs/>
          <w:color w:val="auto"/>
          <w:sz w:val="22"/>
          <w:szCs w:val="22"/>
        </w:rPr>
      </w:pPr>
      <w:r>
        <w:rPr>
          <w:rFonts w:asciiTheme="minorHAnsi" w:hAnsiTheme="minorHAnsi" w:cstheme="minorBidi"/>
          <w:bCs/>
          <w:color w:val="auto"/>
          <w:sz w:val="22"/>
          <w:szCs w:val="22"/>
        </w:rPr>
        <w:t>Las cuentas por pagar se reconocen a partir del momento en que se</w:t>
      </w:r>
      <w:r w:rsidR="00313839">
        <w:rPr>
          <w:rFonts w:asciiTheme="minorHAnsi" w:hAnsiTheme="minorHAnsi" w:cstheme="minorBidi"/>
          <w:bCs/>
          <w:color w:val="auto"/>
          <w:sz w:val="22"/>
          <w:szCs w:val="22"/>
        </w:rPr>
        <w:t xml:space="preserve"> reconocen como tal y se</w:t>
      </w:r>
      <w:r>
        <w:rPr>
          <w:rFonts w:asciiTheme="minorHAnsi" w:hAnsiTheme="minorHAnsi" w:cstheme="minorBidi"/>
          <w:bCs/>
          <w:color w:val="auto"/>
          <w:sz w:val="22"/>
          <w:szCs w:val="22"/>
        </w:rPr>
        <w:t xml:space="preserve"> contabiliza la obligación, las cuentas por pagar </w:t>
      </w:r>
      <w:r w:rsidRPr="008E47E5">
        <w:rPr>
          <w:rFonts w:asciiTheme="minorHAnsi" w:hAnsiTheme="minorHAnsi" w:cstheme="minorBidi"/>
          <w:bCs/>
          <w:color w:val="auto"/>
          <w:sz w:val="22"/>
          <w:szCs w:val="22"/>
        </w:rPr>
        <w:t xml:space="preserve">prescribirán de conformidad con lo establecido en el Artículo 104 de la Ley de Contrataciones del Estado en el cual indica “Prescriben en dos (2) años las acciones contra el Estado derivadas de la aplicación de esta ley, por: </w:t>
      </w:r>
    </w:p>
    <w:p w14:paraId="5561AA7A" w14:textId="77777777" w:rsidR="008E47E5" w:rsidRPr="008E47E5" w:rsidRDefault="008E47E5" w:rsidP="00313839">
      <w:pPr>
        <w:pStyle w:val="Default"/>
        <w:jc w:val="both"/>
        <w:rPr>
          <w:rFonts w:asciiTheme="minorHAnsi" w:hAnsiTheme="minorHAnsi" w:cstheme="minorBidi"/>
          <w:bCs/>
          <w:color w:val="auto"/>
          <w:sz w:val="22"/>
          <w:szCs w:val="22"/>
        </w:rPr>
      </w:pPr>
    </w:p>
    <w:p w14:paraId="78441B6F" w14:textId="3DAA9D4F" w:rsidR="008E47E5" w:rsidRPr="008E47E5" w:rsidRDefault="008E47E5" w:rsidP="00313839">
      <w:pPr>
        <w:pStyle w:val="Default"/>
        <w:jc w:val="both"/>
        <w:rPr>
          <w:rFonts w:asciiTheme="minorHAnsi" w:hAnsiTheme="minorHAnsi" w:cstheme="minorBidi"/>
          <w:bCs/>
          <w:color w:val="auto"/>
          <w:sz w:val="22"/>
          <w:szCs w:val="22"/>
        </w:rPr>
      </w:pPr>
      <w:r w:rsidRPr="008E47E5">
        <w:rPr>
          <w:rFonts w:asciiTheme="minorHAnsi" w:hAnsiTheme="minorHAnsi" w:cstheme="minorBidi"/>
          <w:bCs/>
          <w:color w:val="auto"/>
          <w:sz w:val="22"/>
          <w:szCs w:val="22"/>
        </w:rPr>
        <w:lastRenderedPageBreak/>
        <w:t>1. Cobro de rentas, alquileres y otras retribuciones de la misma naturaleza:</w:t>
      </w:r>
    </w:p>
    <w:p w14:paraId="67DD61A4" w14:textId="77777777" w:rsidR="008E47E5" w:rsidRPr="008E47E5" w:rsidRDefault="008E47E5" w:rsidP="00313839">
      <w:pPr>
        <w:pStyle w:val="Default"/>
        <w:jc w:val="both"/>
        <w:rPr>
          <w:rFonts w:asciiTheme="minorHAnsi" w:hAnsiTheme="minorHAnsi" w:cstheme="minorBidi"/>
          <w:bCs/>
          <w:color w:val="auto"/>
          <w:sz w:val="22"/>
          <w:szCs w:val="22"/>
        </w:rPr>
      </w:pPr>
      <w:r w:rsidRPr="008E47E5">
        <w:rPr>
          <w:rFonts w:asciiTheme="minorHAnsi" w:hAnsiTheme="minorHAnsi" w:cstheme="minorBidi"/>
          <w:bCs/>
          <w:color w:val="auto"/>
          <w:sz w:val="22"/>
          <w:szCs w:val="22"/>
        </w:rPr>
        <w:t>2. Cobro de obligaciones derivadas de contratos; y</w:t>
      </w:r>
    </w:p>
    <w:p w14:paraId="63EF89EB" w14:textId="59FEADC4" w:rsidR="008E47E5" w:rsidRDefault="008E47E5" w:rsidP="00CA57C1">
      <w:pPr>
        <w:pStyle w:val="Default"/>
        <w:tabs>
          <w:tab w:val="left" w:pos="709"/>
        </w:tabs>
        <w:jc w:val="both"/>
        <w:rPr>
          <w:rFonts w:asciiTheme="minorHAnsi" w:hAnsiTheme="minorHAnsi" w:cstheme="minorBidi"/>
          <w:bCs/>
          <w:color w:val="auto"/>
          <w:sz w:val="22"/>
          <w:szCs w:val="22"/>
        </w:rPr>
      </w:pPr>
      <w:r w:rsidRPr="008E47E5">
        <w:rPr>
          <w:rFonts w:asciiTheme="minorHAnsi" w:hAnsiTheme="minorHAnsi" w:cstheme="minorBidi"/>
          <w:bCs/>
          <w:color w:val="auto"/>
          <w:sz w:val="22"/>
          <w:szCs w:val="22"/>
        </w:rPr>
        <w:t>3.Cobro de honorarios, sueldos, salarios, dietas, jornales y cualesquiera otras</w:t>
      </w:r>
      <w:r w:rsidR="00CA57C1">
        <w:rPr>
          <w:rFonts w:asciiTheme="minorHAnsi" w:hAnsiTheme="minorHAnsi" w:cstheme="minorBidi"/>
          <w:bCs/>
          <w:color w:val="auto"/>
          <w:sz w:val="22"/>
          <w:szCs w:val="22"/>
        </w:rPr>
        <w:t xml:space="preserve"> </w:t>
      </w:r>
      <w:r w:rsidRPr="008E47E5">
        <w:rPr>
          <w:rFonts w:asciiTheme="minorHAnsi" w:hAnsiTheme="minorHAnsi" w:cstheme="minorBidi"/>
          <w:bCs/>
          <w:color w:val="auto"/>
          <w:sz w:val="22"/>
          <w:szCs w:val="22"/>
        </w:rPr>
        <w:t>remuneraciones.”</w:t>
      </w:r>
    </w:p>
    <w:p w14:paraId="7E2C4657" w14:textId="77777777" w:rsidR="00313839" w:rsidRPr="008E47E5" w:rsidRDefault="00313839" w:rsidP="00313839">
      <w:pPr>
        <w:pStyle w:val="Default"/>
        <w:jc w:val="both"/>
        <w:rPr>
          <w:rFonts w:asciiTheme="minorHAnsi" w:hAnsiTheme="minorHAnsi" w:cstheme="minorBidi"/>
          <w:bCs/>
          <w:color w:val="auto"/>
          <w:sz w:val="22"/>
          <w:szCs w:val="22"/>
        </w:rPr>
      </w:pPr>
    </w:p>
    <w:p w14:paraId="2F3C148E" w14:textId="4D9E5865" w:rsidR="008E47E5" w:rsidRPr="008E47E5" w:rsidRDefault="008E47E5" w:rsidP="00313839">
      <w:pPr>
        <w:pStyle w:val="Default"/>
        <w:jc w:val="both"/>
        <w:rPr>
          <w:rFonts w:asciiTheme="minorHAnsi" w:hAnsiTheme="minorHAnsi" w:cstheme="minorBidi"/>
          <w:bCs/>
          <w:color w:val="auto"/>
          <w:sz w:val="22"/>
          <w:szCs w:val="22"/>
        </w:rPr>
      </w:pPr>
      <w:r w:rsidRPr="008E47E5">
        <w:rPr>
          <w:rFonts w:asciiTheme="minorHAnsi" w:hAnsiTheme="minorHAnsi" w:cstheme="minorBidi"/>
          <w:bCs/>
          <w:color w:val="auto"/>
          <w:sz w:val="22"/>
          <w:szCs w:val="22"/>
        </w:rPr>
        <w:t>En materia de iniciación del plazo, interrupción de la prescripción y situaciones afines, se</w:t>
      </w:r>
      <w:r w:rsidR="00313839">
        <w:rPr>
          <w:rFonts w:asciiTheme="minorHAnsi" w:hAnsiTheme="minorHAnsi" w:cstheme="minorBidi"/>
          <w:bCs/>
          <w:color w:val="auto"/>
          <w:sz w:val="22"/>
          <w:szCs w:val="22"/>
        </w:rPr>
        <w:t xml:space="preserve"> </w:t>
      </w:r>
      <w:r w:rsidRPr="008E47E5">
        <w:rPr>
          <w:rFonts w:asciiTheme="minorHAnsi" w:hAnsiTheme="minorHAnsi" w:cstheme="minorBidi"/>
          <w:bCs/>
          <w:color w:val="auto"/>
          <w:sz w:val="22"/>
          <w:szCs w:val="22"/>
        </w:rPr>
        <w:t>estará a lo que para el efecto establece el Código Civil y la Ley del Organismo Judicial.</w:t>
      </w:r>
    </w:p>
    <w:p w14:paraId="62993DC5" w14:textId="77777777" w:rsidR="00313839" w:rsidRPr="008E47E5" w:rsidRDefault="00313839" w:rsidP="00F811A0">
      <w:pPr>
        <w:pStyle w:val="Sinespaciado"/>
        <w:jc w:val="both"/>
        <w:rPr>
          <w:bCs/>
        </w:rPr>
      </w:pPr>
    </w:p>
    <w:p w14:paraId="0532BD7F" w14:textId="77777777" w:rsidR="00F273C2" w:rsidRDefault="00821305" w:rsidP="007460E1">
      <w:pPr>
        <w:pStyle w:val="Sinespaciado"/>
        <w:jc w:val="both"/>
        <w:rPr>
          <w:b/>
        </w:rPr>
      </w:pPr>
      <w:r>
        <w:rPr>
          <w:b/>
        </w:rPr>
        <w:t>ACTIVO DISPONIBLE:</w:t>
      </w:r>
    </w:p>
    <w:p w14:paraId="48B7C64B" w14:textId="5AC302D8" w:rsidR="00837BED" w:rsidRDefault="001A2649" w:rsidP="007460E1">
      <w:pPr>
        <w:pStyle w:val="Sinespaciado"/>
        <w:jc w:val="both"/>
      </w:pPr>
      <w:r>
        <w:t xml:space="preserve">La Federación Nacional de Futbol de Guatemala, finalizo al </w:t>
      </w:r>
      <w:r w:rsidR="00E21402">
        <w:t>3</w:t>
      </w:r>
      <w:r w:rsidR="009F15A7">
        <w:t>1</w:t>
      </w:r>
      <w:r w:rsidR="00C50274">
        <w:t xml:space="preserve"> de </w:t>
      </w:r>
      <w:r w:rsidR="009F15A7">
        <w:t>dic</w:t>
      </w:r>
      <w:r w:rsidR="0077566D">
        <w:t>iem</w:t>
      </w:r>
      <w:r w:rsidR="004B20A3">
        <w:t>bre</w:t>
      </w:r>
      <w:r w:rsidR="00AD2BC2">
        <w:t xml:space="preserve"> </w:t>
      </w:r>
      <w:r>
        <w:t>de 20</w:t>
      </w:r>
      <w:r w:rsidR="00FE4561">
        <w:t>2</w:t>
      </w:r>
      <w:r w:rsidR="00DB44F9">
        <w:t>5</w:t>
      </w:r>
      <w:r>
        <w:t>, con los siguientes saldos bancarios:</w:t>
      </w:r>
    </w:p>
    <w:p w14:paraId="0FFB8FC0" w14:textId="77777777" w:rsidR="00DD0C14" w:rsidRDefault="00DD0C14" w:rsidP="007460E1">
      <w:pPr>
        <w:pStyle w:val="Sinespaciado"/>
        <w:jc w:val="both"/>
      </w:pPr>
    </w:p>
    <w:tbl>
      <w:tblPr>
        <w:tblW w:w="5000" w:type="pct"/>
        <w:tblCellMar>
          <w:left w:w="70" w:type="dxa"/>
          <w:right w:w="70" w:type="dxa"/>
        </w:tblCellMar>
        <w:tblLook w:val="04A0" w:firstRow="1" w:lastRow="0" w:firstColumn="1" w:lastColumn="0" w:noHBand="0" w:noVBand="1"/>
      </w:tblPr>
      <w:tblGrid>
        <w:gridCol w:w="3224"/>
        <w:gridCol w:w="4298"/>
        <w:gridCol w:w="1530"/>
      </w:tblGrid>
      <w:tr w:rsidR="0095235C" w:rsidRPr="0095235C" w14:paraId="460EF9C9" w14:textId="77777777" w:rsidTr="0095235C">
        <w:trPr>
          <w:trHeight w:val="270"/>
        </w:trPr>
        <w:tc>
          <w:tcPr>
            <w:tcW w:w="1781" w:type="pct"/>
            <w:tcBorders>
              <w:top w:val="single" w:sz="8" w:space="0" w:color="9BC2E6"/>
              <w:left w:val="single" w:sz="8" w:space="0" w:color="9BC2E6"/>
              <w:bottom w:val="single" w:sz="8" w:space="0" w:color="9BC2E6"/>
              <w:right w:val="nil"/>
            </w:tcBorders>
            <w:shd w:val="clear" w:color="000000" w:fill="5B9BD5"/>
            <w:noWrap/>
            <w:vAlign w:val="center"/>
            <w:hideMark/>
          </w:tcPr>
          <w:p w14:paraId="4FD0CBF8" w14:textId="77777777" w:rsidR="0095235C" w:rsidRPr="0095235C" w:rsidRDefault="0095235C" w:rsidP="0095235C">
            <w:pPr>
              <w:spacing w:after="0" w:line="240" w:lineRule="auto"/>
              <w:jc w:val="center"/>
              <w:rPr>
                <w:rFonts w:ascii="Calibri" w:eastAsia="Times New Roman" w:hAnsi="Calibri" w:cs="Calibri"/>
                <w:b/>
                <w:bCs/>
                <w:color w:val="FFFFFF"/>
                <w:sz w:val="20"/>
                <w:szCs w:val="20"/>
                <w:lang w:eastAsia="es-GT"/>
              </w:rPr>
            </w:pPr>
            <w:r w:rsidRPr="0095235C">
              <w:rPr>
                <w:rFonts w:ascii="Calibri" w:eastAsia="Times New Roman" w:hAnsi="Calibri" w:cs="Calibri"/>
                <w:b/>
                <w:bCs/>
                <w:color w:val="FFFFFF"/>
                <w:sz w:val="20"/>
                <w:szCs w:val="20"/>
                <w:lang w:eastAsia="es-GT"/>
              </w:rPr>
              <w:t xml:space="preserve">CUENTA BANCARIA </w:t>
            </w:r>
          </w:p>
        </w:tc>
        <w:tc>
          <w:tcPr>
            <w:tcW w:w="2374" w:type="pct"/>
            <w:tcBorders>
              <w:top w:val="single" w:sz="8" w:space="0" w:color="9BC2E6"/>
              <w:left w:val="nil"/>
              <w:bottom w:val="single" w:sz="8" w:space="0" w:color="9BC2E6"/>
              <w:right w:val="nil"/>
            </w:tcBorders>
            <w:shd w:val="clear" w:color="000000" w:fill="5B9BD5"/>
            <w:vAlign w:val="center"/>
            <w:hideMark/>
          </w:tcPr>
          <w:p w14:paraId="182DB66C" w14:textId="77777777" w:rsidR="0095235C" w:rsidRPr="0095235C" w:rsidRDefault="0095235C" w:rsidP="0095235C">
            <w:pPr>
              <w:spacing w:after="0" w:line="240" w:lineRule="auto"/>
              <w:jc w:val="center"/>
              <w:rPr>
                <w:rFonts w:ascii="Calibri" w:eastAsia="Times New Roman" w:hAnsi="Calibri" w:cs="Calibri"/>
                <w:b/>
                <w:bCs/>
                <w:color w:val="FFFFFF"/>
                <w:sz w:val="20"/>
                <w:szCs w:val="20"/>
                <w:lang w:eastAsia="es-GT"/>
              </w:rPr>
            </w:pPr>
            <w:r w:rsidRPr="0095235C">
              <w:rPr>
                <w:rFonts w:ascii="Calibri" w:eastAsia="Times New Roman" w:hAnsi="Calibri" w:cs="Calibri"/>
                <w:b/>
                <w:bCs/>
                <w:color w:val="FFFFFF"/>
                <w:sz w:val="20"/>
                <w:szCs w:val="20"/>
                <w:lang w:eastAsia="es-GT"/>
              </w:rPr>
              <w:t xml:space="preserve"> BANCO </w:t>
            </w:r>
          </w:p>
        </w:tc>
        <w:tc>
          <w:tcPr>
            <w:tcW w:w="845" w:type="pct"/>
            <w:tcBorders>
              <w:top w:val="single" w:sz="8" w:space="0" w:color="9BC2E6"/>
              <w:left w:val="nil"/>
              <w:bottom w:val="single" w:sz="8" w:space="0" w:color="9BC2E6"/>
              <w:right w:val="single" w:sz="8" w:space="0" w:color="9BC2E6"/>
            </w:tcBorders>
            <w:shd w:val="clear" w:color="000000" w:fill="5B9BD5"/>
            <w:noWrap/>
            <w:vAlign w:val="center"/>
            <w:hideMark/>
          </w:tcPr>
          <w:p w14:paraId="2CBC1218" w14:textId="77777777" w:rsidR="0095235C" w:rsidRPr="0095235C" w:rsidRDefault="0095235C" w:rsidP="0095235C">
            <w:pPr>
              <w:spacing w:after="0" w:line="240" w:lineRule="auto"/>
              <w:jc w:val="center"/>
              <w:rPr>
                <w:rFonts w:ascii="Calibri" w:eastAsia="Times New Roman" w:hAnsi="Calibri" w:cs="Calibri"/>
                <w:b/>
                <w:bCs/>
                <w:color w:val="FFFFFF"/>
                <w:sz w:val="20"/>
                <w:szCs w:val="20"/>
                <w:lang w:eastAsia="es-GT"/>
              </w:rPr>
            </w:pPr>
            <w:r w:rsidRPr="0095235C">
              <w:rPr>
                <w:rFonts w:ascii="Calibri" w:eastAsia="Times New Roman" w:hAnsi="Calibri" w:cs="Calibri"/>
                <w:b/>
                <w:bCs/>
                <w:color w:val="FFFFFF"/>
                <w:sz w:val="20"/>
                <w:szCs w:val="20"/>
                <w:lang w:eastAsia="es-GT"/>
              </w:rPr>
              <w:t xml:space="preserve">      SALDO       </w:t>
            </w:r>
          </w:p>
        </w:tc>
      </w:tr>
      <w:tr w:rsidR="0095235C" w:rsidRPr="0095235C" w14:paraId="264EE7CB" w14:textId="77777777" w:rsidTr="0095235C">
        <w:trPr>
          <w:trHeight w:val="255"/>
        </w:trPr>
        <w:tc>
          <w:tcPr>
            <w:tcW w:w="1781" w:type="pct"/>
            <w:tcBorders>
              <w:top w:val="single" w:sz="4" w:space="0" w:color="9BC2E6"/>
              <w:left w:val="single" w:sz="4" w:space="0" w:color="9BC2E6"/>
              <w:bottom w:val="single" w:sz="4" w:space="0" w:color="9BC2E6"/>
              <w:right w:val="nil"/>
            </w:tcBorders>
            <w:shd w:val="clear" w:color="DDEBF7" w:fill="DDEBF7"/>
            <w:noWrap/>
            <w:hideMark/>
          </w:tcPr>
          <w:p w14:paraId="47917068" w14:textId="77777777" w:rsidR="0095235C" w:rsidRPr="0095235C" w:rsidRDefault="0095235C" w:rsidP="0095235C">
            <w:pPr>
              <w:spacing w:after="0" w:line="240" w:lineRule="auto"/>
              <w:rPr>
                <w:rFonts w:ascii="Calibri" w:eastAsia="Times New Roman" w:hAnsi="Calibri" w:cs="Calibri"/>
                <w:color w:val="000000"/>
                <w:sz w:val="20"/>
                <w:szCs w:val="20"/>
                <w:lang w:eastAsia="es-GT"/>
              </w:rPr>
            </w:pPr>
            <w:r w:rsidRPr="0095235C">
              <w:rPr>
                <w:rFonts w:ascii="Calibri" w:eastAsia="Times New Roman" w:hAnsi="Calibri" w:cs="Calibri"/>
                <w:color w:val="000000"/>
                <w:sz w:val="20"/>
                <w:szCs w:val="20"/>
                <w:lang w:eastAsia="es-GT"/>
              </w:rPr>
              <w:t>GT02TRAJ01010000002850065967</w:t>
            </w:r>
          </w:p>
        </w:tc>
        <w:tc>
          <w:tcPr>
            <w:tcW w:w="2374" w:type="pct"/>
            <w:tcBorders>
              <w:top w:val="single" w:sz="4" w:space="0" w:color="9BC2E6"/>
              <w:left w:val="nil"/>
              <w:bottom w:val="single" w:sz="4" w:space="0" w:color="9BC2E6"/>
              <w:right w:val="nil"/>
            </w:tcBorders>
            <w:shd w:val="clear" w:color="DDEBF7" w:fill="DDEBF7"/>
            <w:hideMark/>
          </w:tcPr>
          <w:p w14:paraId="31921E33" w14:textId="77777777" w:rsidR="0095235C" w:rsidRPr="0095235C" w:rsidRDefault="0095235C" w:rsidP="0095235C">
            <w:pPr>
              <w:spacing w:after="0" w:line="240" w:lineRule="auto"/>
              <w:rPr>
                <w:rFonts w:ascii="Calibri" w:eastAsia="Times New Roman" w:hAnsi="Calibri" w:cs="Calibri"/>
                <w:color w:val="000000"/>
                <w:sz w:val="20"/>
                <w:szCs w:val="20"/>
                <w:lang w:eastAsia="es-GT"/>
              </w:rPr>
            </w:pPr>
            <w:r w:rsidRPr="0095235C">
              <w:rPr>
                <w:rFonts w:ascii="Calibri" w:eastAsia="Times New Roman" w:hAnsi="Calibri" w:cs="Calibri"/>
                <w:color w:val="000000"/>
                <w:sz w:val="20"/>
                <w:szCs w:val="20"/>
                <w:lang w:eastAsia="es-GT"/>
              </w:rPr>
              <w:t>BANCO DE LOS TRABAJADORES / SALDOS DE CAJA</w:t>
            </w:r>
          </w:p>
        </w:tc>
        <w:tc>
          <w:tcPr>
            <w:tcW w:w="845" w:type="pct"/>
            <w:tcBorders>
              <w:top w:val="single" w:sz="4" w:space="0" w:color="9BC2E6"/>
              <w:left w:val="nil"/>
              <w:bottom w:val="single" w:sz="4" w:space="0" w:color="9BC2E6"/>
              <w:right w:val="single" w:sz="4" w:space="0" w:color="9BC2E6"/>
            </w:tcBorders>
            <w:shd w:val="clear" w:color="DDEBF7" w:fill="DDEBF7"/>
            <w:noWrap/>
            <w:hideMark/>
          </w:tcPr>
          <w:p w14:paraId="4D9D4AE4" w14:textId="77777777" w:rsidR="0095235C" w:rsidRPr="0095235C" w:rsidRDefault="0095235C" w:rsidP="0095235C">
            <w:pPr>
              <w:spacing w:after="0" w:line="240" w:lineRule="auto"/>
              <w:jc w:val="right"/>
              <w:rPr>
                <w:rFonts w:ascii="Calibri" w:eastAsia="Times New Roman" w:hAnsi="Calibri" w:cs="Calibri"/>
                <w:color w:val="000000"/>
                <w:sz w:val="20"/>
                <w:szCs w:val="20"/>
                <w:lang w:eastAsia="es-GT"/>
              </w:rPr>
            </w:pPr>
            <w:r w:rsidRPr="0095235C">
              <w:rPr>
                <w:rFonts w:ascii="Calibri" w:eastAsia="Times New Roman" w:hAnsi="Calibri" w:cs="Calibri"/>
                <w:color w:val="000000"/>
                <w:sz w:val="20"/>
                <w:szCs w:val="20"/>
                <w:lang w:eastAsia="es-GT"/>
              </w:rPr>
              <w:t xml:space="preserve">      1,199,609.65 </w:t>
            </w:r>
          </w:p>
        </w:tc>
      </w:tr>
      <w:tr w:rsidR="0095235C" w:rsidRPr="0095235C" w14:paraId="3BDA0BD7" w14:textId="77777777" w:rsidTr="0095235C">
        <w:trPr>
          <w:trHeight w:val="255"/>
        </w:trPr>
        <w:tc>
          <w:tcPr>
            <w:tcW w:w="1781" w:type="pct"/>
            <w:tcBorders>
              <w:top w:val="single" w:sz="4" w:space="0" w:color="9BC2E6"/>
              <w:left w:val="single" w:sz="4" w:space="0" w:color="9BC2E6"/>
              <w:bottom w:val="single" w:sz="4" w:space="0" w:color="9BC2E6"/>
              <w:right w:val="nil"/>
            </w:tcBorders>
            <w:noWrap/>
            <w:hideMark/>
          </w:tcPr>
          <w:p w14:paraId="3C1F1DDB" w14:textId="77777777" w:rsidR="0095235C" w:rsidRPr="0095235C" w:rsidRDefault="0095235C" w:rsidP="0095235C">
            <w:pPr>
              <w:spacing w:after="0" w:line="240" w:lineRule="auto"/>
              <w:rPr>
                <w:rFonts w:ascii="Calibri" w:eastAsia="Times New Roman" w:hAnsi="Calibri" w:cs="Calibri"/>
                <w:color w:val="000000"/>
                <w:sz w:val="20"/>
                <w:szCs w:val="20"/>
                <w:lang w:eastAsia="es-GT"/>
              </w:rPr>
            </w:pPr>
            <w:r w:rsidRPr="0095235C">
              <w:rPr>
                <w:rFonts w:ascii="Calibri" w:eastAsia="Times New Roman" w:hAnsi="Calibri" w:cs="Calibri"/>
                <w:color w:val="000000"/>
                <w:sz w:val="20"/>
                <w:szCs w:val="20"/>
                <w:lang w:eastAsia="es-GT"/>
              </w:rPr>
              <w:t>GT15TRAJ01010000002850066024</w:t>
            </w:r>
          </w:p>
        </w:tc>
        <w:tc>
          <w:tcPr>
            <w:tcW w:w="2374" w:type="pct"/>
            <w:tcBorders>
              <w:top w:val="single" w:sz="4" w:space="0" w:color="9BC2E6"/>
              <w:left w:val="nil"/>
              <w:bottom w:val="single" w:sz="4" w:space="0" w:color="9BC2E6"/>
              <w:right w:val="nil"/>
            </w:tcBorders>
            <w:hideMark/>
          </w:tcPr>
          <w:p w14:paraId="10C91C80" w14:textId="77777777" w:rsidR="0095235C" w:rsidRPr="0095235C" w:rsidRDefault="0095235C" w:rsidP="0095235C">
            <w:pPr>
              <w:spacing w:after="0" w:line="240" w:lineRule="auto"/>
              <w:rPr>
                <w:rFonts w:ascii="Calibri" w:eastAsia="Times New Roman" w:hAnsi="Calibri" w:cs="Calibri"/>
                <w:color w:val="000000"/>
                <w:sz w:val="20"/>
                <w:szCs w:val="20"/>
                <w:lang w:eastAsia="es-GT"/>
              </w:rPr>
            </w:pPr>
            <w:r w:rsidRPr="0095235C">
              <w:rPr>
                <w:rFonts w:ascii="Calibri" w:eastAsia="Times New Roman" w:hAnsi="Calibri" w:cs="Calibri"/>
                <w:color w:val="000000"/>
                <w:sz w:val="20"/>
                <w:szCs w:val="20"/>
                <w:lang w:eastAsia="es-GT"/>
              </w:rPr>
              <w:t>BANCO DE LOS TRABAJADORES / NOMINAS</w:t>
            </w:r>
          </w:p>
        </w:tc>
        <w:tc>
          <w:tcPr>
            <w:tcW w:w="845" w:type="pct"/>
            <w:tcBorders>
              <w:top w:val="single" w:sz="4" w:space="0" w:color="9BC2E6"/>
              <w:left w:val="nil"/>
              <w:bottom w:val="single" w:sz="4" w:space="0" w:color="9BC2E6"/>
              <w:right w:val="single" w:sz="4" w:space="0" w:color="9BC2E6"/>
            </w:tcBorders>
            <w:noWrap/>
            <w:hideMark/>
          </w:tcPr>
          <w:p w14:paraId="0E5707FC" w14:textId="77777777" w:rsidR="0095235C" w:rsidRPr="0095235C" w:rsidRDefault="0095235C" w:rsidP="0095235C">
            <w:pPr>
              <w:spacing w:after="0" w:line="240" w:lineRule="auto"/>
              <w:jc w:val="right"/>
              <w:rPr>
                <w:rFonts w:ascii="Calibri" w:eastAsia="Times New Roman" w:hAnsi="Calibri" w:cs="Calibri"/>
                <w:color w:val="000000"/>
                <w:sz w:val="20"/>
                <w:szCs w:val="20"/>
                <w:lang w:eastAsia="es-GT"/>
              </w:rPr>
            </w:pPr>
            <w:r w:rsidRPr="0095235C">
              <w:rPr>
                <w:rFonts w:ascii="Calibri" w:eastAsia="Times New Roman" w:hAnsi="Calibri" w:cs="Calibri"/>
                <w:color w:val="000000"/>
                <w:sz w:val="20"/>
                <w:szCs w:val="20"/>
                <w:lang w:eastAsia="es-GT"/>
              </w:rPr>
              <w:t xml:space="preserve">         465,293.72 </w:t>
            </w:r>
          </w:p>
        </w:tc>
      </w:tr>
      <w:tr w:rsidR="0095235C" w:rsidRPr="0095235C" w14:paraId="6C2E94EF" w14:textId="77777777" w:rsidTr="0095235C">
        <w:trPr>
          <w:trHeight w:val="255"/>
        </w:trPr>
        <w:tc>
          <w:tcPr>
            <w:tcW w:w="1781" w:type="pct"/>
            <w:tcBorders>
              <w:top w:val="single" w:sz="4" w:space="0" w:color="9BC2E6"/>
              <w:left w:val="single" w:sz="4" w:space="0" w:color="9BC2E6"/>
              <w:bottom w:val="single" w:sz="4" w:space="0" w:color="9BC2E6"/>
              <w:right w:val="nil"/>
            </w:tcBorders>
            <w:shd w:val="clear" w:color="DDEBF7" w:fill="DDEBF7"/>
            <w:noWrap/>
            <w:hideMark/>
          </w:tcPr>
          <w:p w14:paraId="370500E9" w14:textId="77777777" w:rsidR="0095235C" w:rsidRPr="0095235C" w:rsidRDefault="0095235C" w:rsidP="0095235C">
            <w:pPr>
              <w:spacing w:after="0" w:line="240" w:lineRule="auto"/>
              <w:rPr>
                <w:rFonts w:ascii="Calibri" w:eastAsia="Times New Roman" w:hAnsi="Calibri" w:cs="Calibri"/>
                <w:color w:val="000000"/>
                <w:sz w:val="20"/>
                <w:szCs w:val="20"/>
                <w:lang w:eastAsia="es-GT"/>
              </w:rPr>
            </w:pPr>
            <w:r w:rsidRPr="0095235C">
              <w:rPr>
                <w:rFonts w:ascii="Calibri" w:eastAsia="Times New Roman" w:hAnsi="Calibri" w:cs="Calibri"/>
                <w:color w:val="000000"/>
                <w:sz w:val="20"/>
                <w:szCs w:val="20"/>
                <w:lang w:eastAsia="es-GT"/>
              </w:rPr>
              <w:t>GT50TRAJ01010000002850065976</w:t>
            </w:r>
          </w:p>
        </w:tc>
        <w:tc>
          <w:tcPr>
            <w:tcW w:w="2374" w:type="pct"/>
            <w:tcBorders>
              <w:top w:val="single" w:sz="4" w:space="0" w:color="9BC2E6"/>
              <w:left w:val="nil"/>
              <w:bottom w:val="single" w:sz="4" w:space="0" w:color="9BC2E6"/>
              <w:right w:val="nil"/>
            </w:tcBorders>
            <w:shd w:val="clear" w:color="DDEBF7" w:fill="DDEBF7"/>
            <w:hideMark/>
          </w:tcPr>
          <w:p w14:paraId="5600C143" w14:textId="77777777" w:rsidR="0095235C" w:rsidRPr="0095235C" w:rsidRDefault="0095235C" w:rsidP="0095235C">
            <w:pPr>
              <w:spacing w:after="0" w:line="240" w:lineRule="auto"/>
              <w:rPr>
                <w:rFonts w:ascii="Calibri" w:eastAsia="Times New Roman" w:hAnsi="Calibri" w:cs="Calibri"/>
                <w:color w:val="000000"/>
                <w:sz w:val="20"/>
                <w:szCs w:val="20"/>
                <w:lang w:eastAsia="es-GT"/>
              </w:rPr>
            </w:pPr>
            <w:r w:rsidRPr="0095235C">
              <w:rPr>
                <w:rFonts w:ascii="Calibri" w:eastAsia="Times New Roman" w:hAnsi="Calibri" w:cs="Calibri"/>
                <w:color w:val="000000"/>
                <w:sz w:val="20"/>
                <w:szCs w:val="20"/>
                <w:lang w:eastAsia="es-GT"/>
              </w:rPr>
              <w:t>BANCO DE LOS TRABAJADORES / FIFA</w:t>
            </w:r>
          </w:p>
        </w:tc>
        <w:tc>
          <w:tcPr>
            <w:tcW w:w="845" w:type="pct"/>
            <w:tcBorders>
              <w:top w:val="single" w:sz="4" w:space="0" w:color="9BC2E6"/>
              <w:left w:val="nil"/>
              <w:bottom w:val="single" w:sz="4" w:space="0" w:color="9BC2E6"/>
              <w:right w:val="single" w:sz="4" w:space="0" w:color="9BC2E6"/>
            </w:tcBorders>
            <w:shd w:val="clear" w:color="DDEBF7" w:fill="DDEBF7"/>
            <w:noWrap/>
            <w:hideMark/>
          </w:tcPr>
          <w:p w14:paraId="76030047" w14:textId="77777777" w:rsidR="0095235C" w:rsidRPr="0095235C" w:rsidRDefault="0095235C" w:rsidP="0095235C">
            <w:pPr>
              <w:spacing w:after="0" w:line="240" w:lineRule="auto"/>
              <w:jc w:val="right"/>
              <w:rPr>
                <w:rFonts w:ascii="Calibri" w:eastAsia="Times New Roman" w:hAnsi="Calibri" w:cs="Calibri"/>
                <w:color w:val="000000"/>
                <w:sz w:val="20"/>
                <w:szCs w:val="20"/>
                <w:lang w:eastAsia="es-GT"/>
              </w:rPr>
            </w:pPr>
            <w:r w:rsidRPr="0095235C">
              <w:rPr>
                <w:rFonts w:ascii="Calibri" w:eastAsia="Times New Roman" w:hAnsi="Calibri" w:cs="Calibri"/>
                <w:color w:val="000000"/>
                <w:sz w:val="20"/>
                <w:szCs w:val="20"/>
                <w:lang w:eastAsia="es-GT"/>
              </w:rPr>
              <w:t xml:space="preserve">      6,719,674.10 </w:t>
            </w:r>
          </w:p>
        </w:tc>
      </w:tr>
      <w:tr w:rsidR="0095235C" w:rsidRPr="0095235C" w14:paraId="5E59BC28" w14:textId="77777777" w:rsidTr="0095235C">
        <w:trPr>
          <w:trHeight w:val="255"/>
        </w:trPr>
        <w:tc>
          <w:tcPr>
            <w:tcW w:w="1781" w:type="pct"/>
            <w:tcBorders>
              <w:top w:val="single" w:sz="4" w:space="0" w:color="9BC2E6"/>
              <w:left w:val="single" w:sz="4" w:space="0" w:color="9BC2E6"/>
              <w:bottom w:val="single" w:sz="4" w:space="0" w:color="9BC2E6"/>
              <w:right w:val="nil"/>
            </w:tcBorders>
            <w:noWrap/>
            <w:hideMark/>
          </w:tcPr>
          <w:p w14:paraId="52147974" w14:textId="77777777" w:rsidR="0095235C" w:rsidRPr="0095235C" w:rsidRDefault="0095235C" w:rsidP="0095235C">
            <w:pPr>
              <w:spacing w:after="0" w:line="240" w:lineRule="auto"/>
              <w:rPr>
                <w:rFonts w:ascii="Calibri" w:eastAsia="Times New Roman" w:hAnsi="Calibri" w:cs="Calibri"/>
                <w:color w:val="000000"/>
                <w:sz w:val="20"/>
                <w:szCs w:val="20"/>
                <w:lang w:eastAsia="es-GT"/>
              </w:rPr>
            </w:pPr>
            <w:r w:rsidRPr="0095235C">
              <w:rPr>
                <w:rFonts w:ascii="Calibri" w:eastAsia="Times New Roman" w:hAnsi="Calibri" w:cs="Calibri"/>
                <w:color w:val="000000"/>
                <w:sz w:val="20"/>
                <w:szCs w:val="20"/>
                <w:lang w:eastAsia="es-GT"/>
              </w:rPr>
              <w:t>GT64TRAJ01010000002850066015</w:t>
            </w:r>
          </w:p>
        </w:tc>
        <w:tc>
          <w:tcPr>
            <w:tcW w:w="2374" w:type="pct"/>
            <w:tcBorders>
              <w:top w:val="single" w:sz="4" w:space="0" w:color="9BC2E6"/>
              <w:left w:val="nil"/>
              <w:bottom w:val="single" w:sz="4" w:space="0" w:color="9BC2E6"/>
              <w:right w:val="nil"/>
            </w:tcBorders>
            <w:hideMark/>
          </w:tcPr>
          <w:p w14:paraId="76842EE1" w14:textId="77777777" w:rsidR="0095235C" w:rsidRPr="0095235C" w:rsidRDefault="0095235C" w:rsidP="0095235C">
            <w:pPr>
              <w:spacing w:after="0" w:line="240" w:lineRule="auto"/>
              <w:rPr>
                <w:rFonts w:ascii="Calibri" w:eastAsia="Times New Roman" w:hAnsi="Calibri" w:cs="Calibri"/>
                <w:color w:val="000000"/>
                <w:sz w:val="20"/>
                <w:szCs w:val="20"/>
                <w:lang w:eastAsia="es-GT"/>
              </w:rPr>
            </w:pPr>
            <w:r w:rsidRPr="0095235C">
              <w:rPr>
                <w:rFonts w:ascii="Calibri" w:eastAsia="Times New Roman" w:hAnsi="Calibri" w:cs="Calibri"/>
                <w:color w:val="000000"/>
                <w:sz w:val="20"/>
                <w:szCs w:val="20"/>
                <w:lang w:eastAsia="es-GT"/>
              </w:rPr>
              <w:t>BANCO DE LOS TRABAJADORES / CONCACAF</w:t>
            </w:r>
          </w:p>
        </w:tc>
        <w:tc>
          <w:tcPr>
            <w:tcW w:w="845" w:type="pct"/>
            <w:tcBorders>
              <w:top w:val="single" w:sz="4" w:space="0" w:color="9BC2E6"/>
              <w:left w:val="nil"/>
              <w:bottom w:val="single" w:sz="4" w:space="0" w:color="9BC2E6"/>
              <w:right w:val="single" w:sz="4" w:space="0" w:color="9BC2E6"/>
            </w:tcBorders>
            <w:noWrap/>
            <w:hideMark/>
          </w:tcPr>
          <w:p w14:paraId="4807627A" w14:textId="77777777" w:rsidR="0095235C" w:rsidRPr="0095235C" w:rsidRDefault="0095235C" w:rsidP="0095235C">
            <w:pPr>
              <w:spacing w:after="0" w:line="240" w:lineRule="auto"/>
              <w:jc w:val="right"/>
              <w:rPr>
                <w:rFonts w:ascii="Calibri" w:eastAsia="Times New Roman" w:hAnsi="Calibri" w:cs="Calibri"/>
                <w:color w:val="000000"/>
                <w:sz w:val="20"/>
                <w:szCs w:val="20"/>
                <w:lang w:eastAsia="es-GT"/>
              </w:rPr>
            </w:pPr>
            <w:r w:rsidRPr="0095235C">
              <w:rPr>
                <w:rFonts w:ascii="Calibri" w:eastAsia="Times New Roman" w:hAnsi="Calibri" w:cs="Calibri"/>
                <w:color w:val="000000"/>
                <w:sz w:val="20"/>
                <w:szCs w:val="20"/>
                <w:lang w:eastAsia="es-GT"/>
              </w:rPr>
              <w:t xml:space="preserve">         406,893.32 </w:t>
            </w:r>
          </w:p>
        </w:tc>
      </w:tr>
      <w:tr w:rsidR="0095235C" w:rsidRPr="0095235C" w14:paraId="33EB6B2C" w14:textId="77777777" w:rsidTr="0095235C">
        <w:trPr>
          <w:trHeight w:val="255"/>
        </w:trPr>
        <w:tc>
          <w:tcPr>
            <w:tcW w:w="1781" w:type="pct"/>
            <w:tcBorders>
              <w:top w:val="single" w:sz="4" w:space="0" w:color="9BC2E6"/>
              <w:left w:val="single" w:sz="4" w:space="0" w:color="9BC2E6"/>
              <w:bottom w:val="single" w:sz="4" w:space="0" w:color="9BC2E6"/>
              <w:right w:val="nil"/>
            </w:tcBorders>
            <w:shd w:val="clear" w:color="DDEBF7" w:fill="DDEBF7"/>
            <w:noWrap/>
            <w:hideMark/>
          </w:tcPr>
          <w:p w14:paraId="33944291" w14:textId="77777777" w:rsidR="0095235C" w:rsidRPr="0095235C" w:rsidRDefault="0095235C" w:rsidP="0095235C">
            <w:pPr>
              <w:spacing w:after="0" w:line="240" w:lineRule="auto"/>
              <w:rPr>
                <w:rFonts w:ascii="Calibri" w:eastAsia="Times New Roman" w:hAnsi="Calibri" w:cs="Calibri"/>
                <w:color w:val="000000"/>
                <w:sz w:val="20"/>
                <w:szCs w:val="20"/>
                <w:lang w:eastAsia="es-GT"/>
              </w:rPr>
            </w:pPr>
            <w:r w:rsidRPr="0095235C">
              <w:rPr>
                <w:rFonts w:ascii="Calibri" w:eastAsia="Times New Roman" w:hAnsi="Calibri" w:cs="Calibri"/>
                <w:color w:val="000000"/>
                <w:sz w:val="20"/>
                <w:szCs w:val="20"/>
                <w:lang w:eastAsia="es-GT"/>
              </w:rPr>
              <w:t>GT77TRAJ02010000002850090718</w:t>
            </w:r>
          </w:p>
        </w:tc>
        <w:tc>
          <w:tcPr>
            <w:tcW w:w="2374" w:type="pct"/>
            <w:tcBorders>
              <w:top w:val="single" w:sz="4" w:space="0" w:color="9BC2E6"/>
              <w:left w:val="nil"/>
              <w:bottom w:val="single" w:sz="4" w:space="0" w:color="9BC2E6"/>
              <w:right w:val="nil"/>
            </w:tcBorders>
            <w:shd w:val="clear" w:color="DDEBF7" w:fill="DDEBF7"/>
            <w:hideMark/>
          </w:tcPr>
          <w:p w14:paraId="59CA8E10" w14:textId="77777777" w:rsidR="0095235C" w:rsidRPr="0095235C" w:rsidRDefault="0095235C" w:rsidP="0095235C">
            <w:pPr>
              <w:spacing w:after="0" w:line="240" w:lineRule="auto"/>
              <w:rPr>
                <w:rFonts w:ascii="Calibri" w:eastAsia="Times New Roman" w:hAnsi="Calibri" w:cs="Calibri"/>
                <w:color w:val="000000"/>
                <w:sz w:val="20"/>
                <w:szCs w:val="20"/>
                <w:lang w:eastAsia="es-GT"/>
              </w:rPr>
            </w:pPr>
            <w:r w:rsidRPr="0095235C">
              <w:rPr>
                <w:rFonts w:ascii="Calibri" w:eastAsia="Times New Roman" w:hAnsi="Calibri" w:cs="Calibri"/>
                <w:color w:val="000000"/>
                <w:sz w:val="20"/>
                <w:szCs w:val="20"/>
                <w:lang w:eastAsia="es-GT"/>
              </w:rPr>
              <w:t>BANCO DE LOS TRABAJADORES / DER TRANS INTER</w:t>
            </w:r>
          </w:p>
        </w:tc>
        <w:tc>
          <w:tcPr>
            <w:tcW w:w="845" w:type="pct"/>
            <w:tcBorders>
              <w:top w:val="single" w:sz="4" w:space="0" w:color="9BC2E6"/>
              <w:left w:val="nil"/>
              <w:bottom w:val="single" w:sz="4" w:space="0" w:color="9BC2E6"/>
              <w:right w:val="single" w:sz="4" w:space="0" w:color="9BC2E6"/>
            </w:tcBorders>
            <w:shd w:val="clear" w:color="DDEBF7" w:fill="DDEBF7"/>
            <w:noWrap/>
            <w:hideMark/>
          </w:tcPr>
          <w:p w14:paraId="4AB8F067" w14:textId="77777777" w:rsidR="0095235C" w:rsidRPr="0095235C" w:rsidRDefault="0095235C" w:rsidP="0095235C">
            <w:pPr>
              <w:spacing w:after="0" w:line="240" w:lineRule="auto"/>
              <w:jc w:val="right"/>
              <w:rPr>
                <w:rFonts w:ascii="Calibri" w:eastAsia="Times New Roman" w:hAnsi="Calibri" w:cs="Calibri"/>
                <w:color w:val="000000"/>
                <w:sz w:val="20"/>
                <w:szCs w:val="20"/>
                <w:lang w:eastAsia="es-GT"/>
              </w:rPr>
            </w:pPr>
            <w:r w:rsidRPr="0095235C">
              <w:rPr>
                <w:rFonts w:ascii="Calibri" w:eastAsia="Times New Roman" w:hAnsi="Calibri" w:cs="Calibri"/>
                <w:color w:val="000000"/>
                <w:sz w:val="20"/>
                <w:szCs w:val="20"/>
                <w:lang w:eastAsia="es-GT"/>
              </w:rPr>
              <w:t xml:space="preserve">              6,308.59 </w:t>
            </w:r>
          </w:p>
        </w:tc>
      </w:tr>
      <w:tr w:rsidR="0095235C" w:rsidRPr="0095235C" w14:paraId="5C7DB235" w14:textId="77777777" w:rsidTr="0095235C">
        <w:trPr>
          <w:trHeight w:val="255"/>
        </w:trPr>
        <w:tc>
          <w:tcPr>
            <w:tcW w:w="1781" w:type="pct"/>
            <w:tcBorders>
              <w:top w:val="single" w:sz="4" w:space="0" w:color="9BC2E6"/>
              <w:left w:val="single" w:sz="4" w:space="0" w:color="9BC2E6"/>
              <w:bottom w:val="single" w:sz="4" w:space="0" w:color="9BC2E6"/>
              <w:right w:val="nil"/>
            </w:tcBorders>
            <w:noWrap/>
            <w:hideMark/>
          </w:tcPr>
          <w:p w14:paraId="697B42F6" w14:textId="77777777" w:rsidR="0095235C" w:rsidRPr="0095235C" w:rsidRDefault="0095235C" w:rsidP="0095235C">
            <w:pPr>
              <w:spacing w:after="0" w:line="240" w:lineRule="auto"/>
              <w:rPr>
                <w:rFonts w:ascii="Calibri" w:eastAsia="Times New Roman" w:hAnsi="Calibri" w:cs="Calibri"/>
                <w:color w:val="000000"/>
                <w:sz w:val="20"/>
                <w:szCs w:val="20"/>
                <w:lang w:eastAsia="es-GT"/>
              </w:rPr>
            </w:pPr>
            <w:r w:rsidRPr="0095235C">
              <w:rPr>
                <w:rFonts w:ascii="Calibri" w:eastAsia="Times New Roman" w:hAnsi="Calibri" w:cs="Calibri"/>
                <w:color w:val="000000"/>
                <w:sz w:val="20"/>
                <w:szCs w:val="20"/>
                <w:lang w:eastAsia="es-GT"/>
              </w:rPr>
              <w:t>GT98BAGU01010000000001504240</w:t>
            </w:r>
          </w:p>
        </w:tc>
        <w:tc>
          <w:tcPr>
            <w:tcW w:w="2374" w:type="pct"/>
            <w:tcBorders>
              <w:top w:val="single" w:sz="4" w:space="0" w:color="9BC2E6"/>
              <w:left w:val="nil"/>
              <w:bottom w:val="single" w:sz="4" w:space="0" w:color="9BC2E6"/>
              <w:right w:val="nil"/>
            </w:tcBorders>
            <w:hideMark/>
          </w:tcPr>
          <w:p w14:paraId="38C4B840" w14:textId="77777777" w:rsidR="0095235C" w:rsidRPr="0095235C" w:rsidRDefault="0095235C" w:rsidP="0095235C">
            <w:pPr>
              <w:spacing w:after="0" w:line="240" w:lineRule="auto"/>
              <w:rPr>
                <w:rFonts w:ascii="Calibri" w:eastAsia="Times New Roman" w:hAnsi="Calibri" w:cs="Calibri"/>
                <w:color w:val="000000"/>
                <w:sz w:val="20"/>
                <w:szCs w:val="20"/>
                <w:lang w:eastAsia="es-GT"/>
              </w:rPr>
            </w:pPr>
            <w:r w:rsidRPr="0095235C">
              <w:rPr>
                <w:rFonts w:ascii="Calibri" w:eastAsia="Times New Roman" w:hAnsi="Calibri" w:cs="Calibri"/>
                <w:color w:val="000000"/>
                <w:sz w:val="20"/>
                <w:szCs w:val="20"/>
                <w:lang w:eastAsia="es-GT"/>
              </w:rPr>
              <w:t>BANCO DE GUATEMALA</w:t>
            </w:r>
          </w:p>
        </w:tc>
        <w:tc>
          <w:tcPr>
            <w:tcW w:w="845" w:type="pct"/>
            <w:tcBorders>
              <w:top w:val="single" w:sz="4" w:space="0" w:color="9BC2E6"/>
              <w:left w:val="nil"/>
              <w:bottom w:val="single" w:sz="4" w:space="0" w:color="9BC2E6"/>
              <w:right w:val="single" w:sz="4" w:space="0" w:color="9BC2E6"/>
            </w:tcBorders>
            <w:noWrap/>
            <w:hideMark/>
          </w:tcPr>
          <w:p w14:paraId="6DDD43C4" w14:textId="77777777" w:rsidR="0095235C" w:rsidRPr="0095235C" w:rsidRDefault="0095235C" w:rsidP="0095235C">
            <w:pPr>
              <w:spacing w:after="0" w:line="240" w:lineRule="auto"/>
              <w:jc w:val="right"/>
              <w:rPr>
                <w:rFonts w:ascii="Calibri" w:eastAsia="Times New Roman" w:hAnsi="Calibri" w:cs="Calibri"/>
                <w:color w:val="000000"/>
                <w:sz w:val="20"/>
                <w:szCs w:val="20"/>
                <w:lang w:eastAsia="es-GT"/>
              </w:rPr>
            </w:pPr>
            <w:r w:rsidRPr="0095235C">
              <w:rPr>
                <w:rFonts w:ascii="Calibri" w:eastAsia="Times New Roman" w:hAnsi="Calibri" w:cs="Calibri"/>
                <w:color w:val="000000"/>
                <w:sz w:val="20"/>
                <w:szCs w:val="20"/>
                <w:lang w:eastAsia="es-GT"/>
              </w:rPr>
              <w:t xml:space="preserve">         305,932.42 </w:t>
            </w:r>
          </w:p>
        </w:tc>
      </w:tr>
      <w:tr w:rsidR="0095235C" w:rsidRPr="0095235C" w14:paraId="08774526" w14:textId="77777777" w:rsidTr="0095235C">
        <w:trPr>
          <w:trHeight w:val="255"/>
        </w:trPr>
        <w:tc>
          <w:tcPr>
            <w:tcW w:w="1781" w:type="pct"/>
            <w:tcBorders>
              <w:top w:val="single" w:sz="4" w:space="0" w:color="9BC2E6"/>
              <w:left w:val="single" w:sz="4" w:space="0" w:color="9BC2E6"/>
              <w:bottom w:val="single" w:sz="4" w:space="0" w:color="9BC2E6"/>
              <w:right w:val="nil"/>
            </w:tcBorders>
            <w:shd w:val="clear" w:color="DDEBF7" w:fill="DDEBF7"/>
            <w:noWrap/>
            <w:hideMark/>
          </w:tcPr>
          <w:p w14:paraId="5D2A8CC5" w14:textId="77777777" w:rsidR="0095235C" w:rsidRPr="0095235C" w:rsidRDefault="0095235C" w:rsidP="0095235C">
            <w:pPr>
              <w:spacing w:after="0" w:line="240" w:lineRule="auto"/>
              <w:rPr>
                <w:rFonts w:ascii="Calibri" w:eastAsia="Times New Roman" w:hAnsi="Calibri" w:cs="Calibri"/>
                <w:color w:val="000000"/>
                <w:sz w:val="20"/>
                <w:szCs w:val="20"/>
                <w:lang w:eastAsia="es-GT"/>
              </w:rPr>
            </w:pPr>
          </w:p>
        </w:tc>
        <w:tc>
          <w:tcPr>
            <w:tcW w:w="2374" w:type="pct"/>
            <w:tcBorders>
              <w:top w:val="single" w:sz="4" w:space="0" w:color="9BC2E6"/>
              <w:left w:val="nil"/>
              <w:bottom w:val="single" w:sz="4" w:space="0" w:color="9BC2E6"/>
              <w:right w:val="nil"/>
            </w:tcBorders>
            <w:shd w:val="clear" w:color="DDEBF7" w:fill="DDEBF7"/>
            <w:hideMark/>
          </w:tcPr>
          <w:p w14:paraId="44674286" w14:textId="77777777" w:rsidR="0095235C" w:rsidRPr="0095235C" w:rsidRDefault="0095235C" w:rsidP="0095235C">
            <w:pPr>
              <w:spacing w:after="0" w:line="240" w:lineRule="auto"/>
              <w:jc w:val="center"/>
              <w:rPr>
                <w:rFonts w:ascii="Calibri" w:eastAsia="Times New Roman" w:hAnsi="Calibri" w:cs="Calibri"/>
                <w:b/>
                <w:bCs/>
                <w:color w:val="000000"/>
                <w:sz w:val="20"/>
                <w:szCs w:val="20"/>
                <w:lang w:eastAsia="es-GT"/>
              </w:rPr>
            </w:pPr>
            <w:r w:rsidRPr="0095235C">
              <w:rPr>
                <w:rFonts w:ascii="Calibri" w:eastAsia="Times New Roman" w:hAnsi="Calibri" w:cs="Calibri"/>
                <w:b/>
                <w:bCs/>
                <w:color w:val="000000"/>
                <w:sz w:val="20"/>
                <w:szCs w:val="20"/>
                <w:lang w:eastAsia="es-GT"/>
              </w:rPr>
              <w:t>TOTAL</w:t>
            </w:r>
          </w:p>
        </w:tc>
        <w:tc>
          <w:tcPr>
            <w:tcW w:w="845" w:type="pct"/>
            <w:tcBorders>
              <w:top w:val="single" w:sz="4" w:space="0" w:color="9BC2E6"/>
              <w:left w:val="nil"/>
              <w:bottom w:val="single" w:sz="4" w:space="0" w:color="9BC2E6"/>
              <w:right w:val="single" w:sz="4" w:space="0" w:color="9BC2E6"/>
            </w:tcBorders>
            <w:shd w:val="clear" w:color="DDEBF7" w:fill="DDEBF7"/>
            <w:noWrap/>
            <w:hideMark/>
          </w:tcPr>
          <w:p w14:paraId="486FEA2B" w14:textId="77777777" w:rsidR="0095235C" w:rsidRPr="0095235C" w:rsidRDefault="0095235C" w:rsidP="0095235C">
            <w:pPr>
              <w:spacing w:after="0" w:line="240" w:lineRule="auto"/>
              <w:jc w:val="right"/>
              <w:rPr>
                <w:rFonts w:ascii="Calibri" w:eastAsia="Times New Roman" w:hAnsi="Calibri" w:cs="Calibri"/>
                <w:b/>
                <w:bCs/>
                <w:color w:val="000000"/>
                <w:sz w:val="20"/>
                <w:szCs w:val="20"/>
                <w:lang w:eastAsia="es-GT"/>
              </w:rPr>
            </w:pPr>
            <w:r w:rsidRPr="0095235C">
              <w:rPr>
                <w:rFonts w:ascii="Calibri" w:eastAsia="Times New Roman" w:hAnsi="Calibri" w:cs="Calibri"/>
                <w:b/>
                <w:bCs/>
                <w:color w:val="000000"/>
                <w:sz w:val="20"/>
                <w:szCs w:val="20"/>
                <w:lang w:eastAsia="es-GT"/>
              </w:rPr>
              <w:t xml:space="preserve">      9,103,711.80 </w:t>
            </w:r>
          </w:p>
        </w:tc>
      </w:tr>
    </w:tbl>
    <w:p w14:paraId="3B49F636" w14:textId="77777777" w:rsidR="006A4DBD" w:rsidRDefault="006A4DBD" w:rsidP="007460E1">
      <w:pPr>
        <w:pStyle w:val="Sinespaciado"/>
        <w:jc w:val="both"/>
      </w:pPr>
    </w:p>
    <w:p w14:paraId="5205BA33" w14:textId="5CBCF28D" w:rsidR="005C2B48" w:rsidRDefault="00CF790C" w:rsidP="007460E1">
      <w:pPr>
        <w:pStyle w:val="Sinespaciado"/>
        <w:jc w:val="both"/>
        <w:rPr>
          <w:rFonts w:cstheme="minorHAnsi"/>
          <w:b/>
        </w:rPr>
      </w:pPr>
      <w:r w:rsidRPr="00936F37">
        <w:rPr>
          <w:rFonts w:cstheme="minorHAnsi"/>
          <w:b/>
        </w:rPr>
        <w:t>CUENTAS A COBRAR A CORTO PLAZO</w:t>
      </w:r>
    </w:p>
    <w:tbl>
      <w:tblPr>
        <w:tblW w:w="5000" w:type="pct"/>
        <w:tblCellMar>
          <w:left w:w="70" w:type="dxa"/>
          <w:right w:w="70" w:type="dxa"/>
        </w:tblCellMar>
        <w:tblLook w:val="04A0" w:firstRow="1" w:lastRow="0" w:firstColumn="1" w:lastColumn="0" w:noHBand="0" w:noVBand="1"/>
      </w:tblPr>
      <w:tblGrid>
        <w:gridCol w:w="1329"/>
        <w:gridCol w:w="5805"/>
        <w:gridCol w:w="1928"/>
      </w:tblGrid>
      <w:tr w:rsidR="000340F0" w:rsidRPr="000340F0" w14:paraId="65446C0A" w14:textId="77777777" w:rsidTr="000340F0">
        <w:trPr>
          <w:trHeight w:val="255"/>
        </w:trPr>
        <w:tc>
          <w:tcPr>
            <w:tcW w:w="733" w:type="pct"/>
            <w:tcBorders>
              <w:top w:val="single" w:sz="4" w:space="0" w:color="9BC2E6"/>
              <w:left w:val="single" w:sz="4" w:space="0" w:color="9BC2E6"/>
              <w:bottom w:val="single" w:sz="4" w:space="0" w:color="9BC2E6"/>
              <w:right w:val="nil"/>
            </w:tcBorders>
            <w:shd w:val="clear" w:color="5B9BD5" w:fill="5B9BD5"/>
            <w:noWrap/>
            <w:vAlign w:val="center"/>
            <w:hideMark/>
          </w:tcPr>
          <w:p w14:paraId="6AD67BF2" w14:textId="77777777" w:rsidR="000340F0" w:rsidRPr="000340F0" w:rsidRDefault="000340F0" w:rsidP="000340F0">
            <w:pPr>
              <w:spacing w:after="0" w:line="240" w:lineRule="auto"/>
              <w:jc w:val="center"/>
              <w:rPr>
                <w:rFonts w:ascii="Calibri" w:eastAsia="Times New Roman" w:hAnsi="Calibri" w:cs="Calibri"/>
                <w:b/>
                <w:bCs/>
                <w:color w:val="FFFFFF"/>
                <w:sz w:val="20"/>
                <w:szCs w:val="20"/>
                <w:lang w:eastAsia="es-GT"/>
              </w:rPr>
            </w:pPr>
            <w:r w:rsidRPr="000340F0">
              <w:rPr>
                <w:rFonts w:ascii="Calibri" w:eastAsia="Times New Roman" w:hAnsi="Calibri" w:cs="Calibri"/>
                <w:b/>
                <w:bCs/>
                <w:color w:val="FFFFFF"/>
                <w:sz w:val="20"/>
                <w:szCs w:val="20"/>
                <w:lang w:eastAsia="es-GT"/>
              </w:rPr>
              <w:t>FECHA</w:t>
            </w:r>
          </w:p>
        </w:tc>
        <w:tc>
          <w:tcPr>
            <w:tcW w:w="3203" w:type="pct"/>
            <w:tcBorders>
              <w:top w:val="single" w:sz="4" w:space="0" w:color="9BC2E6"/>
              <w:left w:val="nil"/>
              <w:bottom w:val="single" w:sz="4" w:space="0" w:color="9BC2E6"/>
              <w:right w:val="nil"/>
            </w:tcBorders>
            <w:shd w:val="clear" w:color="5B9BD5" w:fill="5B9BD5"/>
            <w:vAlign w:val="center"/>
            <w:hideMark/>
          </w:tcPr>
          <w:p w14:paraId="415DE388" w14:textId="77777777" w:rsidR="000340F0" w:rsidRPr="000340F0" w:rsidRDefault="000340F0" w:rsidP="000340F0">
            <w:pPr>
              <w:spacing w:after="0" w:line="240" w:lineRule="auto"/>
              <w:jc w:val="center"/>
              <w:rPr>
                <w:rFonts w:ascii="Calibri" w:eastAsia="Times New Roman" w:hAnsi="Calibri" w:cs="Calibri"/>
                <w:b/>
                <w:bCs/>
                <w:color w:val="FFFFFF"/>
                <w:sz w:val="20"/>
                <w:szCs w:val="20"/>
                <w:lang w:eastAsia="es-GT"/>
              </w:rPr>
            </w:pPr>
            <w:r w:rsidRPr="000340F0">
              <w:rPr>
                <w:rFonts w:ascii="Calibri" w:eastAsia="Times New Roman" w:hAnsi="Calibri" w:cs="Calibri"/>
                <w:b/>
                <w:bCs/>
                <w:color w:val="FFFFFF"/>
                <w:sz w:val="20"/>
                <w:szCs w:val="20"/>
                <w:lang w:eastAsia="es-GT"/>
              </w:rPr>
              <w:t>DESCRIPCION</w:t>
            </w:r>
          </w:p>
        </w:tc>
        <w:tc>
          <w:tcPr>
            <w:tcW w:w="1064" w:type="pct"/>
            <w:tcBorders>
              <w:top w:val="single" w:sz="4" w:space="0" w:color="9BC2E6"/>
              <w:left w:val="nil"/>
              <w:bottom w:val="single" w:sz="4" w:space="0" w:color="9BC2E6"/>
              <w:right w:val="single" w:sz="4" w:space="0" w:color="9BC2E6"/>
            </w:tcBorders>
            <w:shd w:val="clear" w:color="5B9BD5" w:fill="5B9BD5"/>
            <w:noWrap/>
            <w:vAlign w:val="center"/>
            <w:hideMark/>
          </w:tcPr>
          <w:p w14:paraId="49EEB28B" w14:textId="77777777" w:rsidR="000340F0" w:rsidRPr="000340F0" w:rsidRDefault="000340F0" w:rsidP="000340F0">
            <w:pPr>
              <w:spacing w:after="0" w:line="240" w:lineRule="auto"/>
              <w:jc w:val="center"/>
              <w:rPr>
                <w:rFonts w:ascii="Calibri" w:eastAsia="Times New Roman" w:hAnsi="Calibri" w:cs="Calibri"/>
                <w:b/>
                <w:bCs/>
                <w:color w:val="FFFFFF"/>
                <w:sz w:val="20"/>
                <w:szCs w:val="20"/>
                <w:lang w:eastAsia="es-GT"/>
              </w:rPr>
            </w:pPr>
            <w:r w:rsidRPr="000340F0">
              <w:rPr>
                <w:rFonts w:ascii="Calibri" w:eastAsia="Times New Roman" w:hAnsi="Calibri" w:cs="Calibri"/>
                <w:b/>
                <w:bCs/>
                <w:color w:val="FFFFFF"/>
                <w:sz w:val="20"/>
                <w:szCs w:val="20"/>
                <w:lang w:eastAsia="es-GT"/>
              </w:rPr>
              <w:t xml:space="preserve">        MONTO        </w:t>
            </w:r>
          </w:p>
        </w:tc>
      </w:tr>
      <w:tr w:rsidR="000340F0" w:rsidRPr="000340F0" w14:paraId="61A848F4" w14:textId="77777777" w:rsidTr="000340F0">
        <w:trPr>
          <w:trHeight w:val="255"/>
        </w:trPr>
        <w:tc>
          <w:tcPr>
            <w:tcW w:w="733" w:type="pct"/>
            <w:tcBorders>
              <w:top w:val="single" w:sz="4" w:space="0" w:color="9BC2E6"/>
              <w:left w:val="single" w:sz="4" w:space="0" w:color="9BC2E6"/>
              <w:bottom w:val="single" w:sz="4" w:space="0" w:color="9BC2E6"/>
              <w:right w:val="nil"/>
            </w:tcBorders>
            <w:shd w:val="clear" w:color="DDEBF7" w:fill="DDEBF7"/>
            <w:noWrap/>
            <w:vAlign w:val="bottom"/>
            <w:hideMark/>
          </w:tcPr>
          <w:p w14:paraId="0CF1AAE8" w14:textId="77777777" w:rsidR="000340F0" w:rsidRPr="000340F0" w:rsidRDefault="000340F0" w:rsidP="000340F0">
            <w:pPr>
              <w:spacing w:after="0" w:line="240" w:lineRule="auto"/>
              <w:jc w:val="right"/>
              <w:rPr>
                <w:rFonts w:ascii="Calibri" w:eastAsia="Times New Roman" w:hAnsi="Calibri" w:cs="Calibri"/>
                <w:color w:val="000000"/>
                <w:sz w:val="20"/>
                <w:szCs w:val="20"/>
                <w:lang w:eastAsia="es-GT"/>
              </w:rPr>
            </w:pPr>
            <w:r w:rsidRPr="000340F0">
              <w:rPr>
                <w:rFonts w:ascii="Calibri" w:eastAsia="Times New Roman" w:hAnsi="Calibri" w:cs="Calibri"/>
                <w:color w:val="000000"/>
                <w:sz w:val="20"/>
                <w:szCs w:val="20"/>
                <w:lang w:eastAsia="es-GT"/>
              </w:rPr>
              <w:t>24/09/2024</w:t>
            </w:r>
          </w:p>
        </w:tc>
        <w:tc>
          <w:tcPr>
            <w:tcW w:w="3203" w:type="pct"/>
            <w:tcBorders>
              <w:top w:val="single" w:sz="4" w:space="0" w:color="9BC2E6"/>
              <w:left w:val="nil"/>
              <w:bottom w:val="single" w:sz="4" w:space="0" w:color="9BC2E6"/>
              <w:right w:val="nil"/>
            </w:tcBorders>
            <w:shd w:val="clear" w:color="DDEBF7" w:fill="DDEBF7"/>
            <w:vAlign w:val="bottom"/>
            <w:hideMark/>
          </w:tcPr>
          <w:p w14:paraId="2E362FA5" w14:textId="77777777" w:rsidR="000340F0" w:rsidRPr="000340F0" w:rsidRDefault="000340F0" w:rsidP="000340F0">
            <w:pPr>
              <w:spacing w:after="0" w:line="240" w:lineRule="auto"/>
              <w:rPr>
                <w:rFonts w:ascii="Calibri" w:eastAsia="Times New Roman" w:hAnsi="Calibri" w:cs="Calibri"/>
                <w:color w:val="000000"/>
                <w:sz w:val="20"/>
                <w:szCs w:val="20"/>
                <w:lang w:eastAsia="es-GT"/>
              </w:rPr>
            </w:pPr>
            <w:r w:rsidRPr="000340F0">
              <w:rPr>
                <w:rFonts w:ascii="Calibri" w:eastAsia="Times New Roman" w:hAnsi="Calibri" w:cs="Calibri"/>
                <w:color w:val="000000"/>
                <w:sz w:val="20"/>
                <w:szCs w:val="20"/>
                <w:lang w:eastAsia="es-GT"/>
              </w:rPr>
              <w:t>RED DE SERVICIOS GT, S. A.</w:t>
            </w:r>
          </w:p>
        </w:tc>
        <w:tc>
          <w:tcPr>
            <w:tcW w:w="1064" w:type="pct"/>
            <w:tcBorders>
              <w:top w:val="single" w:sz="4" w:space="0" w:color="9BC2E6"/>
              <w:left w:val="nil"/>
              <w:bottom w:val="single" w:sz="4" w:space="0" w:color="9BC2E6"/>
              <w:right w:val="single" w:sz="4" w:space="0" w:color="9BC2E6"/>
            </w:tcBorders>
            <w:shd w:val="clear" w:color="DDEBF7" w:fill="DDEBF7"/>
            <w:noWrap/>
            <w:vAlign w:val="bottom"/>
            <w:hideMark/>
          </w:tcPr>
          <w:p w14:paraId="6FCE8A9B" w14:textId="77777777" w:rsidR="000340F0" w:rsidRPr="000340F0" w:rsidRDefault="000340F0" w:rsidP="000340F0">
            <w:pPr>
              <w:spacing w:after="0" w:line="240" w:lineRule="auto"/>
              <w:jc w:val="right"/>
              <w:rPr>
                <w:rFonts w:ascii="Calibri" w:eastAsia="Times New Roman" w:hAnsi="Calibri" w:cs="Calibri"/>
                <w:color w:val="000000"/>
                <w:sz w:val="20"/>
                <w:szCs w:val="20"/>
                <w:lang w:eastAsia="es-GT"/>
              </w:rPr>
            </w:pPr>
            <w:r w:rsidRPr="000340F0">
              <w:rPr>
                <w:rFonts w:ascii="Calibri" w:eastAsia="Times New Roman" w:hAnsi="Calibri" w:cs="Calibri"/>
                <w:color w:val="000000"/>
                <w:sz w:val="20"/>
                <w:szCs w:val="20"/>
                <w:lang w:eastAsia="es-GT"/>
              </w:rPr>
              <w:t xml:space="preserve">                 61,964.96 </w:t>
            </w:r>
          </w:p>
        </w:tc>
      </w:tr>
      <w:tr w:rsidR="000340F0" w:rsidRPr="000340F0" w14:paraId="767D97D1" w14:textId="77777777" w:rsidTr="000340F0">
        <w:trPr>
          <w:trHeight w:val="255"/>
        </w:trPr>
        <w:tc>
          <w:tcPr>
            <w:tcW w:w="733" w:type="pct"/>
            <w:tcBorders>
              <w:top w:val="single" w:sz="4" w:space="0" w:color="9BC2E6"/>
              <w:left w:val="single" w:sz="4" w:space="0" w:color="9BC2E6"/>
              <w:bottom w:val="single" w:sz="4" w:space="0" w:color="9BC2E6"/>
              <w:right w:val="nil"/>
            </w:tcBorders>
            <w:noWrap/>
            <w:vAlign w:val="bottom"/>
            <w:hideMark/>
          </w:tcPr>
          <w:p w14:paraId="1003A12B" w14:textId="77777777" w:rsidR="000340F0" w:rsidRPr="000340F0" w:rsidRDefault="000340F0" w:rsidP="000340F0">
            <w:pPr>
              <w:spacing w:after="0" w:line="240" w:lineRule="auto"/>
              <w:jc w:val="right"/>
              <w:rPr>
                <w:rFonts w:ascii="Calibri" w:eastAsia="Times New Roman" w:hAnsi="Calibri" w:cs="Calibri"/>
                <w:color w:val="000000"/>
                <w:sz w:val="20"/>
                <w:szCs w:val="20"/>
                <w:lang w:eastAsia="es-GT"/>
              </w:rPr>
            </w:pPr>
            <w:r w:rsidRPr="000340F0">
              <w:rPr>
                <w:rFonts w:ascii="Calibri" w:eastAsia="Times New Roman" w:hAnsi="Calibri" w:cs="Calibri"/>
                <w:color w:val="000000"/>
                <w:sz w:val="20"/>
                <w:szCs w:val="20"/>
                <w:lang w:eastAsia="es-GT"/>
              </w:rPr>
              <w:t>24/09/2024</w:t>
            </w:r>
          </w:p>
        </w:tc>
        <w:tc>
          <w:tcPr>
            <w:tcW w:w="3203" w:type="pct"/>
            <w:tcBorders>
              <w:top w:val="single" w:sz="4" w:space="0" w:color="9BC2E6"/>
              <w:left w:val="nil"/>
              <w:bottom w:val="single" w:sz="4" w:space="0" w:color="9BC2E6"/>
              <w:right w:val="nil"/>
            </w:tcBorders>
            <w:vAlign w:val="bottom"/>
            <w:hideMark/>
          </w:tcPr>
          <w:p w14:paraId="764AB101" w14:textId="77777777" w:rsidR="000340F0" w:rsidRPr="000340F0" w:rsidRDefault="000340F0" w:rsidP="000340F0">
            <w:pPr>
              <w:spacing w:after="0" w:line="240" w:lineRule="auto"/>
              <w:rPr>
                <w:rFonts w:ascii="Calibri" w:eastAsia="Times New Roman" w:hAnsi="Calibri" w:cs="Calibri"/>
                <w:color w:val="000000"/>
                <w:sz w:val="20"/>
                <w:szCs w:val="20"/>
                <w:lang w:eastAsia="es-GT"/>
              </w:rPr>
            </w:pPr>
            <w:r w:rsidRPr="000340F0">
              <w:rPr>
                <w:rFonts w:ascii="Calibri" w:eastAsia="Times New Roman" w:hAnsi="Calibri" w:cs="Calibri"/>
                <w:color w:val="000000"/>
                <w:sz w:val="20"/>
                <w:szCs w:val="20"/>
                <w:lang w:eastAsia="es-GT"/>
              </w:rPr>
              <w:t>RED DE SERVICIOS GT, S. A.</w:t>
            </w:r>
          </w:p>
        </w:tc>
        <w:tc>
          <w:tcPr>
            <w:tcW w:w="1064" w:type="pct"/>
            <w:tcBorders>
              <w:top w:val="single" w:sz="4" w:space="0" w:color="9BC2E6"/>
              <w:left w:val="nil"/>
              <w:bottom w:val="single" w:sz="4" w:space="0" w:color="9BC2E6"/>
              <w:right w:val="single" w:sz="4" w:space="0" w:color="9BC2E6"/>
            </w:tcBorders>
            <w:noWrap/>
            <w:vAlign w:val="bottom"/>
            <w:hideMark/>
          </w:tcPr>
          <w:p w14:paraId="2A757105" w14:textId="77777777" w:rsidR="000340F0" w:rsidRPr="000340F0" w:rsidRDefault="000340F0" w:rsidP="000340F0">
            <w:pPr>
              <w:spacing w:after="0" w:line="240" w:lineRule="auto"/>
              <w:jc w:val="right"/>
              <w:rPr>
                <w:rFonts w:ascii="Calibri" w:eastAsia="Times New Roman" w:hAnsi="Calibri" w:cs="Calibri"/>
                <w:color w:val="000000"/>
                <w:sz w:val="20"/>
                <w:szCs w:val="20"/>
                <w:lang w:eastAsia="es-GT"/>
              </w:rPr>
            </w:pPr>
            <w:r w:rsidRPr="000340F0">
              <w:rPr>
                <w:rFonts w:ascii="Calibri" w:eastAsia="Times New Roman" w:hAnsi="Calibri" w:cs="Calibri"/>
                <w:color w:val="000000"/>
                <w:sz w:val="20"/>
                <w:szCs w:val="20"/>
                <w:lang w:eastAsia="es-GT"/>
              </w:rPr>
              <w:t xml:space="preserve">                 22,683.41 </w:t>
            </w:r>
          </w:p>
        </w:tc>
      </w:tr>
      <w:tr w:rsidR="000340F0" w:rsidRPr="000340F0" w14:paraId="339062F2" w14:textId="77777777" w:rsidTr="000340F0">
        <w:trPr>
          <w:trHeight w:val="255"/>
        </w:trPr>
        <w:tc>
          <w:tcPr>
            <w:tcW w:w="733" w:type="pct"/>
            <w:tcBorders>
              <w:top w:val="single" w:sz="4" w:space="0" w:color="9BC2E6"/>
              <w:left w:val="single" w:sz="4" w:space="0" w:color="9BC2E6"/>
              <w:bottom w:val="single" w:sz="4" w:space="0" w:color="9BC2E6"/>
              <w:right w:val="nil"/>
            </w:tcBorders>
            <w:shd w:val="clear" w:color="DDEBF7" w:fill="DDEBF7"/>
            <w:noWrap/>
            <w:vAlign w:val="bottom"/>
            <w:hideMark/>
          </w:tcPr>
          <w:p w14:paraId="4B36264F" w14:textId="77777777" w:rsidR="000340F0" w:rsidRPr="000340F0" w:rsidRDefault="000340F0" w:rsidP="000340F0">
            <w:pPr>
              <w:spacing w:after="0" w:line="240" w:lineRule="auto"/>
              <w:jc w:val="right"/>
              <w:rPr>
                <w:rFonts w:ascii="Calibri" w:eastAsia="Times New Roman" w:hAnsi="Calibri" w:cs="Calibri"/>
                <w:color w:val="000000"/>
                <w:sz w:val="20"/>
                <w:szCs w:val="20"/>
                <w:lang w:eastAsia="es-GT"/>
              </w:rPr>
            </w:pPr>
            <w:r w:rsidRPr="000340F0">
              <w:rPr>
                <w:rFonts w:ascii="Calibri" w:eastAsia="Times New Roman" w:hAnsi="Calibri" w:cs="Calibri"/>
                <w:color w:val="000000"/>
                <w:sz w:val="20"/>
                <w:szCs w:val="20"/>
                <w:lang w:eastAsia="es-GT"/>
              </w:rPr>
              <w:t>24/09/2024</w:t>
            </w:r>
          </w:p>
        </w:tc>
        <w:tc>
          <w:tcPr>
            <w:tcW w:w="3203" w:type="pct"/>
            <w:tcBorders>
              <w:top w:val="single" w:sz="4" w:space="0" w:color="9BC2E6"/>
              <w:left w:val="nil"/>
              <w:bottom w:val="single" w:sz="4" w:space="0" w:color="9BC2E6"/>
              <w:right w:val="nil"/>
            </w:tcBorders>
            <w:shd w:val="clear" w:color="DDEBF7" w:fill="DDEBF7"/>
            <w:vAlign w:val="bottom"/>
            <w:hideMark/>
          </w:tcPr>
          <w:p w14:paraId="7768886D" w14:textId="77777777" w:rsidR="000340F0" w:rsidRPr="000340F0" w:rsidRDefault="000340F0" w:rsidP="000340F0">
            <w:pPr>
              <w:spacing w:after="0" w:line="240" w:lineRule="auto"/>
              <w:rPr>
                <w:rFonts w:ascii="Calibri" w:eastAsia="Times New Roman" w:hAnsi="Calibri" w:cs="Calibri"/>
                <w:color w:val="000000"/>
                <w:sz w:val="20"/>
                <w:szCs w:val="20"/>
                <w:lang w:eastAsia="es-GT"/>
              </w:rPr>
            </w:pPr>
            <w:r w:rsidRPr="000340F0">
              <w:rPr>
                <w:rFonts w:ascii="Calibri" w:eastAsia="Times New Roman" w:hAnsi="Calibri" w:cs="Calibri"/>
                <w:color w:val="000000"/>
                <w:sz w:val="20"/>
                <w:szCs w:val="20"/>
                <w:lang w:eastAsia="es-GT"/>
              </w:rPr>
              <w:t>RED DE SERVICIOS GT, S. A.</w:t>
            </w:r>
          </w:p>
        </w:tc>
        <w:tc>
          <w:tcPr>
            <w:tcW w:w="1064" w:type="pct"/>
            <w:tcBorders>
              <w:top w:val="single" w:sz="4" w:space="0" w:color="9BC2E6"/>
              <w:left w:val="nil"/>
              <w:bottom w:val="single" w:sz="4" w:space="0" w:color="9BC2E6"/>
              <w:right w:val="single" w:sz="4" w:space="0" w:color="9BC2E6"/>
            </w:tcBorders>
            <w:shd w:val="clear" w:color="DDEBF7" w:fill="DDEBF7"/>
            <w:noWrap/>
            <w:vAlign w:val="bottom"/>
            <w:hideMark/>
          </w:tcPr>
          <w:p w14:paraId="0046B4BD" w14:textId="77777777" w:rsidR="000340F0" w:rsidRPr="000340F0" w:rsidRDefault="000340F0" w:rsidP="000340F0">
            <w:pPr>
              <w:spacing w:after="0" w:line="240" w:lineRule="auto"/>
              <w:jc w:val="right"/>
              <w:rPr>
                <w:rFonts w:ascii="Calibri" w:eastAsia="Times New Roman" w:hAnsi="Calibri" w:cs="Calibri"/>
                <w:color w:val="000000"/>
                <w:sz w:val="20"/>
                <w:szCs w:val="20"/>
                <w:lang w:eastAsia="es-GT"/>
              </w:rPr>
            </w:pPr>
            <w:r w:rsidRPr="000340F0">
              <w:rPr>
                <w:rFonts w:ascii="Calibri" w:eastAsia="Times New Roman" w:hAnsi="Calibri" w:cs="Calibri"/>
                <w:color w:val="000000"/>
                <w:sz w:val="20"/>
                <w:szCs w:val="20"/>
                <w:lang w:eastAsia="es-GT"/>
              </w:rPr>
              <w:t xml:space="preserve">                 62,121.12 </w:t>
            </w:r>
          </w:p>
        </w:tc>
      </w:tr>
      <w:tr w:rsidR="000340F0" w:rsidRPr="000340F0" w14:paraId="2A4DB1DC" w14:textId="77777777" w:rsidTr="000340F0">
        <w:trPr>
          <w:trHeight w:val="255"/>
        </w:trPr>
        <w:tc>
          <w:tcPr>
            <w:tcW w:w="733" w:type="pct"/>
            <w:tcBorders>
              <w:top w:val="single" w:sz="4" w:space="0" w:color="9BC2E6"/>
              <w:left w:val="single" w:sz="4" w:space="0" w:color="9BC2E6"/>
              <w:bottom w:val="single" w:sz="4" w:space="0" w:color="9BC2E6"/>
              <w:right w:val="nil"/>
            </w:tcBorders>
            <w:noWrap/>
            <w:vAlign w:val="bottom"/>
            <w:hideMark/>
          </w:tcPr>
          <w:p w14:paraId="45309ECE" w14:textId="77777777" w:rsidR="000340F0" w:rsidRPr="000340F0" w:rsidRDefault="000340F0" w:rsidP="000340F0">
            <w:pPr>
              <w:spacing w:after="0" w:line="240" w:lineRule="auto"/>
              <w:jc w:val="right"/>
              <w:rPr>
                <w:rFonts w:ascii="Calibri" w:eastAsia="Times New Roman" w:hAnsi="Calibri" w:cs="Calibri"/>
                <w:color w:val="000000"/>
                <w:sz w:val="20"/>
                <w:szCs w:val="20"/>
                <w:lang w:eastAsia="es-GT"/>
              </w:rPr>
            </w:pPr>
            <w:r w:rsidRPr="000340F0">
              <w:rPr>
                <w:rFonts w:ascii="Calibri" w:eastAsia="Times New Roman" w:hAnsi="Calibri" w:cs="Calibri"/>
                <w:color w:val="000000"/>
                <w:sz w:val="20"/>
                <w:szCs w:val="20"/>
                <w:lang w:eastAsia="es-GT"/>
              </w:rPr>
              <w:t>3/06/2025</w:t>
            </w:r>
          </w:p>
        </w:tc>
        <w:tc>
          <w:tcPr>
            <w:tcW w:w="3203" w:type="pct"/>
            <w:tcBorders>
              <w:top w:val="single" w:sz="4" w:space="0" w:color="9BC2E6"/>
              <w:left w:val="nil"/>
              <w:bottom w:val="single" w:sz="4" w:space="0" w:color="9BC2E6"/>
              <w:right w:val="nil"/>
            </w:tcBorders>
            <w:vAlign w:val="bottom"/>
            <w:hideMark/>
          </w:tcPr>
          <w:p w14:paraId="7549123C" w14:textId="77777777" w:rsidR="000340F0" w:rsidRPr="000340F0" w:rsidRDefault="000340F0" w:rsidP="000340F0">
            <w:pPr>
              <w:spacing w:after="0" w:line="240" w:lineRule="auto"/>
              <w:rPr>
                <w:rFonts w:ascii="Calibri" w:eastAsia="Times New Roman" w:hAnsi="Calibri" w:cs="Calibri"/>
                <w:color w:val="000000"/>
                <w:sz w:val="20"/>
                <w:szCs w:val="20"/>
                <w:lang w:eastAsia="es-GT"/>
              </w:rPr>
            </w:pPr>
            <w:r w:rsidRPr="000340F0">
              <w:rPr>
                <w:rFonts w:ascii="Calibri" w:eastAsia="Times New Roman" w:hAnsi="Calibri" w:cs="Calibri"/>
                <w:color w:val="000000"/>
                <w:sz w:val="20"/>
                <w:szCs w:val="20"/>
                <w:lang w:eastAsia="es-GT"/>
              </w:rPr>
              <w:t>NOVIMPORT (3600 Y 4180)</w:t>
            </w:r>
          </w:p>
        </w:tc>
        <w:tc>
          <w:tcPr>
            <w:tcW w:w="1064" w:type="pct"/>
            <w:tcBorders>
              <w:top w:val="single" w:sz="4" w:space="0" w:color="9BC2E6"/>
              <w:left w:val="nil"/>
              <w:bottom w:val="single" w:sz="4" w:space="0" w:color="9BC2E6"/>
              <w:right w:val="single" w:sz="4" w:space="0" w:color="9BC2E6"/>
            </w:tcBorders>
            <w:noWrap/>
            <w:vAlign w:val="bottom"/>
            <w:hideMark/>
          </w:tcPr>
          <w:p w14:paraId="0F4D79FE" w14:textId="77777777" w:rsidR="000340F0" w:rsidRPr="000340F0" w:rsidRDefault="000340F0" w:rsidP="000340F0">
            <w:pPr>
              <w:spacing w:after="0" w:line="240" w:lineRule="auto"/>
              <w:jc w:val="right"/>
              <w:rPr>
                <w:rFonts w:ascii="Calibri" w:eastAsia="Times New Roman" w:hAnsi="Calibri" w:cs="Calibri"/>
                <w:color w:val="000000"/>
                <w:sz w:val="20"/>
                <w:szCs w:val="20"/>
                <w:lang w:eastAsia="es-GT"/>
              </w:rPr>
            </w:pPr>
            <w:r w:rsidRPr="000340F0">
              <w:rPr>
                <w:rFonts w:ascii="Calibri" w:eastAsia="Times New Roman" w:hAnsi="Calibri" w:cs="Calibri"/>
                <w:color w:val="000000"/>
                <w:sz w:val="20"/>
                <w:szCs w:val="20"/>
                <w:lang w:eastAsia="es-GT"/>
              </w:rPr>
              <w:t xml:space="preserve">                 10,000.00 </w:t>
            </w:r>
          </w:p>
        </w:tc>
      </w:tr>
      <w:tr w:rsidR="000340F0" w:rsidRPr="000340F0" w14:paraId="05501482" w14:textId="77777777" w:rsidTr="000340F0">
        <w:trPr>
          <w:trHeight w:val="255"/>
        </w:trPr>
        <w:tc>
          <w:tcPr>
            <w:tcW w:w="733" w:type="pct"/>
            <w:tcBorders>
              <w:top w:val="single" w:sz="4" w:space="0" w:color="9BC2E6"/>
              <w:left w:val="single" w:sz="4" w:space="0" w:color="9BC2E6"/>
              <w:bottom w:val="single" w:sz="4" w:space="0" w:color="9BC2E6"/>
              <w:right w:val="nil"/>
            </w:tcBorders>
            <w:shd w:val="clear" w:color="DDEBF7" w:fill="DDEBF7"/>
            <w:noWrap/>
            <w:vAlign w:val="bottom"/>
            <w:hideMark/>
          </w:tcPr>
          <w:p w14:paraId="01ACFB53" w14:textId="77777777" w:rsidR="000340F0" w:rsidRPr="000340F0" w:rsidRDefault="000340F0" w:rsidP="000340F0">
            <w:pPr>
              <w:spacing w:after="0" w:line="240" w:lineRule="auto"/>
              <w:jc w:val="right"/>
              <w:rPr>
                <w:rFonts w:ascii="Calibri" w:eastAsia="Times New Roman" w:hAnsi="Calibri" w:cs="Calibri"/>
                <w:color w:val="000000"/>
                <w:sz w:val="20"/>
                <w:szCs w:val="20"/>
                <w:lang w:eastAsia="es-GT"/>
              </w:rPr>
            </w:pPr>
            <w:r w:rsidRPr="000340F0">
              <w:rPr>
                <w:rFonts w:ascii="Calibri" w:eastAsia="Times New Roman" w:hAnsi="Calibri" w:cs="Calibri"/>
                <w:color w:val="000000"/>
                <w:sz w:val="20"/>
                <w:szCs w:val="20"/>
                <w:lang w:eastAsia="es-GT"/>
              </w:rPr>
              <w:t>23/04/2025</w:t>
            </w:r>
          </w:p>
        </w:tc>
        <w:tc>
          <w:tcPr>
            <w:tcW w:w="3203" w:type="pct"/>
            <w:tcBorders>
              <w:top w:val="single" w:sz="4" w:space="0" w:color="9BC2E6"/>
              <w:left w:val="nil"/>
              <w:bottom w:val="single" w:sz="4" w:space="0" w:color="9BC2E6"/>
              <w:right w:val="nil"/>
            </w:tcBorders>
            <w:shd w:val="clear" w:color="DDEBF7" w:fill="DDEBF7"/>
            <w:vAlign w:val="bottom"/>
            <w:hideMark/>
          </w:tcPr>
          <w:p w14:paraId="64324DAE" w14:textId="77777777" w:rsidR="000340F0" w:rsidRPr="000340F0" w:rsidRDefault="000340F0" w:rsidP="000340F0">
            <w:pPr>
              <w:spacing w:after="0" w:line="240" w:lineRule="auto"/>
              <w:rPr>
                <w:rFonts w:ascii="Calibri" w:eastAsia="Times New Roman" w:hAnsi="Calibri" w:cs="Calibri"/>
                <w:color w:val="000000"/>
                <w:sz w:val="20"/>
                <w:szCs w:val="20"/>
                <w:lang w:eastAsia="es-GT"/>
              </w:rPr>
            </w:pPr>
            <w:r w:rsidRPr="000340F0">
              <w:rPr>
                <w:rFonts w:ascii="Calibri" w:eastAsia="Times New Roman" w:hAnsi="Calibri" w:cs="Calibri"/>
                <w:color w:val="000000"/>
                <w:sz w:val="20"/>
                <w:szCs w:val="20"/>
                <w:lang w:eastAsia="es-GT"/>
              </w:rPr>
              <w:t>Confederación Deportiva Autónoma de Guatemala</w:t>
            </w:r>
          </w:p>
        </w:tc>
        <w:tc>
          <w:tcPr>
            <w:tcW w:w="1064" w:type="pct"/>
            <w:tcBorders>
              <w:top w:val="single" w:sz="4" w:space="0" w:color="9BC2E6"/>
              <w:left w:val="nil"/>
              <w:bottom w:val="single" w:sz="4" w:space="0" w:color="9BC2E6"/>
              <w:right w:val="single" w:sz="4" w:space="0" w:color="9BC2E6"/>
            </w:tcBorders>
            <w:shd w:val="clear" w:color="DDEBF7" w:fill="DDEBF7"/>
            <w:noWrap/>
            <w:vAlign w:val="bottom"/>
            <w:hideMark/>
          </w:tcPr>
          <w:p w14:paraId="78DB04B2" w14:textId="77777777" w:rsidR="000340F0" w:rsidRPr="000340F0" w:rsidRDefault="000340F0" w:rsidP="000340F0">
            <w:pPr>
              <w:spacing w:after="0" w:line="240" w:lineRule="auto"/>
              <w:jc w:val="right"/>
              <w:rPr>
                <w:rFonts w:ascii="Calibri" w:eastAsia="Times New Roman" w:hAnsi="Calibri" w:cs="Calibri"/>
                <w:color w:val="000000"/>
                <w:sz w:val="20"/>
                <w:szCs w:val="20"/>
                <w:lang w:eastAsia="es-GT"/>
              </w:rPr>
            </w:pPr>
            <w:r w:rsidRPr="000340F0">
              <w:rPr>
                <w:rFonts w:ascii="Calibri" w:eastAsia="Times New Roman" w:hAnsi="Calibri" w:cs="Calibri"/>
                <w:color w:val="000000"/>
                <w:sz w:val="20"/>
                <w:szCs w:val="20"/>
                <w:lang w:eastAsia="es-GT"/>
              </w:rPr>
              <w:t xml:space="preserve">                 50,000.00 </w:t>
            </w:r>
          </w:p>
        </w:tc>
      </w:tr>
      <w:tr w:rsidR="000340F0" w:rsidRPr="000340F0" w14:paraId="4FAC0647" w14:textId="77777777" w:rsidTr="000340F0">
        <w:trPr>
          <w:trHeight w:val="255"/>
        </w:trPr>
        <w:tc>
          <w:tcPr>
            <w:tcW w:w="733" w:type="pct"/>
            <w:tcBorders>
              <w:top w:val="single" w:sz="4" w:space="0" w:color="9BC2E6"/>
              <w:left w:val="single" w:sz="4" w:space="0" w:color="9BC2E6"/>
              <w:bottom w:val="single" w:sz="4" w:space="0" w:color="9BC2E6"/>
              <w:right w:val="nil"/>
            </w:tcBorders>
            <w:noWrap/>
            <w:vAlign w:val="bottom"/>
            <w:hideMark/>
          </w:tcPr>
          <w:p w14:paraId="6C2F6BCE" w14:textId="77777777" w:rsidR="000340F0" w:rsidRPr="000340F0" w:rsidRDefault="000340F0" w:rsidP="000340F0">
            <w:pPr>
              <w:spacing w:after="0" w:line="240" w:lineRule="auto"/>
              <w:jc w:val="right"/>
              <w:rPr>
                <w:rFonts w:ascii="Calibri" w:eastAsia="Times New Roman" w:hAnsi="Calibri" w:cs="Calibri"/>
                <w:color w:val="000000"/>
                <w:sz w:val="20"/>
                <w:szCs w:val="20"/>
                <w:lang w:eastAsia="es-GT"/>
              </w:rPr>
            </w:pPr>
            <w:r w:rsidRPr="000340F0">
              <w:rPr>
                <w:rFonts w:ascii="Calibri" w:eastAsia="Times New Roman" w:hAnsi="Calibri" w:cs="Calibri"/>
                <w:color w:val="000000"/>
                <w:sz w:val="20"/>
                <w:szCs w:val="20"/>
                <w:lang w:eastAsia="es-GT"/>
              </w:rPr>
              <w:t>31/12/2025</w:t>
            </w:r>
          </w:p>
        </w:tc>
        <w:tc>
          <w:tcPr>
            <w:tcW w:w="3203" w:type="pct"/>
            <w:tcBorders>
              <w:top w:val="single" w:sz="4" w:space="0" w:color="9BC2E6"/>
              <w:left w:val="nil"/>
              <w:bottom w:val="single" w:sz="4" w:space="0" w:color="9BC2E6"/>
              <w:right w:val="nil"/>
            </w:tcBorders>
            <w:vAlign w:val="bottom"/>
            <w:hideMark/>
          </w:tcPr>
          <w:p w14:paraId="7247C0F5" w14:textId="77777777" w:rsidR="000340F0" w:rsidRPr="000340F0" w:rsidRDefault="000340F0" w:rsidP="000340F0">
            <w:pPr>
              <w:spacing w:after="0" w:line="240" w:lineRule="auto"/>
              <w:rPr>
                <w:rFonts w:ascii="Calibri" w:eastAsia="Times New Roman" w:hAnsi="Calibri" w:cs="Calibri"/>
                <w:color w:val="000000"/>
                <w:sz w:val="20"/>
                <w:szCs w:val="20"/>
                <w:lang w:eastAsia="es-GT"/>
              </w:rPr>
            </w:pPr>
            <w:r w:rsidRPr="000340F0">
              <w:rPr>
                <w:rFonts w:ascii="Calibri" w:eastAsia="Times New Roman" w:hAnsi="Calibri" w:cs="Calibri"/>
                <w:color w:val="000000"/>
                <w:sz w:val="20"/>
                <w:szCs w:val="20"/>
                <w:lang w:eastAsia="es-GT"/>
              </w:rPr>
              <w:t xml:space="preserve">CHOC COY DANIEL </w:t>
            </w:r>
          </w:p>
        </w:tc>
        <w:tc>
          <w:tcPr>
            <w:tcW w:w="1064" w:type="pct"/>
            <w:tcBorders>
              <w:top w:val="single" w:sz="4" w:space="0" w:color="9BC2E6"/>
              <w:left w:val="nil"/>
              <w:bottom w:val="single" w:sz="4" w:space="0" w:color="9BC2E6"/>
              <w:right w:val="single" w:sz="4" w:space="0" w:color="9BC2E6"/>
            </w:tcBorders>
            <w:noWrap/>
            <w:vAlign w:val="bottom"/>
            <w:hideMark/>
          </w:tcPr>
          <w:p w14:paraId="45C27269" w14:textId="77777777" w:rsidR="000340F0" w:rsidRPr="000340F0" w:rsidRDefault="000340F0" w:rsidP="000340F0">
            <w:pPr>
              <w:spacing w:after="0" w:line="240" w:lineRule="auto"/>
              <w:jc w:val="right"/>
              <w:rPr>
                <w:rFonts w:ascii="Calibri" w:eastAsia="Times New Roman" w:hAnsi="Calibri" w:cs="Calibri"/>
                <w:color w:val="000000"/>
                <w:sz w:val="20"/>
                <w:szCs w:val="20"/>
                <w:lang w:eastAsia="es-GT"/>
              </w:rPr>
            </w:pPr>
            <w:r w:rsidRPr="000340F0">
              <w:rPr>
                <w:rFonts w:ascii="Calibri" w:eastAsia="Times New Roman" w:hAnsi="Calibri" w:cs="Calibri"/>
                <w:color w:val="000000"/>
                <w:sz w:val="20"/>
                <w:szCs w:val="20"/>
                <w:lang w:eastAsia="es-GT"/>
              </w:rPr>
              <w:t xml:space="preserve">                    1,208.88 </w:t>
            </w:r>
          </w:p>
        </w:tc>
      </w:tr>
      <w:tr w:rsidR="000340F0" w:rsidRPr="000340F0" w14:paraId="2A055A6E" w14:textId="77777777" w:rsidTr="000340F0">
        <w:trPr>
          <w:trHeight w:val="255"/>
        </w:trPr>
        <w:tc>
          <w:tcPr>
            <w:tcW w:w="733" w:type="pct"/>
            <w:tcBorders>
              <w:top w:val="single" w:sz="4" w:space="0" w:color="9BC2E6"/>
              <w:left w:val="single" w:sz="4" w:space="0" w:color="9BC2E6"/>
              <w:bottom w:val="single" w:sz="4" w:space="0" w:color="9BC2E6"/>
              <w:right w:val="nil"/>
            </w:tcBorders>
            <w:shd w:val="clear" w:color="DDEBF7" w:fill="DDEBF7"/>
            <w:noWrap/>
            <w:vAlign w:val="bottom"/>
            <w:hideMark/>
          </w:tcPr>
          <w:p w14:paraId="1579AD5C" w14:textId="77777777" w:rsidR="000340F0" w:rsidRPr="000340F0" w:rsidRDefault="000340F0" w:rsidP="000340F0">
            <w:pPr>
              <w:spacing w:after="0" w:line="240" w:lineRule="auto"/>
              <w:jc w:val="right"/>
              <w:rPr>
                <w:rFonts w:ascii="Calibri" w:eastAsia="Times New Roman" w:hAnsi="Calibri" w:cs="Calibri"/>
                <w:color w:val="000000"/>
                <w:sz w:val="20"/>
                <w:szCs w:val="20"/>
                <w:lang w:eastAsia="es-GT"/>
              </w:rPr>
            </w:pPr>
            <w:r w:rsidRPr="000340F0">
              <w:rPr>
                <w:rFonts w:ascii="Calibri" w:eastAsia="Times New Roman" w:hAnsi="Calibri" w:cs="Calibri"/>
                <w:color w:val="000000"/>
                <w:sz w:val="20"/>
                <w:szCs w:val="20"/>
                <w:lang w:eastAsia="es-GT"/>
              </w:rPr>
              <w:t>6/08/2025</w:t>
            </w:r>
          </w:p>
        </w:tc>
        <w:tc>
          <w:tcPr>
            <w:tcW w:w="3203" w:type="pct"/>
            <w:tcBorders>
              <w:top w:val="single" w:sz="4" w:space="0" w:color="9BC2E6"/>
              <w:left w:val="nil"/>
              <w:bottom w:val="single" w:sz="4" w:space="0" w:color="9BC2E6"/>
              <w:right w:val="nil"/>
            </w:tcBorders>
            <w:shd w:val="clear" w:color="DDEBF7" w:fill="DDEBF7"/>
            <w:vAlign w:val="bottom"/>
            <w:hideMark/>
          </w:tcPr>
          <w:p w14:paraId="77FC548C" w14:textId="77777777" w:rsidR="000340F0" w:rsidRPr="000340F0" w:rsidRDefault="000340F0" w:rsidP="000340F0">
            <w:pPr>
              <w:spacing w:after="0" w:line="240" w:lineRule="auto"/>
              <w:rPr>
                <w:rFonts w:ascii="Calibri" w:eastAsia="Times New Roman" w:hAnsi="Calibri" w:cs="Calibri"/>
                <w:color w:val="000000"/>
                <w:sz w:val="20"/>
                <w:szCs w:val="20"/>
                <w:lang w:eastAsia="es-GT"/>
              </w:rPr>
            </w:pPr>
            <w:r w:rsidRPr="000340F0">
              <w:rPr>
                <w:rFonts w:ascii="Calibri" w:eastAsia="Times New Roman" w:hAnsi="Calibri" w:cs="Calibri"/>
                <w:color w:val="000000"/>
                <w:sz w:val="20"/>
                <w:szCs w:val="20"/>
                <w:lang w:eastAsia="es-GT"/>
              </w:rPr>
              <w:t>NOVIMPORT (A-5133)</w:t>
            </w:r>
          </w:p>
        </w:tc>
        <w:tc>
          <w:tcPr>
            <w:tcW w:w="1064" w:type="pct"/>
            <w:tcBorders>
              <w:top w:val="single" w:sz="4" w:space="0" w:color="9BC2E6"/>
              <w:left w:val="nil"/>
              <w:bottom w:val="single" w:sz="4" w:space="0" w:color="9BC2E6"/>
              <w:right w:val="single" w:sz="4" w:space="0" w:color="9BC2E6"/>
            </w:tcBorders>
            <w:shd w:val="clear" w:color="DDEBF7" w:fill="DDEBF7"/>
            <w:noWrap/>
            <w:vAlign w:val="bottom"/>
            <w:hideMark/>
          </w:tcPr>
          <w:p w14:paraId="26446C8E" w14:textId="77777777" w:rsidR="000340F0" w:rsidRPr="000340F0" w:rsidRDefault="000340F0" w:rsidP="000340F0">
            <w:pPr>
              <w:spacing w:after="0" w:line="240" w:lineRule="auto"/>
              <w:jc w:val="right"/>
              <w:rPr>
                <w:rFonts w:ascii="Calibri" w:eastAsia="Times New Roman" w:hAnsi="Calibri" w:cs="Calibri"/>
                <w:color w:val="000000"/>
                <w:sz w:val="20"/>
                <w:szCs w:val="20"/>
                <w:lang w:eastAsia="es-GT"/>
              </w:rPr>
            </w:pPr>
            <w:r w:rsidRPr="000340F0">
              <w:rPr>
                <w:rFonts w:ascii="Calibri" w:eastAsia="Times New Roman" w:hAnsi="Calibri" w:cs="Calibri"/>
                <w:color w:val="000000"/>
                <w:sz w:val="20"/>
                <w:szCs w:val="20"/>
                <w:lang w:eastAsia="es-GT"/>
              </w:rPr>
              <w:t xml:space="preserve">                    5,000.00 </w:t>
            </w:r>
          </w:p>
        </w:tc>
      </w:tr>
      <w:tr w:rsidR="000340F0" w:rsidRPr="000340F0" w14:paraId="2A4AC8EE" w14:textId="77777777" w:rsidTr="000340F0">
        <w:trPr>
          <w:trHeight w:val="255"/>
        </w:trPr>
        <w:tc>
          <w:tcPr>
            <w:tcW w:w="733" w:type="pct"/>
            <w:tcBorders>
              <w:top w:val="single" w:sz="4" w:space="0" w:color="9BC2E6"/>
              <w:left w:val="single" w:sz="4" w:space="0" w:color="9BC2E6"/>
              <w:bottom w:val="single" w:sz="4" w:space="0" w:color="9BC2E6"/>
              <w:right w:val="nil"/>
            </w:tcBorders>
            <w:noWrap/>
            <w:vAlign w:val="bottom"/>
            <w:hideMark/>
          </w:tcPr>
          <w:p w14:paraId="2A6AF572" w14:textId="77777777" w:rsidR="000340F0" w:rsidRPr="000340F0" w:rsidRDefault="000340F0" w:rsidP="000340F0">
            <w:pPr>
              <w:spacing w:after="0" w:line="240" w:lineRule="auto"/>
              <w:jc w:val="right"/>
              <w:rPr>
                <w:rFonts w:ascii="Calibri" w:eastAsia="Times New Roman" w:hAnsi="Calibri" w:cs="Calibri"/>
                <w:color w:val="000000"/>
                <w:sz w:val="20"/>
                <w:szCs w:val="20"/>
                <w:lang w:eastAsia="es-GT"/>
              </w:rPr>
            </w:pPr>
            <w:r w:rsidRPr="000340F0">
              <w:rPr>
                <w:rFonts w:ascii="Calibri" w:eastAsia="Times New Roman" w:hAnsi="Calibri" w:cs="Calibri"/>
                <w:color w:val="000000"/>
                <w:sz w:val="20"/>
                <w:szCs w:val="20"/>
                <w:lang w:eastAsia="es-GT"/>
              </w:rPr>
              <w:t>7/08/2025</w:t>
            </w:r>
          </w:p>
        </w:tc>
        <w:tc>
          <w:tcPr>
            <w:tcW w:w="3203" w:type="pct"/>
            <w:tcBorders>
              <w:top w:val="single" w:sz="4" w:space="0" w:color="9BC2E6"/>
              <w:left w:val="nil"/>
              <w:bottom w:val="single" w:sz="4" w:space="0" w:color="9BC2E6"/>
              <w:right w:val="nil"/>
            </w:tcBorders>
            <w:vAlign w:val="bottom"/>
            <w:hideMark/>
          </w:tcPr>
          <w:p w14:paraId="6456D4D4" w14:textId="77777777" w:rsidR="000340F0" w:rsidRPr="000340F0" w:rsidRDefault="000340F0" w:rsidP="000340F0">
            <w:pPr>
              <w:spacing w:after="0" w:line="240" w:lineRule="auto"/>
              <w:rPr>
                <w:rFonts w:ascii="Calibri" w:eastAsia="Times New Roman" w:hAnsi="Calibri" w:cs="Calibri"/>
                <w:color w:val="000000"/>
                <w:sz w:val="20"/>
                <w:szCs w:val="20"/>
                <w:lang w:val="en-US" w:eastAsia="es-GT"/>
              </w:rPr>
            </w:pPr>
            <w:r w:rsidRPr="000340F0">
              <w:rPr>
                <w:rFonts w:ascii="Calibri" w:eastAsia="Times New Roman" w:hAnsi="Calibri" w:cs="Calibri"/>
                <w:color w:val="000000"/>
                <w:sz w:val="20"/>
                <w:szCs w:val="20"/>
                <w:lang w:val="en-US" w:eastAsia="es-GT"/>
              </w:rPr>
              <w:t>TUTOMACH APPAREL, S. A. (A-5134)</w:t>
            </w:r>
          </w:p>
        </w:tc>
        <w:tc>
          <w:tcPr>
            <w:tcW w:w="1064" w:type="pct"/>
            <w:tcBorders>
              <w:top w:val="single" w:sz="4" w:space="0" w:color="9BC2E6"/>
              <w:left w:val="nil"/>
              <w:bottom w:val="single" w:sz="4" w:space="0" w:color="9BC2E6"/>
              <w:right w:val="single" w:sz="4" w:space="0" w:color="9BC2E6"/>
            </w:tcBorders>
            <w:noWrap/>
            <w:vAlign w:val="bottom"/>
            <w:hideMark/>
          </w:tcPr>
          <w:p w14:paraId="722FAE9E" w14:textId="77777777" w:rsidR="000340F0" w:rsidRPr="000340F0" w:rsidRDefault="000340F0" w:rsidP="000340F0">
            <w:pPr>
              <w:spacing w:after="0" w:line="240" w:lineRule="auto"/>
              <w:jc w:val="right"/>
              <w:rPr>
                <w:rFonts w:ascii="Calibri" w:eastAsia="Times New Roman" w:hAnsi="Calibri" w:cs="Calibri"/>
                <w:color w:val="000000"/>
                <w:sz w:val="20"/>
                <w:szCs w:val="20"/>
                <w:lang w:eastAsia="es-GT"/>
              </w:rPr>
            </w:pPr>
            <w:r w:rsidRPr="000340F0">
              <w:rPr>
                <w:rFonts w:ascii="Calibri" w:eastAsia="Times New Roman" w:hAnsi="Calibri" w:cs="Calibri"/>
                <w:color w:val="000000"/>
                <w:sz w:val="20"/>
                <w:szCs w:val="20"/>
                <w:lang w:val="en-US" w:eastAsia="es-GT"/>
              </w:rPr>
              <w:t xml:space="preserve">                    5,000.00 </w:t>
            </w:r>
          </w:p>
        </w:tc>
      </w:tr>
      <w:tr w:rsidR="000340F0" w:rsidRPr="000340F0" w14:paraId="44EBE644" w14:textId="77777777" w:rsidTr="000340F0">
        <w:trPr>
          <w:trHeight w:val="255"/>
        </w:trPr>
        <w:tc>
          <w:tcPr>
            <w:tcW w:w="733" w:type="pct"/>
            <w:tcBorders>
              <w:top w:val="single" w:sz="4" w:space="0" w:color="9BC2E6"/>
              <w:left w:val="single" w:sz="4" w:space="0" w:color="9BC2E6"/>
              <w:bottom w:val="single" w:sz="4" w:space="0" w:color="9BC2E6"/>
              <w:right w:val="nil"/>
            </w:tcBorders>
            <w:shd w:val="clear" w:color="DDEBF7" w:fill="DDEBF7"/>
            <w:noWrap/>
            <w:vAlign w:val="bottom"/>
            <w:hideMark/>
          </w:tcPr>
          <w:p w14:paraId="120B0ABC" w14:textId="77777777" w:rsidR="000340F0" w:rsidRPr="000340F0" w:rsidRDefault="000340F0" w:rsidP="000340F0">
            <w:pPr>
              <w:spacing w:after="0" w:line="240" w:lineRule="auto"/>
              <w:jc w:val="right"/>
              <w:rPr>
                <w:rFonts w:ascii="Calibri" w:eastAsia="Times New Roman" w:hAnsi="Calibri" w:cs="Calibri"/>
                <w:color w:val="000000"/>
                <w:sz w:val="20"/>
                <w:szCs w:val="20"/>
                <w:lang w:eastAsia="es-GT"/>
              </w:rPr>
            </w:pPr>
            <w:r w:rsidRPr="000340F0">
              <w:rPr>
                <w:rFonts w:ascii="Calibri" w:eastAsia="Times New Roman" w:hAnsi="Calibri" w:cs="Calibri"/>
                <w:color w:val="000000"/>
                <w:sz w:val="20"/>
                <w:szCs w:val="20"/>
                <w:lang w:eastAsia="es-GT"/>
              </w:rPr>
              <w:t>11/08/2025</w:t>
            </w:r>
          </w:p>
        </w:tc>
        <w:tc>
          <w:tcPr>
            <w:tcW w:w="3203" w:type="pct"/>
            <w:tcBorders>
              <w:top w:val="single" w:sz="4" w:space="0" w:color="9BC2E6"/>
              <w:left w:val="nil"/>
              <w:bottom w:val="single" w:sz="4" w:space="0" w:color="9BC2E6"/>
              <w:right w:val="nil"/>
            </w:tcBorders>
            <w:shd w:val="clear" w:color="DDEBF7" w:fill="DDEBF7"/>
            <w:vAlign w:val="bottom"/>
            <w:hideMark/>
          </w:tcPr>
          <w:p w14:paraId="4CA79195" w14:textId="77777777" w:rsidR="000340F0" w:rsidRPr="000340F0" w:rsidRDefault="000340F0" w:rsidP="000340F0">
            <w:pPr>
              <w:spacing w:after="0" w:line="240" w:lineRule="auto"/>
              <w:rPr>
                <w:rFonts w:ascii="Calibri" w:eastAsia="Times New Roman" w:hAnsi="Calibri" w:cs="Calibri"/>
                <w:color w:val="000000"/>
                <w:sz w:val="20"/>
                <w:szCs w:val="20"/>
                <w:lang w:val="pt-BR" w:eastAsia="es-GT"/>
              </w:rPr>
            </w:pPr>
            <w:r w:rsidRPr="000340F0">
              <w:rPr>
                <w:rFonts w:ascii="Calibri" w:eastAsia="Times New Roman" w:hAnsi="Calibri" w:cs="Calibri"/>
                <w:color w:val="000000"/>
                <w:sz w:val="20"/>
                <w:szCs w:val="20"/>
                <w:lang w:val="pt-BR" w:eastAsia="es-GT"/>
              </w:rPr>
              <w:t>CENTRAL DE UNIFORMES, S. A. (R A-5179)</w:t>
            </w:r>
          </w:p>
        </w:tc>
        <w:tc>
          <w:tcPr>
            <w:tcW w:w="1064" w:type="pct"/>
            <w:tcBorders>
              <w:top w:val="single" w:sz="4" w:space="0" w:color="9BC2E6"/>
              <w:left w:val="nil"/>
              <w:bottom w:val="single" w:sz="4" w:space="0" w:color="9BC2E6"/>
              <w:right w:val="single" w:sz="4" w:space="0" w:color="9BC2E6"/>
            </w:tcBorders>
            <w:shd w:val="clear" w:color="DDEBF7" w:fill="DDEBF7"/>
            <w:noWrap/>
            <w:vAlign w:val="bottom"/>
            <w:hideMark/>
          </w:tcPr>
          <w:p w14:paraId="5388DF50" w14:textId="77777777" w:rsidR="000340F0" w:rsidRPr="000340F0" w:rsidRDefault="000340F0" w:rsidP="000340F0">
            <w:pPr>
              <w:spacing w:after="0" w:line="240" w:lineRule="auto"/>
              <w:jc w:val="right"/>
              <w:rPr>
                <w:rFonts w:ascii="Calibri" w:eastAsia="Times New Roman" w:hAnsi="Calibri" w:cs="Calibri"/>
                <w:color w:val="000000"/>
                <w:sz w:val="20"/>
                <w:szCs w:val="20"/>
                <w:lang w:eastAsia="es-GT"/>
              </w:rPr>
            </w:pPr>
            <w:r w:rsidRPr="000340F0">
              <w:rPr>
                <w:rFonts w:ascii="Calibri" w:eastAsia="Times New Roman" w:hAnsi="Calibri" w:cs="Calibri"/>
                <w:color w:val="000000"/>
                <w:sz w:val="20"/>
                <w:szCs w:val="20"/>
                <w:lang w:val="pt-BR" w:eastAsia="es-GT"/>
              </w:rPr>
              <w:t xml:space="preserve">                    5,000.00 </w:t>
            </w:r>
          </w:p>
        </w:tc>
      </w:tr>
      <w:tr w:rsidR="000340F0" w:rsidRPr="000340F0" w14:paraId="6797F52B" w14:textId="77777777" w:rsidTr="000340F0">
        <w:trPr>
          <w:trHeight w:val="255"/>
        </w:trPr>
        <w:tc>
          <w:tcPr>
            <w:tcW w:w="733" w:type="pct"/>
            <w:tcBorders>
              <w:top w:val="single" w:sz="4" w:space="0" w:color="9BC2E6"/>
              <w:left w:val="single" w:sz="4" w:space="0" w:color="9BC2E6"/>
              <w:bottom w:val="single" w:sz="4" w:space="0" w:color="9BC2E6"/>
              <w:right w:val="nil"/>
            </w:tcBorders>
            <w:noWrap/>
            <w:vAlign w:val="bottom"/>
            <w:hideMark/>
          </w:tcPr>
          <w:p w14:paraId="28ED8F41" w14:textId="77777777" w:rsidR="000340F0" w:rsidRPr="000340F0" w:rsidRDefault="000340F0" w:rsidP="000340F0">
            <w:pPr>
              <w:spacing w:after="0" w:line="240" w:lineRule="auto"/>
              <w:jc w:val="right"/>
              <w:rPr>
                <w:rFonts w:ascii="Calibri" w:eastAsia="Times New Roman" w:hAnsi="Calibri" w:cs="Calibri"/>
                <w:color w:val="000000"/>
                <w:sz w:val="20"/>
                <w:szCs w:val="20"/>
                <w:lang w:eastAsia="es-GT"/>
              </w:rPr>
            </w:pPr>
            <w:r w:rsidRPr="000340F0">
              <w:rPr>
                <w:rFonts w:ascii="Calibri" w:eastAsia="Times New Roman" w:hAnsi="Calibri" w:cs="Calibri"/>
                <w:color w:val="000000"/>
                <w:sz w:val="20"/>
                <w:szCs w:val="20"/>
                <w:lang w:eastAsia="es-GT"/>
              </w:rPr>
              <w:t>9/09/2025</w:t>
            </w:r>
          </w:p>
        </w:tc>
        <w:tc>
          <w:tcPr>
            <w:tcW w:w="3203" w:type="pct"/>
            <w:tcBorders>
              <w:top w:val="single" w:sz="4" w:space="0" w:color="9BC2E6"/>
              <w:left w:val="nil"/>
              <w:bottom w:val="single" w:sz="4" w:space="0" w:color="9BC2E6"/>
              <w:right w:val="nil"/>
            </w:tcBorders>
            <w:vAlign w:val="bottom"/>
            <w:hideMark/>
          </w:tcPr>
          <w:p w14:paraId="3C9D6E34" w14:textId="77777777" w:rsidR="000340F0" w:rsidRPr="000340F0" w:rsidRDefault="000340F0" w:rsidP="000340F0">
            <w:pPr>
              <w:spacing w:after="0" w:line="240" w:lineRule="auto"/>
              <w:rPr>
                <w:rFonts w:ascii="Calibri" w:eastAsia="Times New Roman" w:hAnsi="Calibri" w:cs="Calibri"/>
                <w:color w:val="000000"/>
                <w:sz w:val="20"/>
                <w:szCs w:val="20"/>
                <w:lang w:val="pt-BR" w:eastAsia="es-GT"/>
              </w:rPr>
            </w:pPr>
            <w:r w:rsidRPr="000340F0">
              <w:rPr>
                <w:rFonts w:ascii="Calibri" w:eastAsia="Times New Roman" w:hAnsi="Calibri" w:cs="Calibri"/>
                <w:color w:val="000000"/>
                <w:sz w:val="20"/>
                <w:szCs w:val="20"/>
                <w:lang w:val="pt-BR" w:eastAsia="es-GT"/>
              </w:rPr>
              <w:t>NOVIMPORT, S. A. (R.A.-5514)</w:t>
            </w:r>
          </w:p>
        </w:tc>
        <w:tc>
          <w:tcPr>
            <w:tcW w:w="1064" w:type="pct"/>
            <w:tcBorders>
              <w:top w:val="single" w:sz="4" w:space="0" w:color="9BC2E6"/>
              <w:left w:val="nil"/>
              <w:bottom w:val="single" w:sz="4" w:space="0" w:color="9BC2E6"/>
              <w:right w:val="single" w:sz="4" w:space="0" w:color="9BC2E6"/>
            </w:tcBorders>
            <w:noWrap/>
            <w:vAlign w:val="bottom"/>
            <w:hideMark/>
          </w:tcPr>
          <w:p w14:paraId="7E99A691" w14:textId="77777777" w:rsidR="000340F0" w:rsidRPr="000340F0" w:rsidRDefault="000340F0" w:rsidP="000340F0">
            <w:pPr>
              <w:spacing w:after="0" w:line="240" w:lineRule="auto"/>
              <w:jc w:val="right"/>
              <w:rPr>
                <w:rFonts w:ascii="Calibri" w:eastAsia="Times New Roman" w:hAnsi="Calibri" w:cs="Calibri"/>
                <w:color w:val="000000"/>
                <w:sz w:val="20"/>
                <w:szCs w:val="20"/>
                <w:lang w:eastAsia="es-GT"/>
              </w:rPr>
            </w:pPr>
            <w:r w:rsidRPr="000340F0">
              <w:rPr>
                <w:rFonts w:ascii="Calibri" w:eastAsia="Times New Roman" w:hAnsi="Calibri" w:cs="Calibri"/>
                <w:color w:val="000000"/>
                <w:sz w:val="20"/>
                <w:szCs w:val="20"/>
                <w:lang w:val="pt-BR" w:eastAsia="es-GT"/>
              </w:rPr>
              <w:t xml:space="preserve">                    5,000.00 </w:t>
            </w:r>
          </w:p>
        </w:tc>
      </w:tr>
      <w:tr w:rsidR="000340F0" w:rsidRPr="000340F0" w14:paraId="3468D358" w14:textId="77777777" w:rsidTr="000340F0">
        <w:trPr>
          <w:trHeight w:val="255"/>
        </w:trPr>
        <w:tc>
          <w:tcPr>
            <w:tcW w:w="733" w:type="pct"/>
            <w:tcBorders>
              <w:top w:val="single" w:sz="4" w:space="0" w:color="9BC2E6"/>
              <w:left w:val="single" w:sz="4" w:space="0" w:color="9BC2E6"/>
              <w:bottom w:val="single" w:sz="4" w:space="0" w:color="9BC2E6"/>
              <w:right w:val="nil"/>
            </w:tcBorders>
            <w:shd w:val="clear" w:color="DDEBF7" w:fill="DDEBF7"/>
            <w:noWrap/>
            <w:vAlign w:val="bottom"/>
            <w:hideMark/>
          </w:tcPr>
          <w:p w14:paraId="4BA5736C" w14:textId="77777777" w:rsidR="000340F0" w:rsidRPr="000340F0" w:rsidRDefault="000340F0" w:rsidP="000340F0">
            <w:pPr>
              <w:spacing w:after="0" w:line="240" w:lineRule="auto"/>
              <w:jc w:val="right"/>
              <w:rPr>
                <w:rFonts w:ascii="Calibri" w:eastAsia="Times New Roman" w:hAnsi="Calibri" w:cs="Calibri"/>
                <w:color w:val="000000"/>
                <w:sz w:val="20"/>
                <w:szCs w:val="20"/>
                <w:lang w:eastAsia="es-GT"/>
              </w:rPr>
            </w:pPr>
            <w:r w:rsidRPr="000340F0">
              <w:rPr>
                <w:rFonts w:ascii="Calibri" w:eastAsia="Times New Roman" w:hAnsi="Calibri" w:cs="Calibri"/>
                <w:color w:val="000000"/>
                <w:sz w:val="20"/>
                <w:szCs w:val="20"/>
                <w:lang w:eastAsia="es-GT"/>
              </w:rPr>
              <w:t>9/09/2025</w:t>
            </w:r>
          </w:p>
        </w:tc>
        <w:tc>
          <w:tcPr>
            <w:tcW w:w="3203" w:type="pct"/>
            <w:tcBorders>
              <w:top w:val="single" w:sz="4" w:space="0" w:color="9BC2E6"/>
              <w:left w:val="nil"/>
              <w:bottom w:val="single" w:sz="4" w:space="0" w:color="9BC2E6"/>
              <w:right w:val="nil"/>
            </w:tcBorders>
            <w:shd w:val="clear" w:color="DDEBF7" w:fill="DDEBF7"/>
            <w:vAlign w:val="bottom"/>
            <w:hideMark/>
          </w:tcPr>
          <w:p w14:paraId="2549D94B" w14:textId="77777777" w:rsidR="000340F0" w:rsidRPr="000340F0" w:rsidRDefault="000340F0" w:rsidP="000340F0">
            <w:pPr>
              <w:spacing w:after="0" w:line="240" w:lineRule="auto"/>
              <w:rPr>
                <w:rFonts w:ascii="Calibri" w:eastAsia="Times New Roman" w:hAnsi="Calibri" w:cs="Calibri"/>
                <w:color w:val="000000"/>
                <w:sz w:val="20"/>
                <w:szCs w:val="20"/>
                <w:lang w:val="en-US" w:eastAsia="es-GT"/>
              </w:rPr>
            </w:pPr>
            <w:r w:rsidRPr="000340F0">
              <w:rPr>
                <w:rFonts w:ascii="Calibri" w:eastAsia="Times New Roman" w:hAnsi="Calibri" w:cs="Calibri"/>
                <w:color w:val="000000"/>
                <w:sz w:val="20"/>
                <w:szCs w:val="20"/>
                <w:lang w:val="en-US" w:eastAsia="es-GT"/>
              </w:rPr>
              <w:t>TUTOMACH APPAREL, S. A. (R.A-5515)</w:t>
            </w:r>
          </w:p>
        </w:tc>
        <w:tc>
          <w:tcPr>
            <w:tcW w:w="1064" w:type="pct"/>
            <w:tcBorders>
              <w:top w:val="single" w:sz="4" w:space="0" w:color="9BC2E6"/>
              <w:left w:val="nil"/>
              <w:bottom w:val="single" w:sz="4" w:space="0" w:color="9BC2E6"/>
              <w:right w:val="single" w:sz="4" w:space="0" w:color="9BC2E6"/>
            </w:tcBorders>
            <w:shd w:val="clear" w:color="DDEBF7" w:fill="DDEBF7"/>
            <w:noWrap/>
            <w:vAlign w:val="bottom"/>
            <w:hideMark/>
          </w:tcPr>
          <w:p w14:paraId="1D21CAAB" w14:textId="77777777" w:rsidR="000340F0" w:rsidRPr="000340F0" w:rsidRDefault="000340F0" w:rsidP="000340F0">
            <w:pPr>
              <w:spacing w:after="0" w:line="240" w:lineRule="auto"/>
              <w:jc w:val="right"/>
              <w:rPr>
                <w:rFonts w:ascii="Calibri" w:eastAsia="Times New Roman" w:hAnsi="Calibri" w:cs="Calibri"/>
                <w:color w:val="000000"/>
                <w:sz w:val="20"/>
                <w:szCs w:val="20"/>
                <w:lang w:eastAsia="es-GT"/>
              </w:rPr>
            </w:pPr>
            <w:r w:rsidRPr="000340F0">
              <w:rPr>
                <w:rFonts w:ascii="Calibri" w:eastAsia="Times New Roman" w:hAnsi="Calibri" w:cs="Calibri"/>
                <w:color w:val="000000"/>
                <w:sz w:val="20"/>
                <w:szCs w:val="20"/>
                <w:lang w:val="en-US" w:eastAsia="es-GT"/>
              </w:rPr>
              <w:t xml:space="preserve">                    5,000.00 </w:t>
            </w:r>
          </w:p>
        </w:tc>
      </w:tr>
      <w:tr w:rsidR="000340F0" w:rsidRPr="000340F0" w14:paraId="29EF1D1A" w14:textId="77777777" w:rsidTr="000340F0">
        <w:trPr>
          <w:trHeight w:val="255"/>
        </w:trPr>
        <w:tc>
          <w:tcPr>
            <w:tcW w:w="733" w:type="pct"/>
            <w:tcBorders>
              <w:top w:val="single" w:sz="4" w:space="0" w:color="9BC2E6"/>
              <w:left w:val="single" w:sz="4" w:space="0" w:color="9BC2E6"/>
              <w:bottom w:val="single" w:sz="4" w:space="0" w:color="9BC2E6"/>
              <w:right w:val="nil"/>
            </w:tcBorders>
            <w:noWrap/>
            <w:vAlign w:val="bottom"/>
            <w:hideMark/>
          </w:tcPr>
          <w:p w14:paraId="3480ACEA" w14:textId="77777777" w:rsidR="000340F0" w:rsidRPr="000340F0" w:rsidRDefault="000340F0" w:rsidP="000340F0">
            <w:pPr>
              <w:spacing w:after="0" w:line="240" w:lineRule="auto"/>
              <w:jc w:val="right"/>
              <w:rPr>
                <w:rFonts w:ascii="Calibri" w:eastAsia="Times New Roman" w:hAnsi="Calibri" w:cs="Calibri"/>
                <w:color w:val="000000"/>
                <w:sz w:val="20"/>
                <w:szCs w:val="20"/>
                <w:lang w:eastAsia="es-GT"/>
              </w:rPr>
            </w:pPr>
            <w:r w:rsidRPr="000340F0">
              <w:rPr>
                <w:rFonts w:ascii="Calibri" w:eastAsia="Times New Roman" w:hAnsi="Calibri" w:cs="Calibri"/>
                <w:color w:val="000000"/>
                <w:sz w:val="20"/>
                <w:szCs w:val="20"/>
                <w:lang w:eastAsia="es-GT"/>
              </w:rPr>
              <w:t>9/09/2025</w:t>
            </w:r>
          </w:p>
        </w:tc>
        <w:tc>
          <w:tcPr>
            <w:tcW w:w="3203" w:type="pct"/>
            <w:tcBorders>
              <w:top w:val="single" w:sz="4" w:space="0" w:color="9BC2E6"/>
              <w:left w:val="nil"/>
              <w:bottom w:val="single" w:sz="4" w:space="0" w:color="9BC2E6"/>
              <w:right w:val="nil"/>
            </w:tcBorders>
            <w:vAlign w:val="bottom"/>
            <w:hideMark/>
          </w:tcPr>
          <w:p w14:paraId="47764D99" w14:textId="77777777" w:rsidR="000340F0" w:rsidRPr="000340F0" w:rsidRDefault="000340F0" w:rsidP="000340F0">
            <w:pPr>
              <w:spacing w:after="0" w:line="240" w:lineRule="auto"/>
              <w:rPr>
                <w:rFonts w:ascii="Calibri" w:eastAsia="Times New Roman" w:hAnsi="Calibri" w:cs="Calibri"/>
                <w:color w:val="000000"/>
                <w:sz w:val="20"/>
                <w:szCs w:val="20"/>
                <w:lang w:eastAsia="es-GT"/>
              </w:rPr>
            </w:pPr>
            <w:r w:rsidRPr="000340F0">
              <w:rPr>
                <w:rFonts w:ascii="Calibri" w:eastAsia="Times New Roman" w:hAnsi="Calibri" w:cs="Calibri"/>
                <w:color w:val="000000"/>
                <w:sz w:val="20"/>
                <w:szCs w:val="20"/>
                <w:lang w:eastAsia="es-GT"/>
              </w:rPr>
              <w:t>CENTRAL DE UNIFORMES, S. A. (R.A-5517)</w:t>
            </w:r>
          </w:p>
        </w:tc>
        <w:tc>
          <w:tcPr>
            <w:tcW w:w="1064" w:type="pct"/>
            <w:tcBorders>
              <w:top w:val="single" w:sz="4" w:space="0" w:color="9BC2E6"/>
              <w:left w:val="nil"/>
              <w:bottom w:val="single" w:sz="4" w:space="0" w:color="9BC2E6"/>
              <w:right w:val="single" w:sz="4" w:space="0" w:color="9BC2E6"/>
            </w:tcBorders>
            <w:noWrap/>
            <w:vAlign w:val="bottom"/>
            <w:hideMark/>
          </w:tcPr>
          <w:p w14:paraId="208BB017" w14:textId="77777777" w:rsidR="000340F0" w:rsidRPr="000340F0" w:rsidRDefault="000340F0" w:rsidP="000340F0">
            <w:pPr>
              <w:spacing w:after="0" w:line="240" w:lineRule="auto"/>
              <w:jc w:val="right"/>
              <w:rPr>
                <w:rFonts w:ascii="Calibri" w:eastAsia="Times New Roman" w:hAnsi="Calibri" w:cs="Calibri"/>
                <w:color w:val="000000"/>
                <w:sz w:val="20"/>
                <w:szCs w:val="20"/>
                <w:lang w:eastAsia="es-GT"/>
              </w:rPr>
            </w:pPr>
            <w:r w:rsidRPr="000340F0">
              <w:rPr>
                <w:rFonts w:ascii="Calibri" w:eastAsia="Times New Roman" w:hAnsi="Calibri" w:cs="Calibri"/>
                <w:color w:val="000000"/>
                <w:sz w:val="20"/>
                <w:szCs w:val="20"/>
                <w:lang w:eastAsia="es-GT"/>
              </w:rPr>
              <w:t xml:space="preserve">                    5,000.00 </w:t>
            </w:r>
          </w:p>
        </w:tc>
      </w:tr>
      <w:tr w:rsidR="000340F0" w:rsidRPr="000340F0" w14:paraId="2E5F6F63" w14:textId="77777777" w:rsidTr="000340F0">
        <w:trPr>
          <w:trHeight w:val="255"/>
        </w:trPr>
        <w:tc>
          <w:tcPr>
            <w:tcW w:w="733" w:type="pct"/>
            <w:tcBorders>
              <w:top w:val="single" w:sz="4" w:space="0" w:color="9BC2E6"/>
              <w:left w:val="single" w:sz="4" w:space="0" w:color="9BC2E6"/>
              <w:bottom w:val="single" w:sz="4" w:space="0" w:color="9BC2E6"/>
              <w:right w:val="nil"/>
            </w:tcBorders>
            <w:shd w:val="clear" w:color="DDEBF7" w:fill="DDEBF7"/>
            <w:noWrap/>
            <w:vAlign w:val="bottom"/>
            <w:hideMark/>
          </w:tcPr>
          <w:p w14:paraId="553C3181" w14:textId="77777777" w:rsidR="000340F0" w:rsidRPr="000340F0" w:rsidRDefault="000340F0" w:rsidP="000340F0">
            <w:pPr>
              <w:spacing w:after="0" w:line="240" w:lineRule="auto"/>
              <w:jc w:val="right"/>
              <w:rPr>
                <w:rFonts w:ascii="Calibri" w:eastAsia="Times New Roman" w:hAnsi="Calibri" w:cs="Calibri"/>
                <w:color w:val="000000"/>
                <w:sz w:val="20"/>
                <w:szCs w:val="20"/>
                <w:lang w:eastAsia="es-GT"/>
              </w:rPr>
            </w:pPr>
            <w:r w:rsidRPr="000340F0">
              <w:rPr>
                <w:rFonts w:ascii="Calibri" w:eastAsia="Times New Roman" w:hAnsi="Calibri" w:cs="Calibri"/>
                <w:color w:val="000000"/>
                <w:sz w:val="20"/>
                <w:szCs w:val="20"/>
                <w:lang w:eastAsia="es-GT"/>
              </w:rPr>
              <w:t>3/10/2025</w:t>
            </w:r>
          </w:p>
        </w:tc>
        <w:tc>
          <w:tcPr>
            <w:tcW w:w="3203" w:type="pct"/>
            <w:tcBorders>
              <w:top w:val="single" w:sz="4" w:space="0" w:color="9BC2E6"/>
              <w:left w:val="nil"/>
              <w:bottom w:val="single" w:sz="4" w:space="0" w:color="9BC2E6"/>
              <w:right w:val="nil"/>
            </w:tcBorders>
            <w:shd w:val="clear" w:color="DDEBF7" w:fill="DDEBF7"/>
            <w:vAlign w:val="bottom"/>
            <w:hideMark/>
          </w:tcPr>
          <w:p w14:paraId="01441183" w14:textId="77777777" w:rsidR="000340F0" w:rsidRPr="000340F0" w:rsidRDefault="000340F0" w:rsidP="000340F0">
            <w:pPr>
              <w:spacing w:after="0" w:line="240" w:lineRule="auto"/>
              <w:rPr>
                <w:rFonts w:ascii="Calibri" w:eastAsia="Times New Roman" w:hAnsi="Calibri" w:cs="Calibri"/>
                <w:color w:val="000000"/>
                <w:sz w:val="20"/>
                <w:szCs w:val="20"/>
                <w:lang w:val="pt-BR" w:eastAsia="es-GT"/>
              </w:rPr>
            </w:pPr>
            <w:r w:rsidRPr="000340F0">
              <w:rPr>
                <w:rFonts w:ascii="Calibri" w:eastAsia="Times New Roman" w:hAnsi="Calibri" w:cs="Calibri"/>
                <w:color w:val="000000"/>
                <w:sz w:val="20"/>
                <w:szCs w:val="20"/>
                <w:lang w:val="pt-BR" w:eastAsia="es-GT"/>
              </w:rPr>
              <w:t>NOVIMPORT, S. A. (R A-5750)</w:t>
            </w:r>
          </w:p>
        </w:tc>
        <w:tc>
          <w:tcPr>
            <w:tcW w:w="1064" w:type="pct"/>
            <w:tcBorders>
              <w:top w:val="single" w:sz="4" w:space="0" w:color="9BC2E6"/>
              <w:left w:val="nil"/>
              <w:bottom w:val="single" w:sz="4" w:space="0" w:color="9BC2E6"/>
              <w:right w:val="single" w:sz="4" w:space="0" w:color="9BC2E6"/>
            </w:tcBorders>
            <w:shd w:val="clear" w:color="DDEBF7" w:fill="DDEBF7"/>
            <w:noWrap/>
            <w:vAlign w:val="bottom"/>
            <w:hideMark/>
          </w:tcPr>
          <w:p w14:paraId="2B60746E" w14:textId="77777777" w:rsidR="000340F0" w:rsidRPr="000340F0" w:rsidRDefault="000340F0" w:rsidP="000340F0">
            <w:pPr>
              <w:spacing w:after="0" w:line="240" w:lineRule="auto"/>
              <w:jc w:val="right"/>
              <w:rPr>
                <w:rFonts w:ascii="Calibri" w:eastAsia="Times New Roman" w:hAnsi="Calibri" w:cs="Calibri"/>
                <w:color w:val="000000"/>
                <w:sz w:val="20"/>
                <w:szCs w:val="20"/>
                <w:lang w:eastAsia="es-GT"/>
              </w:rPr>
            </w:pPr>
            <w:r w:rsidRPr="000340F0">
              <w:rPr>
                <w:rFonts w:ascii="Calibri" w:eastAsia="Times New Roman" w:hAnsi="Calibri" w:cs="Calibri"/>
                <w:color w:val="000000"/>
                <w:sz w:val="20"/>
                <w:szCs w:val="20"/>
                <w:lang w:val="pt-BR" w:eastAsia="es-GT"/>
              </w:rPr>
              <w:t xml:space="preserve">                    5,000.00 </w:t>
            </w:r>
          </w:p>
        </w:tc>
      </w:tr>
      <w:tr w:rsidR="000340F0" w:rsidRPr="000340F0" w14:paraId="5F5560EE" w14:textId="77777777" w:rsidTr="000340F0">
        <w:trPr>
          <w:trHeight w:val="255"/>
        </w:trPr>
        <w:tc>
          <w:tcPr>
            <w:tcW w:w="733" w:type="pct"/>
            <w:tcBorders>
              <w:top w:val="single" w:sz="4" w:space="0" w:color="9BC2E6"/>
              <w:left w:val="single" w:sz="4" w:space="0" w:color="9BC2E6"/>
              <w:bottom w:val="single" w:sz="4" w:space="0" w:color="9BC2E6"/>
              <w:right w:val="nil"/>
            </w:tcBorders>
            <w:noWrap/>
            <w:vAlign w:val="bottom"/>
            <w:hideMark/>
          </w:tcPr>
          <w:p w14:paraId="1E40FCA0" w14:textId="77777777" w:rsidR="000340F0" w:rsidRPr="000340F0" w:rsidRDefault="000340F0" w:rsidP="000340F0">
            <w:pPr>
              <w:spacing w:after="0" w:line="240" w:lineRule="auto"/>
              <w:jc w:val="right"/>
              <w:rPr>
                <w:rFonts w:ascii="Calibri" w:eastAsia="Times New Roman" w:hAnsi="Calibri" w:cs="Calibri"/>
                <w:color w:val="000000"/>
                <w:sz w:val="20"/>
                <w:szCs w:val="20"/>
                <w:lang w:eastAsia="es-GT"/>
              </w:rPr>
            </w:pPr>
            <w:r w:rsidRPr="000340F0">
              <w:rPr>
                <w:rFonts w:ascii="Calibri" w:eastAsia="Times New Roman" w:hAnsi="Calibri" w:cs="Calibri"/>
                <w:color w:val="000000"/>
                <w:sz w:val="20"/>
                <w:szCs w:val="20"/>
                <w:lang w:eastAsia="es-GT"/>
              </w:rPr>
              <w:t>3/10/2025</w:t>
            </w:r>
          </w:p>
        </w:tc>
        <w:tc>
          <w:tcPr>
            <w:tcW w:w="3203" w:type="pct"/>
            <w:tcBorders>
              <w:top w:val="single" w:sz="4" w:space="0" w:color="9BC2E6"/>
              <w:left w:val="nil"/>
              <w:bottom w:val="single" w:sz="4" w:space="0" w:color="9BC2E6"/>
              <w:right w:val="nil"/>
            </w:tcBorders>
            <w:vAlign w:val="bottom"/>
            <w:hideMark/>
          </w:tcPr>
          <w:p w14:paraId="3E28452D" w14:textId="77777777" w:rsidR="000340F0" w:rsidRPr="000340F0" w:rsidRDefault="000340F0" w:rsidP="000340F0">
            <w:pPr>
              <w:spacing w:after="0" w:line="240" w:lineRule="auto"/>
              <w:rPr>
                <w:rFonts w:ascii="Calibri" w:eastAsia="Times New Roman" w:hAnsi="Calibri" w:cs="Calibri"/>
                <w:color w:val="000000"/>
                <w:sz w:val="20"/>
                <w:szCs w:val="20"/>
                <w:lang w:eastAsia="es-GT"/>
              </w:rPr>
            </w:pPr>
            <w:r w:rsidRPr="000340F0">
              <w:rPr>
                <w:rFonts w:ascii="Calibri" w:eastAsia="Times New Roman" w:hAnsi="Calibri" w:cs="Calibri"/>
                <w:color w:val="000000"/>
                <w:sz w:val="20"/>
                <w:szCs w:val="20"/>
                <w:lang w:eastAsia="es-GT"/>
              </w:rPr>
              <w:t>TUTOMACH APPAREL, S. A. (R A-5751)</w:t>
            </w:r>
          </w:p>
        </w:tc>
        <w:tc>
          <w:tcPr>
            <w:tcW w:w="1064" w:type="pct"/>
            <w:tcBorders>
              <w:top w:val="single" w:sz="4" w:space="0" w:color="9BC2E6"/>
              <w:left w:val="nil"/>
              <w:bottom w:val="single" w:sz="4" w:space="0" w:color="9BC2E6"/>
              <w:right w:val="single" w:sz="4" w:space="0" w:color="9BC2E6"/>
            </w:tcBorders>
            <w:noWrap/>
            <w:vAlign w:val="bottom"/>
            <w:hideMark/>
          </w:tcPr>
          <w:p w14:paraId="29F2B6A3" w14:textId="77777777" w:rsidR="000340F0" w:rsidRPr="000340F0" w:rsidRDefault="000340F0" w:rsidP="000340F0">
            <w:pPr>
              <w:spacing w:after="0" w:line="240" w:lineRule="auto"/>
              <w:jc w:val="right"/>
              <w:rPr>
                <w:rFonts w:ascii="Calibri" w:eastAsia="Times New Roman" w:hAnsi="Calibri" w:cs="Calibri"/>
                <w:color w:val="000000"/>
                <w:sz w:val="20"/>
                <w:szCs w:val="20"/>
                <w:lang w:eastAsia="es-GT"/>
              </w:rPr>
            </w:pPr>
            <w:r w:rsidRPr="000340F0">
              <w:rPr>
                <w:rFonts w:ascii="Calibri" w:eastAsia="Times New Roman" w:hAnsi="Calibri" w:cs="Calibri"/>
                <w:color w:val="000000"/>
                <w:sz w:val="20"/>
                <w:szCs w:val="20"/>
                <w:lang w:eastAsia="es-GT"/>
              </w:rPr>
              <w:t xml:space="preserve">                    5,000.00 </w:t>
            </w:r>
          </w:p>
        </w:tc>
      </w:tr>
      <w:tr w:rsidR="000340F0" w:rsidRPr="000340F0" w14:paraId="5CE62BD5" w14:textId="77777777" w:rsidTr="000340F0">
        <w:trPr>
          <w:trHeight w:val="255"/>
        </w:trPr>
        <w:tc>
          <w:tcPr>
            <w:tcW w:w="733" w:type="pct"/>
            <w:tcBorders>
              <w:top w:val="single" w:sz="4" w:space="0" w:color="9BC2E6"/>
              <w:left w:val="single" w:sz="4" w:space="0" w:color="9BC2E6"/>
              <w:bottom w:val="single" w:sz="4" w:space="0" w:color="9BC2E6"/>
              <w:right w:val="nil"/>
            </w:tcBorders>
            <w:shd w:val="clear" w:color="DDEBF7" w:fill="DDEBF7"/>
            <w:noWrap/>
            <w:vAlign w:val="bottom"/>
            <w:hideMark/>
          </w:tcPr>
          <w:p w14:paraId="697482DE" w14:textId="77777777" w:rsidR="000340F0" w:rsidRPr="000340F0" w:rsidRDefault="000340F0" w:rsidP="000340F0">
            <w:pPr>
              <w:spacing w:after="0" w:line="240" w:lineRule="auto"/>
              <w:jc w:val="right"/>
              <w:rPr>
                <w:rFonts w:ascii="Calibri" w:eastAsia="Times New Roman" w:hAnsi="Calibri" w:cs="Calibri"/>
                <w:color w:val="000000"/>
                <w:sz w:val="20"/>
                <w:szCs w:val="20"/>
                <w:lang w:eastAsia="es-GT"/>
              </w:rPr>
            </w:pPr>
            <w:r w:rsidRPr="000340F0">
              <w:rPr>
                <w:rFonts w:ascii="Calibri" w:eastAsia="Times New Roman" w:hAnsi="Calibri" w:cs="Calibri"/>
                <w:color w:val="000000"/>
                <w:sz w:val="20"/>
                <w:szCs w:val="20"/>
                <w:lang w:eastAsia="es-GT"/>
              </w:rPr>
              <w:t>3/10/2025</w:t>
            </w:r>
          </w:p>
        </w:tc>
        <w:tc>
          <w:tcPr>
            <w:tcW w:w="3203" w:type="pct"/>
            <w:tcBorders>
              <w:top w:val="single" w:sz="4" w:space="0" w:color="9BC2E6"/>
              <w:left w:val="nil"/>
              <w:bottom w:val="single" w:sz="4" w:space="0" w:color="9BC2E6"/>
              <w:right w:val="nil"/>
            </w:tcBorders>
            <w:shd w:val="clear" w:color="DDEBF7" w:fill="DDEBF7"/>
            <w:vAlign w:val="bottom"/>
            <w:hideMark/>
          </w:tcPr>
          <w:p w14:paraId="35CD7AE1" w14:textId="77777777" w:rsidR="000340F0" w:rsidRPr="000340F0" w:rsidRDefault="000340F0" w:rsidP="000340F0">
            <w:pPr>
              <w:spacing w:after="0" w:line="240" w:lineRule="auto"/>
              <w:rPr>
                <w:rFonts w:ascii="Calibri" w:eastAsia="Times New Roman" w:hAnsi="Calibri" w:cs="Calibri"/>
                <w:color w:val="000000"/>
                <w:sz w:val="20"/>
                <w:szCs w:val="20"/>
                <w:lang w:eastAsia="es-GT"/>
              </w:rPr>
            </w:pPr>
            <w:r w:rsidRPr="000340F0">
              <w:rPr>
                <w:rFonts w:ascii="Calibri" w:eastAsia="Times New Roman" w:hAnsi="Calibri" w:cs="Calibri"/>
                <w:color w:val="000000"/>
                <w:sz w:val="20"/>
                <w:szCs w:val="20"/>
                <w:lang w:eastAsia="es-GT"/>
              </w:rPr>
              <w:t>CENTRAL DE UNIFORMES, S. A. (R.A-5753)</w:t>
            </w:r>
          </w:p>
        </w:tc>
        <w:tc>
          <w:tcPr>
            <w:tcW w:w="1064" w:type="pct"/>
            <w:tcBorders>
              <w:top w:val="single" w:sz="4" w:space="0" w:color="9BC2E6"/>
              <w:left w:val="nil"/>
              <w:bottom w:val="single" w:sz="4" w:space="0" w:color="9BC2E6"/>
              <w:right w:val="single" w:sz="4" w:space="0" w:color="9BC2E6"/>
            </w:tcBorders>
            <w:shd w:val="clear" w:color="DDEBF7" w:fill="DDEBF7"/>
            <w:noWrap/>
            <w:vAlign w:val="bottom"/>
            <w:hideMark/>
          </w:tcPr>
          <w:p w14:paraId="26EFE9B9" w14:textId="77777777" w:rsidR="000340F0" w:rsidRPr="000340F0" w:rsidRDefault="000340F0" w:rsidP="000340F0">
            <w:pPr>
              <w:spacing w:after="0" w:line="240" w:lineRule="auto"/>
              <w:jc w:val="right"/>
              <w:rPr>
                <w:rFonts w:ascii="Calibri" w:eastAsia="Times New Roman" w:hAnsi="Calibri" w:cs="Calibri"/>
                <w:color w:val="000000"/>
                <w:sz w:val="20"/>
                <w:szCs w:val="20"/>
                <w:lang w:eastAsia="es-GT"/>
              </w:rPr>
            </w:pPr>
            <w:r w:rsidRPr="000340F0">
              <w:rPr>
                <w:rFonts w:ascii="Calibri" w:eastAsia="Times New Roman" w:hAnsi="Calibri" w:cs="Calibri"/>
                <w:color w:val="000000"/>
                <w:sz w:val="20"/>
                <w:szCs w:val="20"/>
                <w:lang w:eastAsia="es-GT"/>
              </w:rPr>
              <w:t xml:space="preserve">                    5,000.00 </w:t>
            </w:r>
          </w:p>
        </w:tc>
      </w:tr>
      <w:tr w:rsidR="000340F0" w:rsidRPr="000340F0" w14:paraId="07EBC35A" w14:textId="77777777" w:rsidTr="000340F0">
        <w:trPr>
          <w:trHeight w:val="255"/>
        </w:trPr>
        <w:tc>
          <w:tcPr>
            <w:tcW w:w="733" w:type="pct"/>
            <w:tcBorders>
              <w:top w:val="single" w:sz="4" w:space="0" w:color="9BC2E6"/>
              <w:left w:val="single" w:sz="4" w:space="0" w:color="9BC2E6"/>
              <w:bottom w:val="single" w:sz="4" w:space="0" w:color="9BC2E6"/>
              <w:right w:val="nil"/>
            </w:tcBorders>
            <w:noWrap/>
            <w:vAlign w:val="bottom"/>
            <w:hideMark/>
          </w:tcPr>
          <w:p w14:paraId="052C6B1E" w14:textId="77777777" w:rsidR="000340F0" w:rsidRPr="000340F0" w:rsidRDefault="000340F0" w:rsidP="000340F0">
            <w:pPr>
              <w:spacing w:after="0" w:line="240" w:lineRule="auto"/>
              <w:jc w:val="right"/>
              <w:rPr>
                <w:rFonts w:ascii="Calibri" w:eastAsia="Times New Roman" w:hAnsi="Calibri" w:cs="Calibri"/>
                <w:color w:val="000000"/>
                <w:sz w:val="20"/>
                <w:szCs w:val="20"/>
                <w:lang w:eastAsia="es-GT"/>
              </w:rPr>
            </w:pPr>
            <w:r w:rsidRPr="000340F0">
              <w:rPr>
                <w:rFonts w:ascii="Calibri" w:eastAsia="Times New Roman" w:hAnsi="Calibri" w:cs="Calibri"/>
                <w:color w:val="000000"/>
                <w:sz w:val="20"/>
                <w:szCs w:val="20"/>
                <w:lang w:eastAsia="es-GT"/>
              </w:rPr>
              <w:t>7/10/2025</w:t>
            </w:r>
          </w:p>
        </w:tc>
        <w:tc>
          <w:tcPr>
            <w:tcW w:w="3203" w:type="pct"/>
            <w:tcBorders>
              <w:top w:val="single" w:sz="4" w:space="0" w:color="9BC2E6"/>
              <w:left w:val="nil"/>
              <w:bottom w:val="single" w:sz="4" w:space="0" w:color="9BC2E6"/>
              <w:right w:val="nil"/>
            </w:tcBorders>
            <w:vAlign w:val="bottom"/>
            <w:hideMark/>
          </w:tcPr>
          <w:p w14:paraId="1415FE1F" w14:textId="77777777" w:rsidR="000340F0" w:rsidRPr="000340F0" w:rsidRDefault="000340F0" w:rsidP="000340F0">
            <w:pPr>
              <w:spacing w:after="0" w:line="240" w:lineRule="auto"/>
              <w:rPr>
                <w:rFonts w:ascii="Calibri" w:eastAsia="Times New Roman" w:hAnsi="Calibri" w:cs="Calibri"/>
                <w:color w:val="000000"/>
                <w:sz w:val="20"/>
                <w:szCs w:val="20"/>
                <w:lang w:eastAsia="es-GT"/>
              </w:rPr>
            </w:pPr>
            <w:r w:rsidRPr="000340F0">
              <w:rPr>
                <w:rFonts w:ascii="Calibri" w:eastAsia="Times New Roman" w:hAnsi="Calibri" w:cs="Calibri"/>
                <w:color w:val="000000"/>
                <w:sz w:val="20"/>
                <w:szCs w:val="20"/>
                <w:lang w:eastAsia="es-GT"/>
              </w:rPr>
              <w:t>DISTRIBUIDORA LA NUEVA, S. A. (R A-5768)</w:t>
            </w:r>
          </w:p>
        </w:tc>
        <w:tc>
          <w:tcPr>
            <w:tcW w:w="1064" w:type="pct"/>
            <w:tcBorders>
              <w:top w:val="single" w:sz="4" w:space="0" w:color="9BC2E6"/>
              <w:left w:val="nil"/>
              <w:bottom w:val="single" w:sz="4" w:space="0" w:color="9BC2E6"/>
              <w:right w:val="single" w:sz="4" w:space="0" w:color="9BC2E6"/>
            </w:tcBorders>
            <w:noWrap/>
            <w:vAlign w:val="bottom"/>
            <w:hideMark/>
          </w:tcPr>
          <w:p w14:paraId="2AC2A2C9" w14:textId="77777777" w:rsidR="000340F0" w:rsidRPr="000340F0" w:rsidRDefault="000340F0" w:rsidP="000340F0">
            <w:pPr>
              <w:spacing w:after="0" w:line="240" w:lineRule="auto"/>
              <w:jc w:val="right"/>
              <w:rPr>
                <w:rFonts w:ascii="Calibri" w:eastAsia="Times New Roman" w:hAnsi="Calibri" w:cs="Calibri"/>
                <w:color w:val="000000"/>
                <w:sz w:val="20"/>
                <w:szCs w:val="20"/>
                <w:lang w:eastAsia="es-GT"/>
              </w:rPr>
            </w:pPr>
            <w:r w:rsidRPr="000340F0">
              <w:rPr>
                <w:rFonts w:ascii="Calibri" w:eastAsia="Times New Roman" w:hAnsi="Calibri" w:cs="Calibri"/>
                <w:color w:val="000000"/>
                <w:sz w:val="20"/>
                <w:szCs w:val="20"/>
                <w:lang w:eastAsia="es-GT"/>
              </w:rPr>
              <w:t xml:space="preserve">               177,618.27 </w:t>
            </w:r>
          </w:p>
        </w:tc>
      </w:tr>
      <w:tr w:rsidR="000340F0" w:rsidRPr="000340F0" w14:paraId="072992AC" w14:textId="77777777" w:rsidTr="000340F0">
        <w:trPr>
          <w:trHeight w:val="510"/>
        </w:trPr>
        <w:tc>
          <w:tcPr>
            <w:tcW w:w="733" w:type="pct"/>
            <w:tcBorders>
              <w:top w:val="single" w:sz="4" w:space="0" w:color="9BC2E6"/>
              <w:left w:val="single" w:sz="4" w:space="0" w:color="9BC2E6"/>
              <w:bottom w:val="single" w:sz="4" w:space="0" w:color="9BC2E6"/>
              <w:right w:val="nil"/>
            </w:tcBorders>
            <w:shd w:val="clear" w:color="DDEBF7" w:fill="DDEBF7"/>
            <w:noWrap/>
            <w:vAlign w:val="bottom"/>
            <w:hideMark/>
          </w:tcPr>
          <w:p w14:paraId="7AB20E5C" w14:textId="77777777" w:rsidR="000340F0" w:rsidRPr="000340F0" w:rsidRDefault="000340F0" w:rsidP="000340F0">
            <w:pPr>
              <w:spacing w:after="0" w:line="240" w:lineRule="auto"/>
              <w:jc w:val="right"/>
              <w:rPr>
                <w:rFonts w:ascii="Calibri" w:eastAsia="Times New Roman" w:hAnsi="Calibri" w:cs="Calibri"/>
                <w:color w:val="000000"/>
                <w:sz w:val="20"/>
                <w:szCs w:val="20"/>
                <w:lang w:eastAsia="es-GT"/>
              </w:rPr>
            </w:pPr>
            <w:r w:rsidRPr="000340F0">
              <w:rPr>
                <w:rFonts w:ascii="Calibri" w:eastAsia="Times New Roman" w:hAnsi="Calibri" w:cs="Calibri"/>
                <w:color w:val="000000"/>
                <w:sz w:val="20"/>
                <w:szCs w:val="20"/>
                <w:lang w:eastAsia="es-GT"/>
              </w:rPr>
              <w:t>22/10/2025</w:t>
            </w:r>
          </w:p>
        </w:tc>
        <w:tc>
          <w:tcPr>
            <w:tcW w:w="3203" w:type="pct"/>
            <w:tcBorders>
              <w:top w:val="single" w:sz="4" w:space="0" w:color="9BC2E6"/>
              <w:left w:val="nil"/>
              <w:bottom w:val="single" w:sz="4" w:space="0" w:color="9BC2E6"/>
              <w:right w:val="nil"/>
            </w:tcBorders>
            <w:shd w:val="clear" w:color="DDEBF7" w:fill="DDEBF7"/>
            <w:vAlign w:val="bottom"/>
            <w:hideMark/>
          </w:tcPr>
          <w:p w14:paraId="1BDDE83E" w14:textId="77777777" w:rsidR="000340F0" w:rsidRPr="000340F0" w:rsidRDefault="000340F0" w:rsidP="000340F0">
            <w:pPr>
              <w:spacing w:after="0" w:line="240" w:lineRule="auto"/>
              <w:rPr>
                <w:rFonts w:ascii="Calibri" w:eastAsia="Times New Roman" w:hAnsi="Calibri" w:cs="Calibri"/>
                <w:color w:val="000000"/>
                <w:sz w:val="20"/>
                <w:szCs w:val="20"/>
                <w:lang w:eastAsia="es-GT"/>
              </w:rPr>
            </w:pPr>
            <w:r w:rsidRPr="000340F0">
              <w:rPr>
                <w:rFonts w:ascii="Calibri" w:eastAsia="Times New Roman" w:hAnsi="Calibri" w:cs="Calibri"/>
                <w:color w:val="000000"/>
                <w:sz w:val="20"/>
                <w:szCs w:val="20"/>
                <w:lang w:eastAsia="es-GT"/>
              </w:rPr>
              <w:t>FABRICA DE PRODUCTOS Y ALIMENTOS RENE Y COMPAÑÍA, SOCIEDAD EN COMANDITA (R A-5840)</w:t>
            </w:r>
          </w:p>
        </w:tc>
        <w:tc>
          <w:tcPr>
            <w:tcW w:w="1064" w:type="pct"/>
            <w:tcBorders>
              <w:top w:val="single" w:sz="4" w:space="0" w:color="9BC2E6"/>
              <w:left w:val="nil"/>
              <w:bottom w:val="single" w:sz="4" w:space="0" w:color="9BC2E6"/>
              <w:right w:val="single" w:sz="4" w:space="0" w:color="9BC2E6"/>
            </w:tcBorders>
            <w:shd w:val="clear" w:color="DDEBF7" w:fill="DDEBF7"/>
            <w:noWrap/>
            <w:vAlign w:val="bottom"/>
            <w:hideMark/>
          </w:tcPr>
          <w:p w14:paraId="2B236013" w14:textId="77777777" w:rsidR="000340F0" w:rsidRPr="000340F0" w:rsidRDefault="000340F0" w:rsidP="000340F0">
            <w:pPr>
              <w:spacing w:after="0" w:line="240" w:lineRule="auto"/>
              <w:jc w:val="right"/>
              <w:rPr>
                <w:rFonts w:ascii="Calibri" w:eastAsia="Times New Roman" w:hAnsi="Calibri" w:cs="Calibri"/>
                <w:color w:val="000000"/>
                <w:sz w:val="20"/>
                <w:szCs w:val="20"/>
                <w:lang w:eastAsia="es-GT"/>
              </w:rPr>
            </w:pPr>
            <w:r w:rsidRPr="000340F0">
              <w:rPr>
                <w:rFonts w:ascii="Calibri" w:eastAsia="Times New Roman" w:hAnsi="Calibri" w:cs="Calibri"/>
                <w:color w:val="000000"/>
                <w:sz w:val="20"/>
                <w:szCs w:val="20"/>
                <w:lang w:eastAsia="es-GT"/>
              </w:rPr>
              <w:t xml:space="preserve">                 23,550.00 </w:t>
            </w:r>
          </w:p>
        </w:tc>
      </w:tr>
      <w:tr w:rsidR="000340F0" w:rsidRPr="000340F0" w14:paraId="336EB672" w14:textId="77777777" w:rsidTr="000340F0">
        <w:trPr>
          <w:trHeight w:val="510"/>
        </w:trPr>
        <w:tc>
          <w:tcPr>
            <w:tcW w:w="733" w:type="pct"/>
            <w:tcBorders>
              <w:top w:val="single" w:sz="4" w:space="0" w:color="9BC2E6"/>
              <w:left w:val="single" w:sz="4" w:space="0" w:color="9BC2E6"/>
              <w:bottom w:val="single" w:sz="4" w:space="0" w:color="9BC2E6"/>
              <w:right w:val="nil"/>
            </w:tcBorders>
            <w:noWrap/>
            <w:vAlign w:val="bottom"/>
            <w:hideMark/>
          </w:tcPr>
          <w:p w14:paraId="60EC74D3" w14:textId="77777777" w:rsidR="000340F0" w:rsidRPr="000340F0" w:rsidRDefault="000340F0" w:rsidP="000340F0">
            <w:pPr>
              <w:spacing w:after="0" w:line="240" w:lineRule="auto"/>
              <w:jc w:val="right"/>
              <w:rPr>
                <w:rFonts w:ascii="Calibri" w:eastAsia="Times New Roman" w:hAnsi="Calibri" w:cs="Calibri"/>
                <w:color w:val="000000"/>
                <w:sz w:val="20"/>
                <w:szCs w:val="20"/>
                <w:lang w:eastAsia="es-GT"/>
              </w:rPr>
            </w:pPr>
            <w:r w:rsidRPr="000340F0">
              <w:rPr>
                <w:rFonts w:ascii="Calibri" w:eastAsia="Times New Roman" w:hAnsi="Calibri" w:cs="Calibri"/>
                <w:color w:val="000000"/>
                <w:sz w:val="20"/>
                <w:szCs w:val="20"/>
                <w:lang w:eastAsia="es-GT"/>
              </w:rPr>
              <w:t>23/10/2025</w:t>
            </w:r>
          </w:p>
        </w:tc>
        <w:tc>
          <w:tcPr>
            <w:tcW w:w="3203" w:type="pct"/>
            <w:tcBorders>
              <w:top w:val="single" w:sz="4" w:space="0" w:color="9BC2E6"/>
              <w:left w:val="nil"/>
              <w:bottom w:val="single" w:sz="4" w:space="0" w:color="9BC2E6"/>
              <w:right w:val="nil"/>
            </w:tcBorders>
            <w:vAlign w:val="bottom"/>
            <w:hideMark/>
          </w:tcPr>
          <w:p w14:paraId="6A4AA029" w14:textId="77777777" w:rsidR="000340F0" w:rsidRPr="000340F0" w:rsidRDefault="000340F0" w:rsidP="000340F0">
            <w:pPr>
              <w:spacing w:after="0" w:line="240" w:lineRule="auto"/>
              <w:rPr>
                <w:rFonts w:ascii="Calibri" w:eastAsia="Times New Roman" w:hAnsi="Calibri" w:cs="Calibri"/>
                <w:color w:val="000000"/>
                <w:sz w:val="20"/>
                <w:szCs w:val="20"/>
                <w:lang w:eastAsia="es-GT"/>
              </w:rPr>
            </w:pPr>
            <w:r w:rsidRPr="000340F0">
              <w:rPr>
                <w:rFonts w:ascii="Calibri" w:eastAsia="Times New Roman" w:hAnsi="Calibri" w:cs="Calibri"/>
                <w:color w:val="000000"/>
                <w:sz w:val="20"/>
                <w:szCs w:val="20"/>
                <w:lang w:eastAsia="es-GT"/>
              </w:rPr>
              <w:t>FABRICA DE PRODUCTOS Y ALIMENTOS RENE Y COMPAÑÍA, SOCIEDAD EN COMANDITA (R A-5843)</w:t>
            </w:r>
          </w:p>
        </w:tc>
        <w:tc>
          <w:tcPr>
            <w:tcW w:w="1064" w:type="pct"/>
            <w:tcBorders>
              <w:top w:val="single" w:sz="4" w:space="0" w:color="9BC2E6"/>
              <w:left w:val="nil"/>
              <w:bottom w:val="single" w:sz="4" w:space="0" w:color="9BC2E6"/>
              <w:right w:val="single" w:sz="4" w:space="0" w:color="9BC2E6"/>
            </w:tcBorders>
            <w:noWrap/>
            <w:vAlign w:val="bottom"/>
            <w:hideMark/>
          </w:tcPr>
          <w:p w14:paraId="4BEF391C" w14:textId="77777777" w:rsidR="000340F0" w:rsidRPr="000340F0" w:rsidRDefault="000340F0" w:rsidP="000340F0">
            <w:pPr>
              <w:spacing w:after="0" w:line="240" w:lineRule="auto"/>
              <w:jc w:val="right"/>
              <w:rPr>
                <w:rFonts w:ascii="Calibri" w:eastAsia="Times New Roman" w:hAnsi="Calibri" w:cs="Calibri"/>
                <w:color w:val="000000"/>
                <w:sz w:val="20"/>
                <w:szCs w:val="20"/>
                <w:lang w:eastAsia="es-GT"/>
              </w:rPr>
            </w:pPr>
            <w:r w:rsidRPr="000340F0">
              <w:rPr>
                <w:rFonts w:ascii="Calibri" w:eastAsia="Times New Roman" w:hAnsi="Calibri" w:cs="Calibri"/>
                <w:color w:val="000000"/>
                <w:sz w:val="20"/>
                <w:szCs w:val="20"/>
                <w:lang w:eastAsia="es-GT"/>
              </w:rPr>
              <w:t xml:space="preserve">                 23,550.00 </w:t>
            </w:r>
          </w:p>
        </w:tc>
      </w:tr>
      <w:tr w:rsidR="000340F0" w:rsidRPr="000340F0" w14:paraId="70B1781E" w14:textId="77777777" w:rsidTr="000340F0">
        <w:trPr>
          <w:trHeight w:val="510"/>
        </w:trPr>
        <w:tc>
          <w:tcPr>
            <w:tcW w:w="733" w:type="pct"/>
            <w:tcBorders>
              <w:top w:val="single" w:sz="4" w:space="0" w:color="9BC2E6"/>
              <w:left w:val="single" w:sz="4" w:space="0" w:color="9BC2E6"/>
              <w:bottom w:val="single" w:sz="4" w:space="0" w:color="9BC2E6"/>
              <w:right w:val="nil"/>
            </w:tcBorders>
            <w:shd w:val="clear" w:color="DDEBF7" w:fill="DDEBF7"/>
            <w:noWrap/>
            <w:vAlign w:val="bottom"/>
            <w:hideMark/>
          </w:tcPr>
          <w:p w14:paraId="395A13FF" w14:textId="77777777" w:rsidR="000340F0" w:rsidRPr="000340F0" w:rsidRDefault="000340F0" w:rsidP="000340F0">
            <w:pPr>
              <w:spacing w:after="0" w:line="240" w:lineRule="auto"/>
              <w:jc w:val="right"/>
              <w:rPr>
                <w:rFonts w:ascii="Calibri" w:eastAsia="Times New Roman" w:hAnsi="Calibri" w:cs="Calibri"/>
                <w:color w:val="000000"/>
                <w:sz w:val="20"/>
                <w:szCs w:val="20"/>
                <w:lang w:eastAsia="es-GT"/>
              </w:rPr>
            </w:pPr>
            <w:r w:rsidRPr="000340F0">
              <w:rPr>
                <w:rFonts w:ascii="Calibri" w:eastAsia="Times New Roman" w:hAnsi="Calibri" w:cs="Calibri"/>
                <w:color w:val="000000"/>
                <w:sz w:val="20"/>
                <w:szCs w:val="20"/>
                <w:lang w:eastAsia="es-GT"/>
              </w:rPr>
              <w:t>23/10/2025</w:t>
            </w:r>
          </w:p>
        </w:tc>
        <w:tc>
          <w:tcPr>
            <w:tcW w:w="3203" w:type="pct"/>
            <w:tcBorders>
              <w:top w:val="single" w:sz="4" w:space="0" w:color="9BC2E6"/>
              <w:left w:val="nil"/>
              <w:bottom w:val="single" w:sz="4" w:space="0" w:color="9BC2E6"/>
              <w:right w:val="nil"/>
            </w:tcBorders>
            <w:shd w:val="clear" w:color="DDEBF7" w:fill="DDEBF7"/>
            <w:vAlign w:val="bottom"/>
            <w:hideMark/>
          </w:tcPr>
          <w:p w14:paraId="4FBDFCA5" w14:textId="77777777" w:rsidR="000340F0" w:rsidRPr="000340F0" w:rsidRDefault="000340F0" w:rsidP="000340F0">
            <w:pPr>
              <w:spacing w:after="0" w:line="240" w:lineRule="auto"/>
              <w:rPr>
                <w:rFonts w:ascii="Calibri" w:eastAsia="Times New Roman" w:hAnsi="Calibri" w:cs="Calibri"/>
                <w:color w:val="000000"/>
                <w:sz w:val="20"/>
                <w:szCs w:val="20"/>
                <w:lang w:eastAsia="es-GT"/>
              </w:rPr>
            </w:pPr>
            <w:r w:rsidRPr="000340F0">
              <w:rPr>
                <w:rFonts w:ascii="Calibri" w:eastAsia="Times New Roman" w:hAnsi="Calibri" w:cs="Calibri"/>
                <w:color w:val="000000"/>
                <w:sz w:val="20"/>
                <w:szCs w:val="20"/>
                <w:lang w:eastAsia="es-GT"/>
              </w:rPr>
              <w:t>FABRICA DE PRODUCTOS Y ALIMENTOS RENE Y COMPAÑÍA, SOCIEDAD EN COMANDITA (R A-5844)</w:t>
            </w:r>
          </w:p>
        </w:tc>
        <w:tc>
          <w:tcPr>
            <w:tcW w:w="1064" w:type="pct"/>
            <w:tcBorders>
              <w:top w:val="single" w:sz="4" w:space="0" w:color="9BC2E6"/>
              <w:left w:val="nil"/>
              <w:bottom w:val="single" w:sz="4" w:space="0" w:color="9BC2E6"/>
              <w:right w:val="single" w:sz="4" w:space="0" w:color="9BC2E6"/>
            </w:tcBorders>
            <w:shd w:val="clear" w:color="DDEBF7" w:fill="DDEBF7"/>
            <w:noWrap/>
            <w:vAlign w:val="bottom"/>
            <w:hideMark/>
          </w:tcPr>
          <w:p w14:paraId="46922C12" w14:textId="77777777" w:rsidR="000340F0" w:rsidRPr="000340F0" w:rsidRDefault="000340F0" w:rsidP="000340F0">
            <w:pPr>
              <w:spacing w:after="0" w:line="240" w:lineRule="auto"/>
              <w:jc w:val="right"/>
              <w:rPr>
                <w:rFonts w:ascii="Calibri" w:eastAsia="Times New Roman" w:hAnsi="Calibri" w:cs="Calibri"/>
                <w:color w:val="000000"/>
                <w:sz w:val="20"/>
                <w:szCs w:val="20"/>
                <w:lang w:eastAsia="es-GT"/>
              </w:rPr>
            </w:pPr>
            <w:r w:rsidRPr="000340F0">
              <w:rPr>
                <w:rFonts w:ascii="Calibri" w:eastAsia="Times New Roman" w:hAnsi="Calibri" w:cs="Calibri"/>
                <w:color w:val="000000"/>
                <w:sz w:val="20"/>
                <w:szCs w:val="20"/>
                <w:lang w:eastAsia="es-GT"/>
              </w:rPr>
              <w:t xml:space="preserve">                 23,550.00 </w:t>
            </w:r>
          </w:p>
        </w:tc>
      </w:tr>
      <w:tr w:rsidR="000340F0" w:rsidRPr="000340F0" w14:paraId="33B387B5" w14:textId="77777777" w:rsidTr="000340F0">
        <w:trPr>
          <w:trHeight w:val="510"/>
        </w:trPr>
        <w:tc>
          <w:tcPr>
            <w:tcW w:w="733" w:type="pct"/>
            <w:tcBorders>
              <w:top w:val="single" w:sz="4" w:space="0" w:color="9BC2E6"/>
              <w:left w:val="single" w:sz="4" w:space="0" w:color="9BC2E6"/>
              <w:bottom w:val="single" w:sz="4" w:space="0" w:color="9BC2E6"/>
              <w:right w:val="nil"/>
            </w:tcBorders>
            <w:noWrap/>
            <w:vAlign w:val="bottom"/>
            <w:hideMark/>
          </w:tcPr>
          <w:p w14:paraId="6359FEF9" w14:textId="77777777" w:rsidR="000340F0" w:rsidRPr="000340F0" w:rsidRDefault="000340F0" w:rsidP="000340F0">
            <w:pPr>
              <w:spacing w:after="0" w:line="240" w:lineRule="auto"/>
              <w:jc w:val="right"/>
              <w:rPr>
                <w:rFonts w:ascii="Calibri" w:eastAsia="Times New Roman" w:hAnsi="Calibri" w:cs="Calibri"/>
                <w:color w:val="000000"/>
                <w:sz w:val="20"/>
                <w:szCs w:val="20"/>
                <w:lang w:eastAsia="es-GT"/>
              </w:rPr>
            </w:pPr>
            <w:r w:rsidRPr="000340F0">
              <w:rPr>
                <w:rFonts w:ascii="Calibri" w:eastAsia="Times New Roman" w:hAnsi="Calibri" w:cs="Calibri"/>
                <w:color w:val="000000"/>
                <w:sz w:val="20"/>
                <w:szCs w:val="20"/>
                <w:lang w:eastAsia="es-GT"/>
              </w:rPr>
              <w:t>23/10/2025</w:t>
            </w:r>
          </w:p>
        </w:tc>
        <w:tc>
          <w:tcPr>
            <w:tcW w:w="3203" w:type="pct"/>
            <w:tcBorders>
              <w:top w:val="single" w:sz="4" w:space="0" w:color="9BC2E6"/>
              <w:left w:val="nil"/>
              <w:bottom w:val="single" w:sz="4" w:space="0" w:color="9BC2E6"/>
              <w:right w:val="nil"/>
            </w:tcBorders>
            <w:vAlign w:val="bottom"/>
            <w:hideMark/>
          </w:tcPr>
          <w:p w14:paraId="0E977BD7" w14:textId="77777777" w:rsidR="000340F0" w:rsidRPr="000340F0" w:rsidRDefault="000340F0" w:rsidP="000340F0">
            <w:pPr>
              <w:spacing w:after="0" w:line="240" w:lineRule="auto"/>
              <w:rPr>
                <w:rFonts w:ascii="Calibri" w:eastAsia="Times New Roman" w:hAnsi="Calibri" w:cs="Calibri"/>
                <w:color w:val="000000"/>
                <w:sz w:val="20"/>
                <w:szCs w:val="20"/>
                <w:lang w:eastAsia="es-GT"/>
              </w:rPr>
            </w:pPr>
            <w:r w:rsidRPr="000340F0">
              <w:rPr>
                <w:rFonts w:ascii="Calibri" w:eastAsia="Times New Roman" w:hAnsi="Calibri" w:cs="Calibri"/>
                <w:color w:val="000000"/>
                <w:sz w:val="20"/>
                <w:szCs w:val="20"/>
                <w:lang w:eastAsia="es-GT"/>
              </w:rPr>
              <w:t>FABRICA DE PRODUCTOS Y ALIMENTOS RENE Y COMPAÑÍA, SOCIEDAD EN COMANDITA (R A-5845)</w:t>
            </w:r>
          </w:p>
        </w:tc>
        <w:tc>
          <w:tcPr>
            <w:tcW w:w="1064" w:type="pct"/>
            <w:tcBorders>
              <w:top w:val="single" w:sz="4" w:space="0" w:color="9BC2E6"/>
              <w:left w:val="nil"/>
              <w:bottom w:val="single" w:sz="4" w:space="0" w:color="9BC2E6"/>
              <w:right w:val="single" w:sz="4" w:space="0" w:color="9BC2E6"/>
            </w:tcBorders>
            <w:noWrap/>
            <w:vAlign w:val="bottom"/>
            <w:hideMark/>
          </w:tcPr>
          <w:p w14:paraId="6476915D" w14:textId="77777777" w:rsidR="000340F0" w:rsidRPr="000340F0" w:rsidRDefault="000340F0" w:rsidP="000340F0">
            <w:pPr>
              <w:spacing w:after="0" w:line="240" w:lineRule="auto"/>
              <w:jc w:val="right"/>
              <w:rPr>
                <w:rFonts w:ascii="Calibri" w:eastAsia="Times New Roman" w:hAnsi="Calibri" w:cs="Calibri"/>
                <w:color w:val="000000"/>
                <w:sz w:val="20"/>
                <w:szCs w:val="20"/>
                <w:lang w:eastAsia="es-GT"/>
              </w:rPr>
            </w:pPr>
            <w:r w:rsidRPr="000340F0">
              <w:rPr>
                <w:rFonts w:ascii="Calibri" w:eastAsia="Times New Roman" w:hAnsi="Calibri" w:cs="Calibri"/>
                <w:color w:val="000000"/>
                <w:sz w:val="20"/>
                <w:szCs w:val="20"/>
                <w:lang w:eastAsia="es-GT"/>
              </w:rPr>
              <w:t xml:space="preserve">                 23,550.00 </w:t>
            </w:r>
          </w:p>
        </w:tc>
      </w:tr>
      <w:tr w:rsidR="000340F0" w:rsidRPr="000340F0" w14:paraId="15D25775" w14:textId="77777777" w:rsidTr="000340F0">
        <w:trPr>
          <w:trHeight w:val="510"/>
        </w:trPr>
        <w:tc>
          <w:tcPr>
            <w:tcW w:w="733" w:type="pct"/>
            <w:tcBorders>
              <w:top w:val="single" w:sz="4" w:space="0" w:color="9BC2E6"/>
              <w:left w:val="single" w:sz="4" w:space="0" w:color="9BC2E6"/>
              <w:bottom w:val="single" w:sz="4" w:space="0" w:color="9BC2E6"/>
              <w:right w:val="nil"/>
            </w:tcBorders>
            <w:shd w:val="clear" w:color="DDEBF7" w:fill="DDEBF7"/>
            <w:noWrap/>
            <w:vAlign w:val="bottom"/>
            <w:hideMark/>
          </w:tcPr>
          <w:p w14:paraId="096A0C50" w14:textId="77777777" w:rsidR="000340F0" w:rsidRPr="000340F0" w:rsidRDefault="000340F0" w:rsidP="000340F0">
            <w:pPr>
              <w:spacing w:after="0" w:line="240" w:lineRule="auto"/>
              <w:jc w:val="right"/>
              <w:rPr>
                <w:rFonts w:ascii="Calibri" w:eastAsia="Times New Roman" w:hAnsi="Calibri" w:cs="Calibri"/>
                <w:color w:val="000000"/>
                <w:sz w:val="20"/>
                <w:szCs w:val="20"/>
                <w:lang w:eastAsia="es-GT"/>
              </w:rPr>
            </w:pPr>
            <w:r w:rsidRPr="000340F0">
              <w:rPr>
                <w:rFonts w:ascii="Calibri" w:eastAsia="Times New Roman" w:hAnsi="Calibri" w:cs="Calibri"/>
                <w:color w:val="000000"/>
                <w:sz w:val="20"/>
                <w:szCs w:val="20"/>
                <w:lang w:eastAsia="es-GT"/>
              </w:rPr>
              <w:t>23/10/2025</w:t>
            </w:r>
          </w:p>
        </w:tc>
        <w:tc>
          <w:tcPr>
            <w:tcW w:w="3203" w:type="pct"/>
            <w:tcBorders>
              <w:top w:val="single" w:sz="4" w:space="0" w:color="9BC2E6"/>
              <w:left w:val="nil"/>
              <w:bottom w:val="single" w:sz="4" w:space="0" w:color="9BC2E6"/>
              <w:right w:val="nil"/>
            </w:tcBorders>
            <w:shd w:val="clear" w:color="DDEBF7" w:fill="DDEBF7"/>
            <w:vAlign w:val="bottom"/>
            <w:hideMark/>
          </w:tcPr>
          <w:p w14:paraId="44671F92" w14:textId="77777777" w:rsidR="000340F0" w:rsidRPr="000340F0" w:rsidRDefault="000340F0" w:rsidP="000340F0">
            <w:pPr>
              <w:spacing w:after="0" w:line="240" w:lineRule="auto"/>
              <w:rPr>
                <w:rFonts w:ascii="Calibri" w:eastAsia="Times New Roman" w:hAnsi="Calibri" w:cs="Calibri"/>
                <w:color w:val="000000"/>
                <w:sz w:val="20"/>
                <w:szCs w:val="20"/>
                <w:lang w:eastAsia="es-GT"/>
              </w:rPr>
            </w:pPr>
            <w:r w:rsidRPr="000340F0">
              <w:rPr>
                <w:rFonts w:ascii="Calibri" w:eastAsia="Times New Roman" w:hAnsi="Calibri" w:cs="Calibri"/>
                <w:color w:val="000000"/>
                <w:sz w:val="20"/>
                <w:szCs w:val="20"/>
                <w:lang w:eastAsia="es-GT"/>
              </w:rPr>
              <w:t>FABRICA DE PRODUCTOS Y ALIMENTOS RENE Y COMPAÑÍA, SOCIEDAD EN COMANDITA (R A-5846)</w:t>
            </w:r>
          </w:p>
        </w:tc>
        <w:tc>
          <w:tcPr>
            <w:tcW w:w="1064" w:type="pct"/>
            <w:tcBorders>
              <w:top w:val="single" w:sz="4" w:space="0" w:color="9BC2E6"/>
              <w:left w:val="nil"/>
              <w:bottom w:val="single" w:sz="4" w:space="0" w:color="9BC2E6"/>
              <w:right w:val="single" w:sz="4" w:space="0" w:color="9BC2E6"/>
            </w:tcBorders>
            <w:shd w:val="clear" w:color="DDEBF7" w:fill="DDEBF7"/>
            <w:noWrap/>
            <w:vAlign w:val="bottom"/>
            <w:hideMark/>
          </w:tcPr>
          <w:p w14:paraId="4332FAF5" w14:textId="77777777" w:rsidR="000340F0" w:rsidRPr="000340F0" w:rsidRDefault="000340F0" w:rsidP="000340F0">
            <w:pPr>
              <w:spacing w:after="0" w:line="240" w:lineRule="auto"/>
              <w:jc w:val="right"/>
              <w:rPr>
                <w:rFonts w:ascii="Calibri" w:eastAsia="Times New Roman" w:hAnsi="Calibri" w:cs="Calibri"/>
                <w:color w:val="000000"/>
                <w:sz w:val="20"/>
                <w:szCs w:val="20"/>
                <w:lang w:eastAsia="es-GT"/>
              </w:rPr>
            </w:pPr>
            <w:r w:rsidRPr="000340F0">
              <w:rPr>
                <w:rFonts w:ascii="Calibri" w:eastAsia="Times New Roman" w:hAnsi="Calibri" w:cs="Calibri"/>
                <w:color w:val="000000"/>
                <w:sz w:val="20"/>
                <w:szCs w:val="20"/>
                <w:lang w:eastAsia="es-GT"/>
              </w:rPr>
              <w:t xml:space="preserve">                 23,550.00 </w:t>
            </w:r>
          </w:p>
        </w:tc>
      </w:tr>
      <w:tr w:rsidR="000340F0" w:rsidRPr="000340F0" w14:paraId="2E5C08F5" w14:textId="77777777" w:rsidTr="000340F0">
        <w:trPr>
          <w:trHeight w:val="510"/>
        </w:trPr>
        <w:tc>
          <w:tcPr>
            <w:tcW w:w="733" w:type="pct"/>
            <w:tcBorders>
              <w:top w:val="single" w:sz="4" w:space="0" w:color="9BC2E6"/>
              <w:left w:val="single" w:sz="4" w:space="0" w:color="9BC2E6"/>
              <w:bottom w:val="single" w:sz="4" w:space="0" w:color="9BC2E6"/>
              <w:right w:val="nil"/>
            </w:tcBorders>
            <w:noWrap/>
            <w:vAlign w:val="bottom"/>
            <w:hideMark/>
          </w:tcPr>
          <w:p w14:paraId="4171DDCC" w14:textId="77777777" w:rsidR="000340F0" w:rsidRPr="000340F0" w:rsidRDefault="000340F0" w:rsidP="000340F0">
            <w:pPr>
              <w:spacing w:after="0" w:line="240" w:lineRule="auto"/>
              <w:jc w:val="right"/>
              <w:rPr>
                <w:rFonts w:ascii="Calibri" w:eastAsia="Times New Roman" w:hAnsi="Calibri" w:cs="Calibri"/>
                <w:color w:val="000000"/>
                <w:sz w:val="20"/>
                <w:szCs w:val="20"/>
                <w:lang w:eastAsia="es-GT"/>
              </w:rPr>
            </w:pPr>
            <w:r w:rsidRPr="000340F0">
              <w:rPr>
                <w:rFonts w:ascii="Calibri" w:eastAsia="Times New Roman" w:hAnsi="Calibri" w:cs="Calibri"/>
                <w:color w:val="000000"/>
                <w:sz w:val="20"/>
                <w:szCs w:val="20"/>
                <w:lang w:eastAsia="es-GT"/>
              </w:rPr>
              <w:t>23/10/2025</w:t>
            </w:r>
          </w:p>
        </w:tc>
        <w:tc>
          <w:tcPr>
            <w:tcW w:w="3203" w:type="pct"/>
            <w:tcBorders>
              <w:top w:val="single" w:sz="4" w:space="0" w:color="9BC2E6"/>
              <w:left w:val="nil"/>
              <w:bottom w:val="single" w:sz="4" w:space="0" w:color="9BC2E6"/>
              <w:right w:val="nil"/>
            </w:tcBorders>
            <w:vAlign w:val="bottom"/>
            <w:hideMark/>
          </w:tcPr>
          <w:p w14:paraId="4856C116" w14:textId="77777777" w:rsidR="000340F0" w:rsidRPr="000340F0" w:rsidRDefault="000340F0" w:rsidP="000340F0">
            <w:pPr>
              <w:spacing w:after="0" w:line="240" w:lineRule="auto"/>
              <w:rPr>
                <w:rFonts w:ascii="Calibri" w:eastAsia="Times New Roman" w:hAnsi="Calibri" w:cs="Calibri"/>
                <w:color w:val="000000"/>
                <w:sz w:val="20"/>
                <w:szCs w:val="20"/>
                <w:lang w:eastAsia="es-GT"/>
              </w:rPr>
            </w:pPr>
            <w:r w:rsidRPr="000340F0">
              <w:rPr>
                <w:rFonts w:ascii="Calibri" w:eastAsia="Times New Roman" w:hAnsi="Calibri" w:cs="Calibri"/>
                <w:color w:val="000000"/>
                <w:sz w:val="20"/>
                <w:szCs w:val="20"/>
                <w:lang w:eastAsia="es-GT"/>
              </w:rPr>
              <w:t>FABRICA DE PRODUCTOS Y ALIMENTOS RENE Y COMPAÑÍA, SOCIEDAD EN COMANDITA (R A-5847)</w:t>
            </w:r>
          </w:p>
        </w:tc>
        <w:tc>
          <w:tcPr>
            <w:tcW w:w="1064" w:type="pct"/>
            <w:tcBorders>
              <w:top w:val="single" w:sz="4" w:space="0" w:color="9BC2E6"/>
              <w:left w:val="nil"/>
              <w:bottom w:val="single" w:sz="4" w:space="0" w:color="9BC2E6"/>
              <w:right w:val="single" w:sz="4" w:space="0" w:color="9BC2E6"/>
            </w:tcBorders>
            <w:noWrap/>
            <w:vAlign w:val="bottom"/>
            <w:hideMark/>
          </w:tcPr>
          <w:p w14:paraId="433A4B00" w14:textId="77777777" w:rsidR="000340F0" w:rsidRPr="000340F0" w:rsidRDefault="000340F0" w:rsidP="000340F0">
            <w:pPr>
              <w:spacing w:after="0" w:line="240" w:lineRule="auto"/>
              <w:jc w:val="right"/>
              <w:rPr>
                <w:rFonts w:ascii="Calibri" w:eastAsia="Times New Roman" w:hAnsi="Calibri" w:cs="Calibri"/>
                <w:color w:val="000000"/>
                <w:sz w:val="20"/>
                <w:szCs w:val="20"/>
                <w:lang w:eastAsia="es-GT"/>
              </w:rPr>
            </w:pPr>
            <w:r w:rsidRPr="000340F0">
              <w:rPr>
                <w:rFonts w:ascii="Calibri" w:eastAsia="Times New Roman" w:hAnsi="Calibri" w:cs="Calibri"/>
                <w:color w:val="000000"/>
                <w:sz w:val="20"/>
                <w:szCs w:val="20"/>
                <w:lang w:eastAsia="es-GT"/>
              </w:rPr>
              <w:t xml:space="preserve">                 23,550.00 </w:t>
            </w:r>
          </w:p>
        </w:tc>
      </w:tr>
      <w:tr w:rsidR="000340F0" w:rsidRPr="000340F0" w14:paraId="38B0BD00" w14:textId="77777777" w:rsidTr="000340F0">
        <w:trPr>
          <w:trHeight w:val="510"/>
        </w:trPr>
        <w:tc>
          <w:tcPr>
            <w:tcW w:w="733" w:type="pct"/>
            <w:tcBorders>
              <w:top w:val="single" w:sz="4" w:space="0" w:color="9BC2E6"/>
              <w:left w:val="single" w:sz="4" w:space="0" w:color="9BC2E6"/>
              <w:bottom w:val="single" w:sz="4" w:space="0" w:color="9BC2E6"/>
              <w:right w:val="nil"/>
            </w:tcBorders>
            <w:shd w:val="clear" w:color="DDEBF7" w:fill="DDEBF7"/>
            <w:noWrap/>
            <w:vAlign w:val="bottom"/>
            <w:hideMark/>
          </w:tcPr>
          <w:p w14:paraId="1BD05D32" w14:textId="77777777" w:rsidR="000340F0" w:rsidRPr="000340F0" w:rsidRDefault="000340F0" w:rsidP="000340F0">
            <w:pPr>
              <w:spacing w:after="0" w:line="240" w:lineRule="auto"/>
              <w:jc w:val="right"/>
              <w:rPr>
                <w:rFonts w:ascii="Calibri" w:eastAsia="Times New Roman" w:hAnsi="Calibri" w:cs="Calibri"/>
                <w:color w:val="000000"/>
                <w:sz w:val="20"/>
                <w:szCs w:val="20"/>
                <w:lang w:eastAsia="es-GT"/>
              </w:rPr>
            </w:pPr>
            <w:r w:rsidRPr="000340F0">
              <w:rPr>
                <w:rFonts w:ascii="Calibri" w:eastAsia="Times New Roman" w:hAnsi="Calibri" w:cs="Calibri"/>
                <w:color w:val="000000"/>
                <w:sz w:val="20"/>
                <w:szCs w:val="20"/>
                <w:lang w:eastAsia="es-GT"/>
              </w:rPr>
              <w:t>23/10/2025</w:t>
            </w:r>
          </w:p>
        </w:tc>
        <w:tc>
          <w:tcPr>
            <w:tcW w:w="3203" w:type="pct"/>
            <w:tcBorders>
              <w:top w:val="single" w:sz="4" w:space="0" w:color="9BC2E6"/>
              <w:left w:val="nil"/>
              <w:bottom w:val="single" w:sz="4" w:space="0" w:color="9BC2E6"/>
              <w:right w:val="nil"/>
            </w:tcBorders>
            <w:shd w:val="clear" w:color="DDEBF7" w:fill="DDEBF7"/>
            <w:vAlign w:val="bottom"/>
            <w:hideMark/>
          </w:tcPr>
          <w:p w14:paraId="239417DD" w14:textId="77777777" w:rsidR="000340F0" w:rsidRPr="000340F0" w:rsidRDefault="000340F0" w:rsidP="000340F0">
            <w:pPr>
              <w:spacing w:after="0" w:line="240" w:lineRule="auto"/>
              <w:rPr>
                <w:rFonts w:ascii="Calibri" w:eastAsia="Times New Roman" w:hAnsi="Calibri" w:cs="Calibri"/>
                <w:color w:val="000000"/>
                <w:sz w:val="20"/>
                <w:szCs w:val="20"/>
                <w:lang w:eastAsia="es-GT"/>
              </w:rPr>
            </w:pPr>
            <w:r w:rsidRPr="000340F0">
              <w:rPr>
                <w:rFonts w:ascii="Calibri" w:eastAsia="Times New Roman" w:hAnsi="Calibri" w:cs="Calibri"/>
                <w:color w:val="000000"/>
                <w:sz w:val="20"/>
                <w:szCs w:val="20"/>
                <w:lang w:eastAsia="es-GT"/>
              </w:rPr>
              <w:t>FABRICA DE PRODUCTOS Y ALIMENTOS RENE Y COMPAÑÍA, SOCIEDAD EN COMANDITA (R A-5848)</w:t>
            </w:r>
          </w:p>
        </w:tc>
        <w:tc>
          <w:tcPr>
            <w:tcW w:w="1064" w:type="pct"/>
            <w:tcBorders>
              <w:top w:val="single" w:sz="4" w:space="0" w:color="9BC2E6"/>
              <w:left w:val="nil"/>
              <w:bottom w:val="single" w:sz="4" w:space="0" w:color="9BC2E6"/>
              <w:right w:val="single" w:sz="4" w:space="0" w:color="9BC2E6"/>
            </w:tcBorders>
            <w:shd w:val="clear" w:color="DDEBF7" w:fill="DDEBF7"/>
            <w:noWrap/>
            <w:vAlign w:val="bottom"/>
            <w:hideMark/>
          </w:tcPr>
          <w:p w14:paraId="036444D1" w14:textId="77777777" w:rsidR="000340F0" w:rsidRPr="000340F0" w:rsidRDefault="000340F0" w:rsidP="000340F0">
            <w:pPr>
              <w:spacing w:after="0" w:line="240" w:lineRule="auto"/>
              <w:jc w:val="right"/>
              <w:rPr>
                <w:rFonts w:ascii="Calibri" w:eastAsia="Times New Roman" w:hAnsi="Calibri" w:cs="Calibri"/>
                <w:color w:val="000000"/>
                <w:sz w:val="20"/>
                <w:szCs w:val="20"/>
                <w:lang w:eastAsia="es-GT"/>
              </w:rPr>
            </w:pPr>
            <w:r w:rsidRPr="000340F0">
              <w:rPr>
                <w:rFonts w:ascii="Calibri" w:eastAsia="Times New Roman" w:hAnsi="Calibri" w:cs="Calibri"/>
                <w:color w:val="000000"/>
                <w:sz w:val="20"/>
                <w:szCs w:val="20"/>
                <w:lang w:eastAsia="es-GT"/>
              </w:rPr>
              <w:t xml:space="preserve">                 23,550.00 </w:t>
            </w:r>
          </w:p>
        </w:tc>
      </w:tr>
      <w:tr w:rsidR="000340F0" w:rsidRPr="000340F0" w14:paraId="49BF5E5F" w14:textId="77777777" w:rsidTr="000340F0">
        <w:trPr>
          <w:trHeight w:val="510"/>
        </w:trPr>
        <w:tc>
          <w:tcPr>
            <w:tcW w:w="733" w:type="pct"/>
            <w:tcBorders>
              <w:top w:val="single" w:sz="4" w:space="0" w:color="9BC2E6"/>
              <w:left w:val="single" w:sz="4" w:space="0" w:color="9BC2E6"/>
              <w:bottom w:val="single" w:sz="4" w:space="0" w:color="9BC2E6"/>
              <w:right w:val="nil"/>
            </w:tcBorders>
            <w:noWrap/>
            <w:vAlign w:val="bottom"/>
            <w:hideMark/>
          </w:tcPr>
          <w:p w14:paraId="6F4F6FE1" w14:textId="77777777" w:rsidR="000340F0" w:rsidRPr="000340F0" w:rsidRDefault="000340F0" w:rsidP="000340F0">
            <w:pPr>
              <w:spacing w:after="0" w:line="240" w:lineRule="auto"/>
              <w:jc w:val="right"/>
              <w:rPr>
                <w:rFonts w:ascii="Calibri" w:eastAsia="Times New Roman" w:hAnsi="Calibri" w:cs="Calibri"/>
                <w:color w:val="000000"/>
                <w:sz w:val="20"/>
                <w:szCs w:val="20"/>
                <w:lang w:eastAsia="es-GT"/>
              </w:rPr>
            </w:pPr>
            <w:r w:rsidRPr="000340F0">
              <w:rPr>
                <w:rFonts w:ascii="Calibri" w:eastAsia="Times New Roman" w:hAnsi="Calibri" w:cs="Calibri"/>
                <w:color w:val="000000"/>
                <w:sz w:val="20"/>
                <w:szCs w:val="20"/>
                <w:lang w:eastAsia="es-GT"/>
              </w:rPr>
              <w:t>23/10/2025</w:t>
            </w:r>
          </w:p>
        </w:tc>
        <w:tc>
          <w:tcPr>
            <w:tcW w:w="3203" w:type="pct"/>
            <w:tcBorders>
              <w:top w:val="single" w:sz="4" w:space="0" w:color="9BC2E6"/>
              <w:left w:val="nil"/>
              <w:bottom w:val="single" w:sz="4" w:space="0" w:color="9BC2E6"/>
              <w:right w:val="nil"/>
            </w:tcBorders>
            <w:vAlign w:val="bottom"/>
            <w:hideMark/>
          </w:tcPr>
          <w:p w14:paraId="5584047F" w14:textId="77777777" w:rsidR="000340F0" w:rsidRPr="000340F0" w:rsidRDefault="000340F0" w:rsidP="000340F0">
            <w:pPr>
              <w:spacing w:after="0" w:line="240" w:lineRule="auto"/>
              <w:rPr>
                <w:rFonts w:ascii="Calibri" w:eastAsia="Times New Roman" w:hAnsi="Calibri" w:cs="Calibri"/>
                <w:color w:val="000000"/>
                <w:sz w:val="20"/>
                <w:szCs w:val="20"/>
                <w:lang w:eastAsia="es-GT"/>
              </w:rPr>
            </w:pPr>
            <w:r w:rsidRPr="000340F0">
              <w:rPr>
                <w:rFonts w:ascii="Calibri" w:eastAsia="Times New Roman" w:hAnsi="Calibri" w:cs="Calibri"/>
                <w:color w:val="000000"/>
                <w:sz w:val="20"/>
                <w:szCs w:val="20"/>
                <w:lang w:eastAsia="es-GT"/>
              </w:rPr>
              <w:t>FABRICA DE PRODUCTOS Y ALIMENTOS RENE Y COMPAÑÍA, SOCIEDAD EN COMANDITA (R A-5849)</w:t>
            </w:r>
          </w:p>
        </w:tc>
        <w:tc>
          <w:tcPr>
            <w:tcW w:w="1064" w:type="pct"/>
            <w:tcBorders>
              <w:top w:val="single" w:sz="4" w:space="0" w:color="9BC2E6"/>
              <w:left w:val="nil"/>
              <w:bottom w:val="single" w:sz="4" w:space="0" w:color="9BC2E6"/>
              <w:right w:val="single" w:sz="4" w:space="0" w:color="9BC2E6"/>
            </w:tcBorders>
            <w:noWrap/>
            <w:vAlign w:val="bottom"/>
            <w:hideMark/>
          </w:tcPr>
          <w:p w14:paraId="44AD5C6B" w14:textId="77777777" w:rsidR="000340F0" w:rsidRPr="000340F0" w:rsidRDefault="000340F0" w:rsidP="000340F0">
            <w:pPr>
              <w:spacing w:after="0" w:line="240" w:lineRule="auto"/>
              <w:jc w:val="right"/>
              <w:rPr>
                <w:rFonts w:ascii="Calibri" w:eastAsia="Times New Roman" w:hAnsi="Calibri" w:cs="Calibri"/>
                <w:color w:val="000000"/>
                <w:sz w:val="20"/>
                <w:szCs w:val="20"/>
                <w:lang w:eastAsia="es-GT"/>
              </w:rPr>
            </w:pPr>
            <w:r w:rsidRPr="000340F0">
              <w:rPr>
                <w:rFonts w:ascii="Calibri" w:eastAsia="Times New Roman" w:hAnsi="Calibri" w:cs="Calibri"/>
                <w:color w:val="000000"/>
                <w:sz w:val="20"/>
                <w:szCs w:val="20"/>
                <w:lang w:eastAsia="es-GT"/>
              </w:rPr>
              <w:t xml:space="preserve">                 23,550.00 </w:t>
            </w:r>
          </w:p>
        </w:tc>
      </w:tr>
      <w:tr w:rsidR="000340F0" w:rsidRPr="000340F0" w14:paraId="793E9F67" w14:textId="77777777" w:rsidTr="000340F0">
        <w:trPr>
          <w:trHeight w:val="510"/>
        </w:trPr>
        <w:tc>
          <w:tcPr>
            <w:tcW w:w="733" w:type="pct"/>
            <w:tcBorders>
              <w:top w:val="single" w:sz="4" w:space="0" w:color="9BC2E6"/>
              <w:left w:val="single" w:sz="4" w:space="0" w:color="9BC2E6"/>
              <w:bottom w:val="single" w:sz="4" w:space="0" w:color="9BC2E6"/>
              <w:right w:val="nil"/>
            </w:tcBorders>
            <w:shd w:val="clear" w:color="DDEBF7" w:fill="DDEBF7"/>
            <w:noWrap/>
            <w:vAlign w:val="bottom"/>
            <w:hideMark/>
          </w:tcPr>
          <w:p w14:paraId="4D9432C2" w14:textId="77777777" w:rsidR="000340F0" w:rsidRPr="000340F0" w:rsidRDefault="000340F0" w:rsidP="000340F0">
            <w:pPr>
              <w:spacing w:after="0" w:line="240" w:lineRule="auto"/>
              <w:jc w:val="right"/>
              <w:rPr>
                <w:rFonts w:ascii="Calibri" w:eastAsia="Times New Roman" w:hAnsi="Calibri" w:cs="Calibri"/>
                <w:color w:val="000000"/>
                <w:sz w:val="20"/>
                <w:szCs w:val="20"/>
                <w:lang w:eastAsia="es-GT"/>
              </w:rPr>
            </w:pPr>
            <w:r w:rsidRPr="000340F0">
              <w:rPr>
                <w:rFonts w:ascii="Calibri" w:eastAsia="Times New Roman" w:hAnsi="Calibri" w:cs="Calibri"/>
                <w:color w:val="000000"/>
                <w:sz w:val="20"/>
                <w:szCs w:val="20"/>
                <w:lang w:eastAsia="es-GT"/>
              </w:rPr>
              <w:t>23/10/2025</w:t>
            </w:r>
          </w:p>
        </w:tc>
        <w:tc>
          <w:tcPr>
            <w:tcW w:w="3203" w:type="pct"/>
            <w:tcBorders>
              <w:top w:val="single" w:sz="4" w:space="0" w:color="9BC2E6"/>
              <w:left w:val="nil"/>
              <w:bottom w:val="single" w:sz="4" w:space="0" w:color="9BC2E6"/>
              <w:right w:val="nil"/>
            </w:tcBorders>
            <w:shd w:val="clear" w:color="DDEBF7" w:fill="DDEBF7"/>
            <w:vAlign w:val="bottom"/>
            <w:hideMark/>
          </w:tcPr>
          <w:p w14:paraId="496C2AEC" w14:textId="77777777" w:rsidR="000340F0" w:rsidRPr="000340F0" w:rsidRDefault="000340F0" w:rsidP="000340F0">
            <w:pPr>
              <w:spacing w:after="0" w:line="240" w:lineRule="auto"/>
              <w:rPr>
                <w:rFonts w:ascii="Calibri" w:eastAsia="Times New Roman" w:hAnsi="Calibri" w:cs="Calibri"/>
                <w:color w:val="000000"/>
                <w:sz w:val="20"/>
                <w:szCs w:val="20"/>
                <w:lang w:eastAsia="es-GT"/>
              </w:rPr>
            </w:pPr>
            <w:r w:rsidRPr="000340F0">
              <w:rPr>
                <w:rFonts w:ascii="Calibri" w:eastAsia="Times New Roman" w:hAnsi="Calibri" w:cs="Calibri"/>
                <w:color w:val="000000"/>
                <w:sz w:val="20"/>
                <w:szCs w:val="20"/>
                <w:lang w:eastAsia="es-GT"/>
              </w:rPr>
              <w:t>FABRICA DE PRODUCTOS Y ALIMENTOS RENE Y COMPAÑÍA, SOCIEDAD EN COMANDITA (R A-5850)</w:t>
            </w:r>
          </w:p>
        </w:tc>
        <w:tc>
          <w:tcPr>
            <w:tcW w:w="1064" w:type="pct"/>
            <w:tcBorders>
              <w:top w:val="single" w:sz="4" w:space="0" w:color="9BC2E6"/>
              <w:left w:val="nil"/>
              <w:bottom w:val="single" w:sz="4" w:space="0" w:color="9BC2E6"/>
              <w:right w:val="single" w:sz="4" w:space="0" w:color="9BC2E6"/>
            </w:tcBorders>
            <w:shd w:val="clear" w:color="DDEBF7" w:fill="DDEBF7"/>
            <w:noWrap/>
            <w:vAlign w:val="bottom"/>
            <w:hideMark/>
          </w:tcPr>
          <w:p w14:paraId="55B76F88" w14:textId="77777777" w:rsidR="000340F0" w:rsidRPr="000340F0" w:rsidRDefault="000340F0" w:rsidP="000340F0">
            <w:pPr>
              <w:spacing w:after="0" w:line="240" w:lineRule="auto"/>
              <w:jc w:val="right"/>
              <w:rPr>
                <w:rFonts w:ascii="Calibri" w:eastAsia="Times New Roman" w:hAnsi="Calibri" w:cs="Calibri"/>
                <w:color w:val="000000"/>
                <w:sz w:val="20"/>
                <w:szCs w:val="20"/>
                <w:lang w:eastAsia="es-GT"/>
              </w:rPr>
            </w:pPr>
            <w:r w:rsidRPr="000340F0">
              <w:rPr>
                <w:rFonts w:ascii="Calibri" w:eastAsia="Times New Roman" w:hAnsi="Calibri" w:cs="Calibri"/>
                <w:color w:val="000000"/>
                <w:sz w:val="20"/>
                <w:szCs w:val="20"/>
                <w:lang w:eastAsia="es-GT"/>
              </w:rPr>
              <w:t xml:space="preserve">                 23,550.00 </w:t>
            </w:r>
          </w:p>
        </w:tc>
      </w:tr>
      <w:tr w:rsidR="000340F0" w:rsidRPr="000340F0" w14:paraId="732BBA64" w14:textId="77777777" w:rsidTr="000340F0">
        <w:trPr>
          <w:trHeight w:val="510"/>
        </w:trPr>
        <w:tc>
          <w:tcPr>
            <w:tcW w:w="733" w:type="pct"/>
            <w:tcBorders>
              <w:top w:val="single" w:sz="4" w:space="0" w:color="9BC2E6"/>
              <w:left w:val="single" w:sz="4" w:space="0" w:color="9BC2E6"/>
              <w:bottom w:val="single" w:sz="4" w:space="0" w:color="9BC2E6"/>
              <w:right w:val="nil"/>
            </w:tcBorders>
            <w:noWrap/>
            <w:vAlign w:val="bottom"/>
            <w:hideMark/>
          </w:tcPr>
          <w:p w14:paraId="72761AF1" w14:textId="77777777" w:rsidR="000340F0" w:rsidRPr="000340F0" w:rsidRDefault="000340F0" w:rsidP="000340F0">
            <w:pPr>
              <w:spacing w:after="0" w:line="240" w:lineRule="auto"/>
              <w:jc w:val="right"/>
              <w:rPr>
                <w:rFonts w:ascii="Calibri" w:eastAsia="Times New Roman" w:hAnsi="Calibri" w:cs="Calibri"/>
                <w:color w:val="000000"/>
                <w:sz w:val="20"/>
                <w:szCs w:val="20"/>
                <w:lang w:eastAsia="es-GT"/>
              </w:rPr>
            </w:pPr>
            <w:r w:rsidRPr="000340F0">
              <w:rPr>
                <w:rFonts w:ascii="Calibri" w:eastAsia="Times New Roman" w:hAnsi="Calibri" w:cs="Calibri"/>
                <w:color w:val="000000"/>
                <w:sz w:val="20"/>
                <w:szCs w:val="20"/>
                <w:lang w:eastAsia="es-GT"/>
              </w:rPr>
              <w:t>23/10/2025</w:t>
            </w:r>
          </w:p>
        </w:tc>
        <w:tc>
          <w:tcPr>
            <w:tcW w:w="3203" w:type="pct"/>
            <w:tcBorders>
              <w:top w:val="single" w:sz="4" w:space="0" w:color="9BC2E6"/>
              <w:left w:val="nil"/>
              <w:bottom w:val="single" w:sz="4" w:space="0" w:color="9BC2E6"/>
              <w:right w:val="nil"/>
            </w:tcBorders>
            <w:vAlign w:val="bottom"/>
            <w:hideMark/>
          </w:tcPr>
          <w:p w14:paraId="37F47860" w14:textId="77777777" w:rsidR="000340F0" w:rsidRPr="000340F0" w:rsidRDefault="000340F0" w:rsidP="000340F0">
            <w:pPr>
              <w:spacing w:after="0" w:line="240" w:lineRule="auto"/>
              <w:rPr>
                <w:rFonts w:ascii="Calibri" w:eastAsia="Times New Roman" w:hAnsi="Calibri" w:cs="Calibri"/>
                <w:color w:val="000000"/>
                <w:sz w:val="20"/>
                <w:szCs w:val="20"/>
                <w:lang w:eastAsia="es-GT"/>
              </w:rPr>
            </w:pPr>
            <w:r w:rsidRPr="000340F0">
              <w:rPr>
                <w:rFonts w:ascii="Calibri" w:eastAsia="Times New Roman" w:hAnsi="Calibri" w:cs="Calibri"/>
                <w:color w:val="000000"/>
                <w:sz w:val="20"/>
                <w:szCs w:val="20"/>
                <w:lang w:eastAsia="es-GT"/>
              </w:rPr>
              <w:t>FABRICA DE PRODUCTOS Y ALIMENTOS RENE Y COMPAÑÍA, SOCIEDAD EN COMANDITA (R A-5851)</w:t>
            </w:r>
          </w:p>
        </w:tc>
        <w:tc>
          <w:tcPr>
            <w:tcW w:w="1064" w:type="pct"/>
            <w:tcBorders>
              <w:top w:val="single" w:sz="4" w:space="0" w:color="9BC2E6"/>
              <w:left w:val="nil"/>
              <w:bottom w:val="single" w:sz="4" w:space="0" w:color="9BC2E6"/>
              <w:right w:val="single" w:sz="4" w:space="0" w:color="9BC2E6"/>
            </w:tcBorders>
            <w:noWrap/>
            <w:vAlign w:val="bottom"/>
            <w:hideMark/>
          </w:tcPr>
          <w:p w14:paraId="38BAD936" w14:textId="77777777" w:rsidR="000340F0" w:rsidRPr="000340F0" w:rsidRDefault="000340F0" w:rsidP="000340F0">
            <w:pPr>
              <w:spacing w:after="0" w:line="240" w:lineRule="auto"/>
              <w:jc w:val="right"/>
              <w:rPr>
                <w:rFonts w:ascii="Calibri" w:eastAsia="Times New Roman" w:hAnsi="Calibri" w:cs="Calibri"/>
                <w:color w:val="000000"/>
                <w:sz w:val="20"/>
                <w:szCs w:val="20"/>
                <w:lang w:eastAsia="es-GT"/>
              </w:rPr>
            </w:pPr>
            <w:r w:rsidRPr="000340F0">
              <w:rPr>
                <w:rFonts w:ascii="Calibri" w:eastAsia="Times New Roman" w:hAnsi="Calibri" w:cs="Calibri"/>
                <w:color w:val="000000"/>
                <w:sz w:val="20"/>
                <w:szCs w:val="20"/>
                <w:lang w:eastAsia="es-GT"/>
              </w:rPr>
              <w:t xml:space="preserve">                 23,550.00 </w:t>
            </w:r>
          </w:p>
        </w:tc>
      </w:tr>
      <w:tr w:rsidR="000340F0" w:rsidRPr="000340F0" w14:paraId="082C3E93" w14:textId="77777777" w:rsidTr="000340F0">
        <w:trPr>
          <w:trHeight w:val="255"/>
        </w:trPr>
        <w:tc>
          <w:tcPr>
            <w:tcW w:w="733" w:type="pct"/>
            <w:tcBorders>
              <w:top w:val="single" w:sz="4" w:space="0" w:color="9BC2E6"/>
              <w:left w:val="single" w:sz="4" w:space="0" w:color="9BC2E6"/>
              <w:bottom w:val="single" w:sz="4" w:space="0" w:color="9BC2E6"/>
              <w:right w:val="nil"/>
            </w:tcBorders>
            <w:shd w:val="clear" w:color="DDEBF7" w:fill="DDEBF7"/>
            <w:noWrap/>
            <w:vAlign w:val="bottom"/>
            <w:hideMark/>
          </w:tcPr>
          <w:p w14:paraId="6F9A7CFF" w14:textId="77777777" w:rsidR="000340F0" w:rsidRPr="000340F0" w:rsidRDefault="000340F0" w:rsidP="000340F0">
            <w:pPr>
              <w:spacing w:after="0" w:line="240" w:lineRule="auto"/>
              <w:jc w:val="right"/>
              <w:rPr>
                <w:rFonts w:ascii="Calibri" w:eastAsia="Times New Roman" w:hAnsi="Calibri" w:cs="Calibri"/>
                <w:color w:val="000000"/>
                <w:sz w:val="20"/>
                <w:szCs w:val="20"/>
                <w:lang w:eastAsia="es-GT"/>
              </w:rPr>
            </w:pPr>
            <w:r w:rsidRPr="000340F0">
              <w:rPr>
                <w:rFonts w:ascii="Calibri" w:eastAsia="Times New Roman" w:hAnsi="Calibri" w:cs="Calibri"/>
                <w:color w:val="000000"/>
                <w:sz w:val="20"/>
                <w:szCs w:val="20"/>
                <w:lang w:eastAsia="es-GT"/>
              </w:rPr>
              <w:lastRenderedPageBreak/>
              <w:t>6/11/2025</w:t>
            </w:r>
          </w:p>
        </w:tc>
        <w:tc>
          <w:tcPr>
            <w:tcW w:w="3203" w:type="pct"/>
            <w:tcBorders>
              <w:top w:val="single" w:sz="4" w:space="0" w:color="9BC2E6"/>
              <w:left w:val="nil"/>
              <w:bottom w:val="single" w:sz="4" w:space="0" w:color="9BC2E6"/>
              <w:right w:val="nil"/>
            </w:tcBorders>
            <w:shd w:val="clear" w:color="DDEBF7" w:fill="DDEBF7"/>
            <w:vAlign w:val="bottom"/>
            <w:hideMark/>
          </w:tcPr>
          <w:p w14:paraId="14BA276B" w14:textId="77777777" w:rsidR="000340F0" w:rsidRPr="000340F0" w:rsidRDefault="000340F0" w:rsidP="000340F0">
            <w:pPr>
              <w:spacing w:after="0" w:line="240" w:lineRule="auto"/>
              <w:rPr>
                <w:rFonts w:ascii="Calibri" w:eastAsia="Times New Roman" w:hAnsi="Calibri" w:cs="Calibri"/>
                <w:color w:val="000000"/>
                <w:sz w:val="20"/>
                <w:szCs w:val="20"/>
                <w:lang w:val="pt-BR" w:eastAsia="es-GT"/>
              </w:rPr>
            </w:pPr>
            <w:r w:rsidRPr="000340F0">
              <w:rPr>
                <w:rFonts w:ascii="Calibri" w:eastAsia="Times New Roman" w:hAnsi="Calibri" w:cs="Calibri"/>
                <w:color w:val="000000"/>
                <w:sz w:val="20"/>
                <w:szCs w:val="20"/>
                <w:lang w:val="pt-BR" w:eastAsia="es-GT"/>
              </w:rPr>
              <w:t>NOVIMPORT, S. A. (R A-5936)</w:t>
            </w:r>
          </w:p>
        </w:tc>
        <w:tc>
          <w:tcPr>
            <w:tcW w:w="1064" w:type="pct"/>
            <w:tcBorders>
              <w:top w:val="single" w:sz="4" w:space="0" w:color="9BC2E6"/>
              <w:left w:val="nil"/>
              <w:bottom w:val="single" w:sz="4" w:space="0" w:color="9BC2E6"/>
              <w:right w:val="single" w:sz="4" w:space="0" w:color="9BC2E6"/>
            </w:tcBorders>
            <w:shd w:val="clear" w:color="DDEBF7" w:fill="DDEBF7"/>
            <w:noWrap/>
            <w:vAlign w:val="bottom"/>
            <w:hideMark/>
          </w:tcPr>
          <w:p w14:paraId="4486F330" w14:textId="77777777" w:rsidR="000340F0" w:rsidRPr="000340F0" w:rsidRDefault="000340F0" w:rsidP="000340F0">
            <w:pPr>
              <w:spacing w:after="0" w:line="240" w:lineRule="auto"/>
              <w:jc w:val="right"/>
              <w:rPr>
                <w:rFonts w:ascii="Calibri" w:eastAsia="Times New Roman" w:hAnsi="Calibri" w:cs="Calibri"/>
                <w:color w:val="000000"/>
                <w:sz w:val="20"/>
                <w:szCs w:val="20"/>
                <w:lang w:eastAsia="es-GT"/>
              </w:rPr>
            </w:pPr>
            <w:r w:rsidRPr="000340F0">
              <w:rPr>
                <w:rFonts w:ascii="Calibri" w:eastAsia="Times New Roman" w:hAnsi="Calibri" w:cs="Calibri"/>
                <w:color w:val="000000"/>
                <w:sz w:val="20"/>
                <w:szCs w:val="20"/>
                <w:lang w:val="pt-BR" w:eastAsia="es-GT"/>
              </w:rPr>
              <w:t xml:space="preserve">                    5,000.00 </w:t>
            </w:r>
          </w:p>
        </w:tc>
      </w:tr>
      <w:tr w:rsidR="000340F0" w:rsidRPr="000340F0" w14:paraId="66C0C9B1" w14:textId="77777777" w:rsidTr="000340F0">
        <w:trPr>
          <w:trHeight w:val="510"/>
        </w:trPr>
        <w:tc>
          <w:tcPr>
            <w:tcW w:w="733" w:type="pct"/>
            <w:tcBorders>
              <w:top w:val="single" w:sz="4" w:space="0" w:color="9BC2E6"/>
              <w:left w:val="single" w:sz="4" w:space="0" w:color="9BC2E6"/>
              <w:bottom w:val="single" w:sz="4" w:space="0" w:color="9BC2E6"/>
              <w:right w:val="nil"/>
            </w:tcBorders>
            <w:noWrap/>
            <w:vAlign w:val="bottom"/>
            <w:hideMark/>
          </w:tcPr>
          <w:p w14:paraId="2469417B" w14:textId="77777777" w:rsidR="000340F0" w:rsidRPr="000340F0" w:rsidRDefault="000340F0" w:rsidP="000340F0">
            <w:pPr>
              <w:spacing w:after="0" w:line="240" w:lineRule="auto"/>
              <w:jc w:val="right"/>
              <w:rPr>
                <w:rFonts w:ascii="Calibri" w:eastAsia="Times New Roman" w:hAnsi="Calibri" w:cs="Calibri"/>
                <w:color w:val="000000"/>
                <w:sz w:val="20"/>
                <w:szCs w:val="20"/>
                <w:lang w:eastAsia="es-GT"/>
              </w:rPr>
            </w:pPr>
            <w:r w:rsidRPr="000340F0">
              <w:rPr>
                <w:rFonts w:ascii="Calibri" w:eastAsia="Times New Roman" w:hAnsi="Calibri" w:cs="Calibri"/>
                <w:color w:val="000000"/>
                <w:sz w:val="20"/>
                <w:szCs w:val="20"/>
                <w:lang w:eastAsia="es-GT"/>
              </w:rPr>
              <w:t>6/11/2025</w:t>
            </w:r>
          </w:p>
        </w:tc>
        <w:tc>
          <w:tcPr>
            <w:tcW w:w="3203" w:type="pct"/>
            <w:tcBorders>
              <w:top w:val="single" w:sz="4" w:space="0" w:color="9BC2E6"/>
              <w:left w:val="nil"/>
              <w:bottom w:val="single" w:sz="4" w:space="0" w:color="9BC2E6"/>
              <w:right w:val="nil"/>
            </w:tcBorders>
            <w:vAlign w:val="bottom"/>
            <w:hideMark/>
          </w:tcPr>
          <w:p w14:paraId="7501C85F" w14:textId="77777777" w:rsidR="000340F0" w:rsidRPr="000340F0" w:rsidRDefault="000340F0" w:rsidP="000340F0">
            <w:pPr>
              <w:spacing w:after="0" w:line="240" w:lineRule="auto"/>
              <w:rPr>
                <w:rFonts w:ascii="Calibri" w:eastAsia="Times New Roman" w:hAnsi="Calibri" w:cs="Calibri"/>
                <w:color w:val="000000"/>
                <w:sz w:val="20"/>
                <w:szCs w:val="20"/>
                <w:lang w:eastAsia="es-GT"/>
              </w:rPr>
            </w:pPr>
            <w:r w:rsidRPr="000340F0">
              <w:rPr>
                <w:rFonts w:ascii="Calibri" w:eastAsia="Times New Roman" w:hAnsi="Calibri" w:cs="Calibri"/>
                <w:color w:val="000000"/>
                <w:sz w:val="20"/>
                <w:szCs w:val="20"/>
                <w:lang w:eastAsia="es-GT"/>
              </w:rPr>
              <w:t>FABRICA DE PRODUCTOS ALIMENTICIOS Y COMPAÑÍA, SOCIEDAD EN COMANDITA (R A-5935)</w:t>
            </w:r>
          </w:p>
        </w:tc>
        <w:tc>
          <w:tcPr>
            <w:tcW w:w="1064" w:type="pct"/>
            <w:tcBorders>
              <w:top w:val="single" w:sz="4" w:space="0" w:color="9BC2E6"/>
              <w:left w:val="nil"/>
              <w:bottom w:val="single" w:sz="4" w:space="0" w:color="9BC2E6"/>
              <w:right w:val="single" w:sz="4" w:space="0" w:color="9BC2E6"/>
            </w:tcBorders>
            <w:noWrap/>
            <w:vAlign w:val="bottom"/>
            <w:hideMark/>
          </w:tcPr>
          <w:p w14:paraId="6070E9A8" w14:textId="77777777" w:rsidR="000340F0" w:rsidRPr="000340F0" w:rsidRDefault="000340F0" w:rsidP="000340F0">
            <w:pPr>
              <w:spacing w:after="0" w:line="240" w:lineRule="auto"/>
              <w:jc w:val="right"/>
              <w:rPr>
                <w:rFonts w:ascii="Calibri" w:eastAsia="Times New Roman" w:hAnsi="Calibri" w:cs="Calibri"/>
                <w:color w:val="000000"/>
                <w:sz w:val="20"/>
                <w:szCs w:val="20"/>
                <w:lang w:eastAsia="es-GT"/>
              </w:rPr>
            </w:pPr>
            <w:r w:rsidRPr="000340F0">
              <w:rPr>
                <w:rFonts w:ascii="Calibri" w:eastAsia="Times New Roman" w:hAnsi="Calibri" w:cs="Calibri"/>
                <w:color w:val="000000"/>
                <w:sz w:val="20"/>
                <w:szCs w:val="20"/>
                <w:lang w:eastAsia="es-GT"/>
              </w:rPr>
              <w:t xml:space="preserve">                 23,550.00 </w:t>
            </w:r>
          </w:p>
        </w:tc>
      </w:tr>
      <w:tr w:rsidR="000340F0" w:rsidRPr="000340F0" w14:paraId="2A362D9E" w14:textId="77777777" w:rsidTr="000340F0">
        <w:trPr>
          <w:trHeight w:val="255"/>
        </w:trPr>
        <w:tc>
          <w:tcPr>
            <w:tcW w:w="733" w:type="pct"/>
            <w:tcBorders>
              <w:top w:val="single" w:sz="4" w:space="0" w:color="9BC2E6"/>
              <w:left w:val="single" w:sz="4" w:space="0" w:color="9BC2E6"/>
              <w:bottom w:val="single" w:sz="4" w:space="0" w:color="9BC2E6"/>
              <w:right w:val="nil"/>
            </w:tcBorders>
            <w:shd w:val="clear" w:color="DDEBF7" w:fill="DDEBF7"/>
            <w:noWrap/>
            <w:vAlign w:val="bottom"/>
            <w:hideMark/>
          </w:tcPr>
          <w:p w14:paraId="0D066837" w14:textId="77777777" w:rsidR="000340F0" w:rsidRPr="000340F0" w:rsidRDefault="000340F0" w:rsidP="000340F0">
            <w:pPr>
              <w:spacing w:after="0" w:line="240" w:lineRule="auto"/>
              <w:jc w:val="right"/>
              <w:rPr>
                <w:rFonts w:ascii="Calibri" w:eastAsia="Times New Roman" w:hAnsi="Calibri" w:cs="Calibri"/>
                <w:color w:val="000000"/>
                <w:sz w:val="20"/>
                <w:szCs w:val="20"/>
                <w:lang w:eastAsia="es-GT"/>
              </w:rPr>
            </w:pPr>
            <w:r w:rsidRPr="000340F0">
              <w:rPr>
                <w:rFonts w:ascii="Calibri" w:eastAsia="Times New Roman" w:hAnsi="Calibri" w:cs="Calibri"/>
                <w:color w:val="000000"/>
                <w:sz w:val="20"/>
                <w:szCs w:val="20"/>
                <w:lang w:eastAsia="es-GT"/>
              </w:rPr>
              <w:t>6/11/2025</w:t>
            </w:r>
          </w:p>
        </w:tc>
        <w:tc>
          <w:tcPr>
            <w:tcW w:w="3203" w:type="pct"/>
            <w:tcBorders>
              <w:top w:val="single" w:sz="4" w:space="0" w:color="9BC2E6"/>
              <w:left w:val="nil"/>
              <w:bottom w:val="single" w:sz="4" w:space="0" w:color="9BC2E6"/>
              <w:right w:val="nil"/>
            </w:tcBorders>
            <w:shd w:val="clear" w:color="DDEBF7" w:fill="DDEBF7"/>
            <w:vAlign w:val="bottom"/>
            <w:hideMark/>
          </w:tcPr>
          <w:p w14:paraId="49D8C273" w14:textId="77777777" w:rsidR="000340F0" w:rsidRPr="000340F0" w:rsidRDefault="000340F0" w:rsidP="000340F0">
            <w:pPr>
              <w:spacing w:after="0" w:line="240" w:lineRule="auto"/>
              <w:rPr>
                <w:rFonts w:ascii="Calibri" w:eastAsia="Times New Roman" w:hAnsi="Calibri" w:cs="Calibri"/>
                <w:color w:val="000000"/>
                <w:sz w:val="20"/>
                <w:szCs w:val="20"/>
                <w:lang w:val="pt-BR" w:eastAsia="es-GT"/>
              </w:rPr>
            </w:pPr>
            <w:r w:rsidRPr="000340F0">
              <w:rPr>
                <w:rFonts w:ascii="Calibri" w:eastAsia="Times New Roman" w:hAnsi="Calibri" w:cs="Calibri"/>
                <w:color w:val="000000"/>
                <w:sz w:val="20"/>
                <w:szCs w:val="20"/>
                <w:lang w:val="pt-BR" w:eastAsia="es-GT"/>
              </w:rPr>
              <w:t>CENTRAL DE UNIFORMES, S. A. (R A-5932)</w:t>
            </w:r>
          </w:p>
        </w:tc>
        <w:tc>
          <w:tcPr>
            <w:tcW w:w="1064" w:type="pct"/>
            <w:tcBorders>
              <w:top w:val="single" w:sz="4" w:space="0" w:color="9BC2E6"/>
              <w:left w:val="nil"/>
              <w:bottom w:val="single" w:sz="4" w:space="0" w:color="9BC2E6"/>
              <w:right w:val="single" w:sz="4" w:space="0" w:color="9BC2E6"/>
            </w:tcBorders>
            <w:shd w:val="clear" w:color="DDEBF7" w:fill="DDEBF7"/>
            <w:noWrap/>
            <w:vAlign w:val="bottom"/>
            <w:hideMark/>
          </w:tcPr>
          <w:p w14:paraId="1BA87FA9" w14:textId="77777777" w:rsidR="000340F0" w:rsidRPr="000340F0" w:rsidRDefault="000340F0" w:rsidP="000340F0">
            <w:pPr>
              <w:spacing w:after="0" w:line="240" w:lineRule="auto"/>
              <w:jc w:val="right"/>
              <w:rPr>
                <w:rFonts w:ascii="Calibri" w:eastAsia="Times New Roman" w:hAnsi="Calibri" w:cs="Calibri"/>
                <w:color w:val="000000"/>
                <w:sz w:val="20"/>
                <w:szCs w:val="20"/>
                <w:lang w:eastAsia="es-GT"/>
              </w:rPr>
            </w:pPr>
            <w:r w:rsidRPr="000340F0">
              <w:rPr>
                <w:rFonts w:ascii="Calibri" w:eastAsia="Times New Roman" w:hAnsi="Calibri" w:cs="Calibri"/>
                <w:color w:val="000000"/>
                <w:sz w:val="20"/>
                <w:szCs w:val="20"/>
                <w:lang w:val="pt-BR" w:eastAsia="es-GT"/>
              </w:rPr>
              <w:t xml:space="preserve">                    5,000.00 </w:t>
            </w:r>
          </w:p>
        </w:tc>
      </w:tr>
      <w:tr w:rsidR="000340F0" w:rsidRPr="000340F0" w14:paraId="40322714" w14:textId="77777777" w:rsidTr="000340F0">
        <w:trPr>
          <w:trHeight w:val="255"/>
        </w:trPr>
        <w:tc>
          <w:tcPr>
            <w:tcW w:w="733" w:type="pct"/>
            <w:tcBorders>
              <w:top w:val="single" w:sz="4" w:space="0" w:color="9BC2E6"/>
              <w:left w:val="single" w:sz="4" w:space="0" w:color="9BC2E6"/>
              <w:bottom w:val="single" w:sz="4" w:space="0" w:color="9BC2E6"/>
              <w:right w:val="nil"/>
            </w:tcBorders>
            <w:noWrap/>
            <w:vAlign w:val="bottom"/>
            <w:hideMark/>
          </w:tcPr>
          <w:p w14:paraId="7B80DB37" w14:textId="77777777" w:rsidR="000340F0" w:rsidRPr="000340F0" w:rsidRDefault="000340F0" w:rsidP="000340F0">
            <w:pPr>
              <w:spacing w:after="0" w:line="240" w:lineRule="auto"/>
              <w:jc w:val="right"/>
              <w:rPr>
                <w:rFonts w:ascii="Calibri" w:eastAsia="Times New Roman" w:hAnsi="Calibri" w:cs="Calibri"/>
                <w:color w:val="000000"/>
                <w:sz w:val="20"/>
                <w:szCs w:val="20"/>
                <w:lang w:eastAsia="es-GT"/>
              </w:rPr>
            </w:pPr>
            <w:r w:rsidRPr="000340F0">
              <w:rPr>
                <w:rFonts w:ascii="Calibri" w:eastAsia="Times New Roman" w:hAnsi="Calibri" w:cs="Calibri"/>
                <w:color w:val="000000"/>
                <w:sz w:val="20"/>
                <w:szCs w:val="20"/>
                <w:lang w:eastAsia="es-GT"/>
              </w:rPr>
              <w:t>6/11/2025</w:t>
            </w:r>
          </w:p>
        </w:tc>
        <w:tc>
          <w:tcPr>
            <w:tcW w:w="3203" w:type="pct"/>
            <w:tcBorders>
              <w:top w:val="single" w:sz="4" w:space="0" w:color="9BC2E6"/>
              <w:left w:val="nil"/>
              <w:bottom w:val="single" w:sz="4" w:space="0" w:color="9BC2E6"/>
              <w:right w:val="nil"/>
            </w:tcBorders>
            <w:vAlign w:val="bottom"/>
            <w:hideMark/>
          </w:tcPr>
          <w:p w14:paraId="1966BE80" w14:textId="77777777" w:rsidR="000340F0" w:rsidRPr="000340F0" w:rsidRDefault="000340F0" w:rsidP="000340F0">
            <w:pPr>
              <w:spacing w:after="0" w:line="240" w:lineRule="auto"/>
              <w:rPr>
                <w:rFonts w:ascii="Calibri" w:eastAsia="Times New Roman" w:hAnsi="Calibri" w:cs="Calibri"/>
                <w:color w:val="000000"/>
                <w:sz w:val="20"/>
                <w:szCs w:val="20"/>
                <w:lang w:eastAsia="es-GT"/>
              </w:rPr>
            </w:pPr>
            <w:r w:rsidRPr="000340F0">
              <w:rPr>
                <w:rFonts w:ascii="Calibri" w:eastAsia="Times New Roman" w:hAnsi="Calibri" w:cs="Calibri"/>
                <w:color w:val="000000"/>
                <w:sz w:val="20"/>
                <w:szCs w:val="20"/>
                <w:lang w:eastAsia="es-GT"/>
              </w:rPr>
              <w:t>TUTOMACH APPAREL, S. A. (R A-5930)</w:t>
            </w:r>
          </w:p>
        </w:tc>
        <w:tc>
          <w:tcPr>
            <w:tcW w:w="1064" w:type="pct"/>
            <w:tcBorders>
              <w:top w:val="single" w:sz="4" w:space="0" w:color="9BC2E6"/>
              <w:left w:val="nil"/>
              <w:bottom w:val="single" w:sz="4" w:space="0" w:color="9BC2E6"/>
              <w:right w:val="single" w:sz="4" w:space="0" w:color="9BC2E6"/>
            </w:tcBorders>
            <w:noWrap/>
            <w:vAlign w:val="bottom"/>
            <w:hideMark/>
          </w:tcPr>
          <w:p w14:paraId="15A6EF2C" w14:textId="77777777" w:rsidR="000340F0" w:rsidRPr="000340F0" w:rsidRDefault="000340F0" w:rsidP="000340F0">
            <w:pPr>
              <w:spacing w:after="0" w:line="240" w:lineRule="auto"/>
              <w:jc w:val="right"/>
              <w:rPr>
                <w:rFonts w:ascii="Calibri" w:eastAsia="Times New Roman" w:hAnsi="Calibri" w:cs="Calibri"/>
                <w:color w:val="000000"/>
                <w:sz w:val="20"/>
                <w:szCs w:val="20"/>
                <w:lang w:eastAsia="es-GT"/>
              </w:rPr>
            </w:pPr>
            <w:r w:rsidRPr="000340F0">
              <w:rPr>
                <w:rFonts w:ascii="Calibri" w:eastAsia="Times New Roman" w:hAnsi="Calibri" w:cs="Calibri"/>
                <w:color w:val="000000"/>
                <w:sz w:val="20"/>
                <w:szCs w:val="20"/>
                <w:lang w:eastAsia="es-GT"/>
              </w:rPr>
              <w:t xml:space="preserve">                    5,000.00 </w:t>
            </w:r>
          </w:p>
        </w:tc>
      </w:tr>
      <w:tr w:rsidR="000340F0" w:rsidRPr="000340F0" w14:paraId="47816678" w14:textId="77777777" w:rsidTr="000340F0">
        <w:trPr>
          <w:trHeight w:val="255"/>
        </w:trPr>
        <w:tc>
          <w:tcPr>
            <w:tcW w:w="733" w:type="pct"/>
            <w:tcBorders>
              <w:top w:val="single" w:sz="4" w:space="0" w:color="9BC2E6"/>
              <w:left w:val="single" w:sz="4" w:space="0" w:color="9BC2E6"/>
              <w:bottom w:val="single" w:sz="4" w:space="0" w:color="9BC2E6"/>
              <w:right w:val="nil"/>
            </w:tcBorders>
            <w:shd w:val="clear" w:color="DDEBF7" w:fill="DDEBF7"/>
            <w:noWrap/>
            <w:vAlign w:val="bottom"/>
            <w:hideMark/>
          </w:tcPr>
          <w:p w14:paraId="5F11F7AA" w14:textId="77777777" w:rsidR="000340F0" w:rsidRPr="000340F0" w:rsidRDefault="000340F0" w:rsidP="000340F0">
            <w:pPr>
              <w:spacing w:after="0" w:line="240" w:lineRule="auto"/>
              <w:jc w:val="right"/>
              <w:rPr>
                <w:rFonts w:ascii="Calibri" w:eastAsia="Times New Roman" w:hAnsi="Calibri" w:cs="Calibri"/>
                <w:color w:val="000000"/>
                <w:sz w:val="20"/>
                <w:szCs w:val="20"/>
                <w:lang w:eastAsia="es-GT"/>
              </w:rPr>
            </w:pPr>
            <w:r w:rsidRPr="000340F0">
              <w:rPr>
                <w:rFonts w:ascii="Calibri" w:eastAsia="Times New Roman" w:hAnsi="Calibri" w:cs="Calibri"/>
                <w:color w:val="000000"/>
                <w:sz w:val="20"/>
                <w:szCs w:val="20"/>
                <w:lang w:eastAsia="es-GT"/>
              </w:rPr>
              <w:t>6/11/2025</w:t>
            </w:r>
          </w:p>
        </w:tc>
        <w:tc>
          <w:tcPr>
            <w:tcW w:w="3203" w:type="pct"/>
            <w:tcBorders>
              <w:top w:val="single" w:sz="4" w:space="0" w:color="9BC2E6"/>
              <w:left w:val="nil"/>
              <w:bottom w:val="single" w:sz="4" w:space="0" w:color="9BC2E6"/>
              <w:right w:val="nil"/>
            </w:tcBorders>
            <w:shd w:val="clear" w:color="DDEBF7" w:fill="DDEBF7"/>
            <w:vAlign w:val="bottom"/>
            <w:hideMark/>
          </w:tcPr>
          <w:p w14:paraId="4F5726F3" w14:textId="77777777" w:rsidR="000340F0" w:rsidRPr="000340F0" w:rsidRDefault="000340F0" w:rsidP="000340F0">
            <w:pPr>
              <w:spacing w:after="0" w:line="240" w:lineRule="auto"/>
              <w:rPr>
                <w:rFonts w:ascii="Calibri" w:eastAsia="Times New Roman" w:hAnsi="Calibri" w:cs="Calibri"/>
                <w:color w:val="000000"/>
                <w:sz w:val="20"/>
                <w:szCs w:val="20"/>
                <w:lang w:eastAsia="es-GT"/>
              </w:rPr>
            </w:pPr>
            <w:r w:rsidRPr="000340F0">
              <w:rPr>
                <w:rFonts w:ascii="Calibri" w:eastAsia="Times New Roman" w:hAnsi="Calibri" w:cs="Calibri"/>
                <w:color w:val="000000"/>
                <w:sz w:val="20"/>
                <w:szCs w:val="20"/>
                <w:lang w:eastAsia="es-GT"/>
              </w:rPr>
              <w:t>DISTRIBUIDORA LA NUEVA, S. A. (R A-5928)</w:t>
            </w:r>
          </w:p>
        </w:tc>
        <w:tc>
          <w:tcPr>
            <w:tcW w:w="1064" w:type="pct"/>
            <w:tcBorders>
              <w:top w:val="single" w:sz="4" w:space="0" w:color="9BC2E6"/>
              <w:left w:val="nil"/>
              <w:bottom w:val="single" w:sz="4" w:space="0" w:color="9BC2E6"/>
              <w:right w:val="single" w:sz="4" w:space="0" w:color="9BC2E6"/>
            </w:tcBorders>
            <w:shd w:val="clear" w:color="DDEBF7" w:fill="DDEBF7"/>
            <w:noWrap/>
            <w:vAlign w:val="bottom"/>
            <w:hideMark/>
          </w:tcPr>
          <w:p w14:paraId="5D7E0B39" w14:textId="77777777" w:rsidR="000340F0" w:rsidRPr="000340F0" w:rsidRDefault="000340F0" w:rsidP="000340F0">
            <w:pPr>
              <w:spacing w:after="0" w:line="240" w:lineRule="auto"/>
              <w:jc w:val="right"/>
              <w:rPr>
                <w:rFonts w:ascii="Calibri" w:eastAsia="Times New Roman" w:hAnsi="Calibri" w:cs="Calibri"/>
                <w:color w:val="000000"/>
                <w:sz w:val="20"/>
                <w:szCs w:val="20"/>
                <w:lang w:eastAsia="es-GT"/>
              </w:rPr>
            </w:pPr>
            <w:r w:rsidRPr="000340F0">
              <w:rPr>
                <w:rFonts w:ascii="Calibri" w:eastAsia="Times New Roman" w:hAnsi="Calibri" w:cs="Calibri"/>
                <w:color w:val="000000"/>
                <w:sz w:val="20"/>
                <w:szCs w:val="20"/>
                <w:lang w:eastAsia="es-GT"/>
              </w:rPr>
              <w:t xml:space="preserve">               177,612.24 </w:t>
            </w:r>
          </w:p>
        </w:tc>
      </w:tr>
      <w:tr w:rsidR="000340F0" w:rsidRPr="000340F0" w14:paraId="6A04B762" w14:textId="77777777" w:rsidTr="000340F0">
        <w:trPr>
          <w:trHeight w:val="255"/>
        </w:trPr>
        <w:tc>
          <w:tcPr>
            <w:tcW w:w="733" w:type="pct"/>
            <w:tcBorders>
              <w:top w:val="single" w:sz="4" w:space="0" w:color="9BC2E6"/>
              <w:left w:val="single" w:sz="4" w:space="0" w:color="9BC2E6"/>
              <w:bottom w:val="single" w:sz="4" w:space="0" w:color="9BC2E6"/>
              <w:right w:val="nil"/>
            </w:tcBorders>
            <w:noWrap/>
            <w:vAlign w:val="bottom"/>
            <w:hideMark/>
          </w:tcPr>
          <w:p w14:paraId="4A44DE7D" w14:textId="77777777" w:rsidR="000340F0" w:rsidRPr="000340F0" w:rsidRDefault="000340F0" w:rsidP="000340F0">
            <w:pPr>
              <w:spacing w:after="0" w:line="240" w:lineRule="auto"/>
              <w:jc w:val="right"/>
              <w:rPr>
                <w:rFonts w:ascii="Calibri" w:eastAsia="Times New Roman" w:hAnsi="Calibri" w:cs="Calibri"/>
                <w:color w:val="000000"/>
                <w:sz w:val="20"/>
                <w:szCs w:val="20"/>
                <w:lang w:eastAsia="es-GT"/>
              </w:rPr>
            </w:pPr>
            <w:r w:rsidRPr="000340F0">
              <w:rPr>
                <w:rFonts w:ascii="Calibri" w:eastAsia="Times New Roman" w:hAnsi="Calibri" w:cs="Calibri"/>
                <w:color w:val="000000"/>
                <w:sz w:val="20"/>
                <w:szCs w:val="20"/>
                <w:lang w:eastAsia="es-GT"/>
              </w:rPr>
              <w:t>2/12/2025</w:t>
            </w:r>
          </w:p>
        </w:tc>
        <w:tc>
          <w:tcPr>
            <w:tcW w:w="3203" w:type="pct"/>
            <w:tcBorders>
              <w:top w:val="single" w:sz="4" w:space="0" w:color="9BC2E6"/>
              <w:left w:val="nil"/>
              <w:bottom w:val="single" w:sz="4" w:space="0" w:color="9BC2E6"/>
              <w:right w:val="nil"/>
            </w:tcBorders>
            <w:vAlign w:val="bottom"/>
            <w:hideMark/>
          </w:tcPr>
          <w:p w14:paraId="4F183388" w14:textId="77777777" w:rsidR="000340F0" w:rsidRPr="000340F0" w:rsidRDefault="000340F0" w:rsidP="000340F0">
            <w:pPr>
              <w:spacing w:after="0" w:line="240" w:lineRule="auto"/>
              <w:rPr>
                <w:rFonts w:ascii="Calibri" w:eastAsia="Times New Roman" w:hAnsi="Calibri" w:cs="Calibri"/>
                <w:color w:val="000000"/>
                <w:sz w:val="20"/>
                <w:szCs w:val="20"/>
                <w:lang w:eastAsia="es-GT"/>
              </w:rPr>
            </w:pPr>
            <w:r w:rsidRPr="000340F0">
              <w:rPr>
                <w:rFonts w:ascii="Calibri" w:eastAsia="Times New Roman" w:hAnsi="Calibri" w:cs="Calibri"/>
                <w:color w:val="000000"/>
                <w:sz w:val="20"/>
                <w:szCs w:val="20"/>
                <w:lang w:eastAsia="es-GT"/>
              </w:rPr>
              <w:t>DIVECO, S.A (R.A-6062)</w:t>
            </w:r>
          </w:p>
        </w:tc>
        <w:tc>
          <w:tcPr>
            <w:tcW w:w="1064" w:type="pct"/>
            <w:tcBorders>
              <w:top w:val="single" w:sz="4" w:space="0" w:color="9BC2E6"/>
              <w:left w:val="nil"/>
              <w:bottom w:val="single" w:sz="4" w:space="0" w:color="9BC2E6"/>
              <w:right w:val="single" w:sz="4" w:space="0" w:color="9BC2E6"/>
            </w:tcBorders>
            <w:noWrap/>
            <w:vAlign w:val="bottom"/>
            <w:hideMark/>
          </w:tcPr>
          <w:p w14:paraId="6E7DC53D" w14:textId="77777777" w:rsidR="000340F0" w:rsidRPr="000340F0" w:rsidRDefault="000340F0" w:rsidP="000340F0">
            <w:pPr>
              <w:spacing w:after="0" w:line="240" w:lineRule="auto"/>
              <w:jc w:val="right"/>
              <w:rPr>
                <w:rFonts w:ascii="Calibri" w:eastAsia="Times New Roman" w:hAnsi="Calibri" w:cs="Calibri"/>
                <w:color w:val="000000"/>
                <w:sz w:val="20"/>
                <w:szCs w:val="20"/>
                <w:lang w:eastAsia="es-GT"/>
              </w:rPr>
            </w:pPr>
            <w:r w:rsidRPr="000340F0">
              <w:rPr>
                <w:rFonts w:ascii="Calibri" w:eastAsia="Times New Roman" w:hAnsi="Calibri" w:cs="Calibri"/>
                <w:color w:val="000000"/>
                <w:sz w:val="20"/>
                <w:szCs w:val="20"/>
                <w:lang w:eastAsia="es-GT"/>
              </w:rPr>
              <w:t xml:space="preserve">                 20,000.00 </w:t>
            </w:r>
          </w:p>
        </w:tc>
      </w:tr>
      <w:tr w:rsidR="000340F0" w:rsidRPr="000340F0" w14:paraId="5ED421FE" w14:textId="77777777" w:rsidTr="000340F0">
        <w:trPr>
          <w:trHeight w:val="255"/>
        </w:trPr>
        <w:tc>
          <w:tcPr>
            <w:tcW w:w="733" w:type="pct"/>
            <w:tcBorders>
              <w:top w:val="single" w:sz="4" w:space="0" w:color="9BC2E6"/>
              <w:left w:val="single" w:sz="4" w:space="0" w:color="9BC2E6"/>
              <w:bottom w:val="single" w:sz="4" w:space="0" w:color="9BC2E6"/>
              <w:right w:val="nil"/>
            </w:tcBorders>
            <w:shd w:val="clear" w:color="DDEBF7" w:fill="DDEBF7"/>
            <w:noWrap/>
            <w:vAlign w:val="bottom"/>
            <w:hideMark/>
          </w:tcPr>
          <w:p w14:paraId="51FC1F1D" w14:textId="77777777" w:rsidR="000340F0" w:rsidRPr="000340F0" w:rsidRDefault="000340F0" w:rsidP="000340F0">
            <w:pPr>
              <w:spacing w:after="0" w:line="240" w:lineRule="auto"/>
              <w:jc w:val="right"/>
              <w:rPr>
                <w:rFonts w:ascii="Calibri" w:eastAsia="Times New Roman" w:hAnsi="Calibri" w:cs="Calibri"/>
                <w:color w:val="000000"/>
                <w:sz w:val="20"/>
                <w:szCs w:val="20"/>
                <w:lang w:eastAsia="es-GT"/>
              </w:rPr>
            </w:pPr>
            <w:r w:rsidRPr="000340F0">
              <w:rPr>
                <w:rFonts w:ascii="Calibri" w:eastAsia="Times New Roman" w:hAnsi="Calibri" w:cs="Calibri"/>
                <w:color w:val="000000"/>
                <w:sz w:val="20"/>
                <w:szCs w:val="20"/>
                <w:lang w:eastAsia="es-GT"/>
              </w:rPr>
              <w:t>2/12/2025</w:t>
            </w:r>
          </w:p>
        </w:tc>
        <w:tc>
          <w:tcPr>
            <w:tcW w:w="3203" w:type="pct"/>
            <w:tcBorders>
              <w:top w:val="single" w:sz="4" w:space="0" w:color="9BC2E6"/>
              <w:left w:val="nil"/>
              <w:bottom w:val="single" w:sz="4" w:space="0" w:color="9BC2E6"/>
              <w:right w:val="nil"/>
            </w:tcBorders>
            <w:shd w:val="clear" w:color="DDEBF7" w:fill="DDEBF7"/>
            <w:vAlign w:val="bottom"/>
            <w:hideMark/>
          </w:tcPr>
          <w:p w14:paraId="504286AF" w14:textId="77777777" w:rsidR="000340F0" w:rsidRPr="000340F0" w:rsidRDefault="000340F0" w:rsidP="000340F0">
            <w:pPr>
              <w:spacing w:after="0" w:line="240" w:lineRule="auto"/>
              <w:rPr>
                <w:rFonts w:ascii="Calibri" w:eastAsia="Times New Roman" w:hAnsi="Calibri" w:cs="Calibri"/>
                <w:color w:val="000000"/>
                <w:sz w:val="20"/>
                <w:szCs w:val="20"/>
                <w:lang w:val="pt-BR" w:eastAsia="es-GT"/>
              </w:rPr>
            </w:pPr>
            <w:r w:rsidRPr="000340F0">
              <w:rPr>
                <w:rFonts w:ascii="Calibri" w:eastAsia="Times New Roman" w:hAnsi="Calibri" w:cs="Calibri"/>
                <w:color w:val="000000"/>
                <w:sz w:val="20"/>
                <w:szCs w:val="20"/>
                <w:lang w:val="pt-BR" w:eastAsia="es-GT"/>
              </w:rPr>
              <w:t>ALIMENTOS CORPORATIVOS CORALSA, S.A. (R.A-6063)</w:t>
            </w:r>
          </w:p>
        </w:tc>
        <w:tc>
          <w:tcPr>
            <w:tcW w:w="1064" w:type="pct"/>
            <w:tcBorders>
              <w:top w:val="single" w:sz="4" w:space="0" w:color="9BC2E6"/>
              <w:left w:val="nil"/>
              <w:bottom w:val="single" w:sz="4" w:space="0" w:color="9BC2E6"/>
              <w:right w:val="single" w:sz="4" w:space="0" w:color="9BC2E6"/>
            </w:tcBorders>
            <w:shd w:val="clear" w:color="DDEBF7" w:fill="DDEBF7"/>
            <w:noWrap/>
            <w:vAlign w:val="bottom"/>
            <w:hideMark/>
          </w:tcPr>
          <w:p w14:paraId="2335B7AD" w14:textId="77777777" w:rsidR="000340F0" w:rsidRPr="000340F0" w:rsidRDefault="000340F0" w:rsidP="000340F0">
            <w:pPr>
              <w:spacing w:after="0" w:line="240" w:lineRule="auto"/>
              <w:jc w:val="right"/>
              <w:rPr>
                <w:rFonts w:ascii="Calibri" w:eastAsia="Times New Roman" w:hAnsi="Calibri" w:cs="Calibri"/>
                <w:color w:val="000000"/>
                <w:sz w:val="20"/>
                <w:szCs w:val="20"/>
                <w:lang w:eastAsia="es-GT"/>
              </w:rPr>
            </w:pPr>
            <w:r w:rsidRPr="000340F0">
              <w:rPr>
                <w:rFonts w:ascii="Calibri" w:eastAsia="Times New Roman" w:hAnsi="Calibri" w:cs="Calibri"/>
                <w:color w:val="000000"/>
                <w:sz w:val="20"/>
                <w:szCs w:val="20"/>
                <w:lang w:val="pt-BR" w:eastAsia="es-GT"/>
              </w:rPr>
              <w:t xml:space="preserve">                 25,000.00 </w:t>
            </w:r>
          </w:p>
        </w:tc>
      </w:tr>
      <w:tr w:rsidR="000340F0" w:rsidRPr="000340F0" w14:paraId="0C47E24E" w14:textId="77777777" w:rsidTr="000340F0">
        <w:trPr>
          <w:trHeight w:val="255"/>
        </w:trPr>
        <w:tc>
          <w:tcPr>
            <w:tcW w:w="733" w:type="pct"/>
            <w:tcBorders>
              <w:top w:val="single" w:sz="4" w:space="0" w:color="9BC2E6"/>
              <w:left w:val="single" w:sz="4" w:space="0" w:color="9BC2E6"/>
              <w:bottom w:val="single" w:sz="4" w:space="0" w:color="9BC2E6"/>
              <w:right w:val="nil"/>
            </w:tcBorders>
            <w:noWrap/>
            <w:vAlign w:val="bottom"/>
            <w:hideMark/>
          </w:tcPr>
          <w:p w14:paraId="0B28E551" w14:textId="77777777" w:rsidR="000340F0" w:rsidRPr="000340F0" w:rsidRDefault="000340F0" w:rsidP="000340F0">
            <w:pPr>
              <w:spacing w:after="0" w:line="240" w:lineRule="auto"/>
              <w:jc w:val="right"/>
              <w:rPr>
                <w:rFonts w:ascii="Calibri" w:eastAsia="Times New Roman" w:hAnsi="Calibri" w:cs="Calibri"/>
                <w:color w:val="000000"/>
                <w:sz w:val="20"/>
                <w:szCs w:val="20"/>
                <w:lang w:eastAsia="es-GT"/>
              </w:rPr>
            </w:pPr>
            <w:r w:rsidRPr="000340F0">
              <w:rPr>
                <w:rFonts w:ascii="Calibri" w:eastAsia="Times New Roman" w:hAnsi="Calibri" w:cs="Calibri"/>
                <w:color w:val="000000"/>
                <w:sz w:val="20"/>
                <w:szCs w:val="20"/>
                <w:lang w:eastAsia="es-GT"/>
              </w:rPr>
              <w:t>2/12/2025</w:t>
            </w:r>
          </w:p>
        </w:tc>
        <w:tc>
          <w:tcPr>
            <w:tcW w:w="3203" w:type="pct"/>
            <w:tcBorders>
              <w:top w:val="single" w:sz="4" w:space="0" w:color="9BC2E6"/>
              <w:left w:val="nil"/>
              <w:bottom w:val="single" w:sz="4" w:space="0" w:color="9BC2E6"/>
              <w:right w:val="nil"/>
            </w:tcBorders>
            <w:vAlign w:val="bottom"/>
            <w:hideMark/>
          </w:tcPr>
          <w:p w14:paraId="3AF21850" w14:textId="77777777" w:rsidR="000340F0" w:rsidRPr="000340F0" w:rsidRDefault="000340F0" w:rsidP="000340F0">
            <w:pPr>
              <w:spacing w:after="0" w:line="240" w:lineRule="auto"/>
              <w:rPr>
                <w:rFonts w:ascii="Calibri" w:eastAsia="Times New Roman" w:hAnsi="Calibri" w:cs="Calibri"/>
                <w:color w:val="000000"/>
                <w:sz w:val="20"/>
                <w:szCs w:val="20"/>
                <w:lang w:eastAsia="es-GT"/>
              </w:rPr>
            </w:pPr>
            <w:r w:rsidRPr="000340F0">
              <w:rPr>
                <w:rFonts w:ascii="Calibri" w:eastAsia="Times New Roman" w:hAnsi="Calibri" w:cs="Calibri"/>
                <w:color w:val="000000"/>
                <w:sz w:val="20"/>
                <w:szCs w:val="20"/>
                <w:lang w:eastAsia="es-GT"/>
              </w:rPr>
              <w:t>DISTRIBUIDORA LA NUEVA, S.A. NIT 4962966 (R.A-6064)</w:t>
            </w:r>
          </w:p>
        </w:tc>
        <w:tc>
          <w:tcPr>
            <w:tcW w:w="1064" w:type="pct"/>
            <w:tcBorders>
              <w:top w:val="single" w:sz="4" w:space="0" w:color="9BC2E6"/>
              <w:left w:val="nil"/>
              <w:bottom w:val="single" w:sz="4" w:space="0" w:color="9BC2E6"/>
              <w:right w:val="single" w:sz="4" w:space="0" w:color="9BC2E6"/>
            </w:tcBorders>
            <w:noWrap/>
            <w:vAlign w:val="bottom"/>
            <w:hideMark/>
          </w:tcPr>
          <w:p w14:paraId="749B7E44" w14:textId="77777777" w:rsidR="000340F0" w:rsidRPr="000340F0" w:rsidRDefault="000340F0" w:rsidP="000340F0">
            <w:pPr>
              <w:spacing w:after="0" w:line="240" w:lineRule="auto"/>
              <w:jc w:val="right"/>
              <w:rPr>
                <w:rFonts w:ascii="Calibri" w:eastAsia="Times New Roman" w:hAnsi="Calibri" w:cs="Calibri"/>
                <w:color w:val="000000"/>
                <w:sz w:val="20"/>
                <w:szCs w:val="20"/>
                <w:lang w:eastAsia="es-GT"/>
              </w:rPr>
            </w:pPr>
            <w:r w:rsidRPr="000340F0">
              <w:rPr>
                <w:rFonts w:ascii="Calibri" w:eastAsia="Times New Roman" w:hAnsi="Calibri" w:cs="Calibri"/>
                <w:color w:val="000000"/>
                <w:sz w:val="20"/>
                <w:szCs w:val="20"/>
                <w:lang w:eastAsia="es-GT"/>
              </w:rPr>
              <w:t xml:space="preserve">               177,591.59 </w:t>
            </w:r>
          </w:p>
        </w:tc>
      </w:tr>
      <w:tr w:rsidR="000340F0" w:rsidRPr="000340F0" w14:paraId="0DA4DFA2" w14:textId="77777777" w:rsidTr="000340F0">
        <w:trPr>
          <w:trHeight w:val="255"/>
        </w:trPr>
        <w:tc>
          <w:tcPr>
            <w:tcW w:w="733" w:type="pct"/>
            <w:tcBorders>
              <w:top w:val="single" w:sz="4" w:space="0" w:color="9BC2E6"/>
              <w:left w:val="single" w:sz="4" w:space="0" w:color="9BC2E6"/>
              <w:bottom w:val="single" w:sz="4" w:space="0" w:color="9BC2E6"/>
              <w:right w:val="nil"/>
            </w:tcBorders>
            <w:shd w:val="clear" w:color="DDEBF7" w:fill="DDEBF7"/>
            <w:noWrap/>
            <w:vAlign w:val="bottom"/>
            <w:hideMark/>
          </w:tcPr>
          <w:p w14:paraId="3CC17785" w14:textId="77777777" w:rsidR="000340F0" w:rsidRPr="000340F0" w:rsidRDefault="000340F0" w:rsidP="000340F0">
            <w:pPr>
              <w:spacing w:after="0" w:line="240" w:lineRule="auto"/>
              <w:jc w:val="right"/>
              <w:rPr>
                <w:rFonts w:ascii="Calibri" w:eastAsia="Times New Roman" w:hAnsi="Calibri" w:cs="Calibri"/>
                <w:color w:val="000000"/>
                <w:sz w:val="20"/>
                <w:szCs w:val="20"/>
                <w:lang w:eastAsia="es-GT"/>
              </w:rPr>
            </w:pPr>
            <w:r w:rsidRPr="000340F0">
              <w:rPr>
                <w:rFonts w:ascii="Calibri" w:eastAsia="Times New Roman" w:hAnsi="Calibri" w:cs="Calibri"/>
                <w:color w:val="000000"/>
                <w:sz w:val="20"/>
                <w:szCs w:val="20"/>
                <w:lang w:eastAsia="es-GT"/>
              </w:rPr>
              <w:t>2/12/2025</w:t>
            </w:r>
          </w:p>
        </w:tc>
        <w:tc>
          <w:tcPr>
            <w:tcW w:w="3203" w:type="pct"/>
            <w:tcBorders>
              <w:top w:val="single" w:sz="4" w:space="0" w:color="9BC2E6"/>
              <w:left w:val="nil"/>
              <w:bottom w:val="single" w:sz="4" w:space="0" w:color="9BC2E6"/>
              <w:right w:val="nil"/>
            </w:tcBorders>
            <w:shd w:val="clear" w:color="DDEBF7" w:fill="DDEBF7"/>
            <w:vAlign w:val="bottom"/>
            <w:hideMark/>
          </w:tcPr>
          <w:p w14:paraId="6512F119" w14:textId="77777777" w:rsidR="000340F0" w:rsidRPr="000340F0" w:rsidRDefault="000340F0" w:rsidP="000340F0">
            <w:pPr>
              <w:spacing w:after="0" w:line="240" w:lineRule="auto"/>
              <w:rPr>
                <w:rFonts w:ascii="Calibri" w:eastAsia="Times New Roman" w:hAnsi="Calibri" w:cs="Calibri"/>
                <w:color w:val="000000"/>
                <w:sz w:val="20"/>
                <w:szCs w:val="20"/>
                <w:lang w:val="en-US" w:eastAsia="es-GT"/>
              </w:rPr>
            </w:pPr>
            <w:r w:rsidRPr="000340F0">
              <w:rPr>
                <w:rFonts w:ascii="Calibri" w:eastAsia="Times New Roman" w:hAnsi="Calibri" w:cs="Calibri"/>
                <w:color w:val="000000"/>
                <w:sz w:val="20"/>
                <w:szCs w:val="20"/>
                <w:lang w:val="en-US" w:eastAsia="es-GT"/>
              </w:rPr>
              <w:t>TUTOMACH APPAREL, S.A. (R.A-6066)</w:t>
            </w:r>
          </w:p>
        </w:tc>
        <w:tc>
          <w:tcPr>
            <w:tcW w:w="1064" w:type="pct"/>
            <w:tcBorders>
              <w:top w:val="single" w:sz="4" w:space="0" w:color="9BC2E6"/>
              <w:left w:val="nil"/>
              <w:bottom w:val="single" w:sz="4" w:space="0" w:color="9BC2E6"/>
              <w:right w:val="single" w:sz="4" w:space="0" w:color="9BC2E6"/>
            </w:tcBorders>
            <w:shd w:val="clear" w:color="DDEBF7" w:fill="DDEBF7"/>
            <w:noWrap/>
            <w:vAlign w:val="bottom"/>
            <w:hideMark/>
          </w:tcPr>
          <w:p w14:paraId="22B8265F" w14:textId="77777777" w:rsidR="000340F0" w:rsidRPr="000340F0" w:rsidRDefault="000340F0" w:rsidP="000340F0">
            <w:pPr>
              <w:spacing w:after="0" w:line="240" w:lineRule="auto"/>
              <w:jc w:val="right"/>
              <w:rPr>
                <w:rFonts w:ascii="Calibri" w:eastAsia="Times New Roman" w:hAnsi="Calibri" w:cs="Calibri"/>
                <w:color w:val="000000"/>
                <w:sz w:val="20"/>
                <w:szCs w:val="20"/>
                <w:lang w:eastAsia="es-GT"/>
              </w:rPr>
            </w:pPr>
            <w:r w:rsidRPr="000340F0">
              <w:rPr>
                <w:rFonts w:ascii="Calibri" w:eastAsia="Times New Roman" w:hAnsi="Calibri" w:cs="Calibri"/>
                <w:color w:val="000000"/>
                <w:sz w:val="20"/>
                <w:szCs w:val="20"/>
                <w:lang w:val="en-US" w:eastAsia="es-GT"/>
              </w:rPr>
              <w:t xml:space="preserve">                    5,000.00 </w:t>
            </w:r>
          </w:p>
        </w:tc>
      </w:tr>
      <w:tr w:rsidR="000340F0" w:rsidRPr="000340F0" w14:paraId="227DF1EE" w14:textId="77777777" w:rsidTr="000340F0">
        <w:trPr>
          <w:trHeight w:val="255"/>
        </w:trPr>
        <w:tc>
          <w:tcPr>
            <w:tcW w:w="733" w:type="pct"/>
            <w:tcBorders>
              <w:top w:val="single" w:sz="4" w:space="0" w:color="9BC2E6"/>
              <w:left w:val="single" w:sz="4" w:space="0" w:color="9BC2E6"/>
              <w:bottom w:val="single" w:sz="4" w:space="0" w:color="9BC2E6"/>
              <w:right w:val="nil"/>
            </w:tcBorders>
            <w:noWrap/>
            <w:vAlign w:val="bottom"/>
            <w:hideMark/>
          </w:tcPr>
          <w:p w14:paraId="09240A85" w14:textId="77777777" w:rsidR="000340F0" w:rsidRPr="000340F0" w:rsidRDefault="000340F0" w:rsidP="000340F0">
            <w:pPr>
              <w:spacing w:after="0" w:line="240" w:lineRule="auto"/>
              <w:jc w:val="right"/>
              <w:rPr>
                <w:rFonts w:ascii="Calibri" w:eastAsia="Times New Roman" w:hAnsi="Calibri" w:cs="Calibri"/>
                <w:color w:val="000000"/>
                <w:sz w:val="20"/>
                <w:szCs w:val="20"/>
                <w:lang w:eastAsia="es-GT"/>
              </w:rPr>
            </w:pPr>
            <w:r w:rsidRPr="000340F0">
              <w:rPr>
                <w:rFonts w:ascii="Calibri" w:eastAsia="Times New Roman" w:hAnsi="Calibri" w:cs="Calibri"/>
                <w:color w:val="000000"/>
                <w:sz w:val="20"/>
                <w:szCs w:val="20"/>
                <w:lang w:eastAsia="es-GT"/>
              </w:rPr>
              <w:t>2/12/2025</w:t>
            </w:r>
          </w:p>
        </w:tc>
        <w:tc>
          <w:tcPr>
            <w:tcW w:w="3203" w:type="pct"/>
            <w:tcBorders>
              <w:top w:val="single" w:sz="4" w:space="0" w:color="9BC2E6"/>
              <w:left w:val="nil"/>
              <w:bottom w:val="single" w:sz="4" w:space="0" w:color="9BC2E6"/>
              <w:right w:val="nil"/>
            </w:tcBorders>
            <w:vAlign w:val="bottom"/>
            <w:hideMark/>
          </w:tcPr>
          <w:p w14:paraId="46B43A6D" w14:textId="77777777" w:rsidR="000340F0" w:rsidRPr="000340F0" w:rsidRDefault="000340F0" w:rsidP="000340F0">
            <w:pPr>
              <w:spacing w:after="0" w:line="240" w:lineRule="auto"/>
              <w:rPr>
                <w:rFonts w:ascii="Calibri" w:eastAsia="Times New Roman" w:hAnsi="Calibri" w:cs="Calibri"/>
                <w:color w:val="000000"/>
                <w:sz w:val="20"/>
                <w:szCs w:val="20"/>
                <w:lang w:val="pt-BR" w:eastAsia="es-GT"/>
              </w:rPr>
            </w:pPr>
            <w:r w:rsidRPr="000340F0">
              <w:rPr>
                <w:rFonts w:ascii="Calibri" w:eastAsia="Times New Roman" w:hAnsi="Calibri" w:cs="Calibri"/>
                <w:color w:val="000000"/>
                <w:sz w:val="20"/>
                <w:szCs w:val="20"/>
                <w:lang w:val="pt-BR" w:eastAsia="es-GT"/>
              </w:rPr>
              <w:t>TOSTADURIA DE CAFE QUETZALITO, S.A. (R.A-6067)</w:t>
            </w:r>
          </w:p>
        </w:tc>
        <w:tc>
          <w:tcPr>
            <w:tcW w:w="1064" w:type="pct"/>
            <w:tcBorders>
              <w:top w:val="single" w:sz="4" w:space="0" w:color="9BC2E6"/>
              <w:left w:val="nil"/>
              <w:bottom w:val="single" w:sz="4" w:space="0" w:color="9BC2E6"/>
              <w:right w:val="single" w:sz="4" w:space="0" w:color="9BC2E6"/>
            </w:tcBorders>
            <w:noWrap/>
            <w:vAlign w:val="bottom"/>
            <w:hideMark/>
          </w:tcPr>
          <w:p w14:paraId="0B324496" w14:textId="77777777" w:rsidR="000340F0" w:rsidRPr="000340F0" w:rsidRDefault="000340F0" w:rsidP="000340F0">
            <w:pPr>
              <w:spacing w:after="0" w:line="240" w:lineRule="auto"/>
              <w:jc w:val="right"/>
              <w:rPr>
                <w:rFonts w:ascii="Calibri" w:eastAsia="Times New Roman" w:hAnsi="Calibri" w:cs="Calibri"/>
                <w:color w:val="000000"/>
                <w:sz w:val="20"/>
                <w:szCs w:val="20"/>
                <w:lang w:eastAsia="es-GT"/>
              </w:rPr>
            </w:pPr>
            <w:r w:rsidRPr="000340F0">
              <w:rPr>
                <w:rFonts w:ascii="Calibri" w:eastAsia="Times New Roman" w:hAnsi="Calibri" w:cs="Calibri"/>
                <w:color w:val="000000"/>
                <w:sz w:val="20"/>
                <w:szCs w:val="20"/>
                <w:lang w:val="pt-BR" w:eastAsia="es-GT"/>
              </w:rPr>
              <w:t xml:space="preserve">                 15,700.00 </w:t>
            </w:r>
          </w:p>
        </w:tc>
      </w:tr>
      <w:tr w:rsidR="000340F0" w:rsidRPr="000340F0" w14:paraId="6DD7C3C3" w14:textId="77777777" w:rsidTr="000340F0">
        <w:trPr>
          <w:trHeight w:val="255"/>
        </w:trPr>
        <w:tc>
          <w:tcPr>
            <w:tcW w:w="733" w:type="pct"/>
            <w:tcBorders>
              <w:top w:val="single" w:sz="4" w:space="0" w:color="9BC2E6"/>
              <w:left w:val="single" w:sz="4" w:space="0" w:color="9BC2E6"/>
              <w:bottom w:val="single" w:sz="4" w:space="0" w:color="9BC2E6"/>
              <w:right w:val="nil"/>
            </w:tcBorders>
            <w:shd w:val="clear" w:color="DDEBF7" w:fill="DDEBF7"/>
            <w:noWrap/>
            <w:vAlign w:val="bottom"/>
            <w:hideMark/>
          </w:tcPr>
          <w:p w14:paraId="54B6FD38" w14:textId="77777777" w:rsidR="000340F0" w:rsidRPr="000340F0" w:rsidRDefault="000340F0" w:rsidP="000340F0">
            <w:pPr>
              <w:spacing w:after="0" w:line="240" w:lineRule="auto"/>
              <w:jc w:val="right"/>
              <w:rPr>
                <w:rFonts w:ascii="Calibri" w:eastAsia="Times New Roman" w:hAnsi="Calibri" w:cs="Calibri"/>
                <w:color w:val="000000"/>
                <w:sz w:val="20"/>
                <w:szCs w:val="20"/>
                <w:lang w:eastAsia="es-GT"/>
              </w:rPr>
            </w:pPr>
            <w:r w:rsidRPr="000340F0">
              <w:rPr>
                <w:rFonts w:ascii="Calibri" w:eastAsia="Times New Roman" w:hAnsi="Calibri" w:cs="Calibri"/>
                <w:color w:val="000000"/>
                <w:sz w:val="20"/>
                <w:szCs w:val="20"/>
                <w:lang w:eastAsia="es-GT"/>
              </w:rPr>
              <w:t>2/12/2025</w:t>
            </w:r>
          </w:p>
        </w:tc>
        <w:tc>
          <w:tcPr>
            <w:tcW w:w="3203" w:type="pct"/>
            <w:tcBorders>
              <w:top w:val="single" w:sz="4" w:space="0" w:color="9BC2E6"/>
              <w:left w:val="nil"/>
              <w:bottom w:val="single" w:sz="4" w:space="0" w:color="9BC2E6"/>
              <w:right w:val="nil"/>
            </w:tcBorders>
            <w:shd w:val="clear" w:color="DDEBF7" w:fill="DDEBF7"/>
            <w:vAlign w:val="bottom"/>
            <w:hideMark/>
          </w:tcPr>
          <w:p w14:paraId="0B1D2B4F" w14:textId="77777777" w:rsidR="000340F0" w:rsidRPr="000340F0" w:rsidRDefault="000340F0" w:rsidP="000340F0">
            <w:pPr>
              <w:spacing w:after="0" w:line="240" w:lineRule="auto"/>
              <w:rPr>
                <w:rFonts w:ascii="Calibri" w:eastAsia="Times New Roman" w:hAnsi="Calibri" w:cs="Calibri"/>
                <w:color w:val="000000"/>
                <w:sz w:val="20"/>
                <w:szCs w:val="20"/>
                <w:lang w:eastAsia="es-GT"/>
              </w:rPr>
            </w:pPr>
            <w:r w:rsidRPr="000340F0">
              <w:rPr>
                <w:rFonts w:ascii="Calibri" w:eastAsia="Times New Roman" w:hAnsi="Calibri" w:cs="Calibri"/>
                <w:color w:val="000000"/>
                <w:sz w:val="20"/>
                <w:szCs w:val="20"/>
                <w:lang w:eastAsia="es-GT"/>
              </w:rPr>
              <w:t>CENTRAL DE UNIFORMES, S.A. (R.A-6068)</w:t>
            </w:r>
          </w:p>
        </w:tc>
        <w:tc>
          <w:tcPr>
            <w:tcW w:w="1064" w:type="pct"/>
            <w:tcBorders>
              <w:top w:val="single" w:sz="4" w:space="0" w:color="9BC2E6"/>
              <w:left w:val="nil"/>
              <w:bottom w:val="single" w:sz="4" w:space="0" w:color="9BC2E6"/>
              <w:right w:val="single" w:sz="4" w:space="0" w:color="9BC2E6"/>
            </w:tcBorders>
            <w:shd w:val="clear" w:color="DDEBF7" w:fill="DDEBF7"/>
            <w:noWrap/>
            <w:vAlign w:val="bottom"/>
            <w:hideMark/>
          </w:tcPr>
          <w:p w14:paraId="791320A1" w14:textId="77777777" w:rsidR="000340F0" w:rsidRPr="000340F0" w:rsidRDefault="000340F0" w:rsidP="000340F0">
            <w:pPr>
              <w:spacing w:after="0" w:line="240" w:lineRule="auto"/>
              <w:jc w:val="right"/>
              <w:rPr>
                <w:rFonts w:ascii="Calibri" w:eastAsia="Times New Roman" w:hAnsi="Calibri" w:cs="Calibri"/>
                <w:color w:val="000000"/>
                <w:sz w:val="20"/>
                <w:szCs w:val="20"/>
                <w:lang w:eastAsia="es-GT"/>
              </w:rPr>
            </w:pPr>
            <w:r w:rsidRPr="000340F0">
              <w:rPr>
                <w:rFonts w:ascii="Calibri" w:eastAsia="Times New Roman" w:hAnsi="Calibri" w:cs="Calibri"/>
                <w:color w:val="000000"/>
                <w:sz w:val="20"/>
                <w:szCs w:val="20"/>
                <w:lang w:eastAsia="es-GT"/>
              </w:rPr>
              <w:t xml:space="preserve">                    5,000.00 </w:t>
            </w:r>
          </w:p>
        </w:tc>
      </w:tr>
      <w:tr w:rsidR="000340F0" w:rsidRPr="000340F0" w14:paraId="20A8BE39" w14:textId="77777777" w:rsidTr="000340F0">
        <w:trPr>
          <w:trHeight w:val="510"/>
        </w:trPr>
        <w:tc>
          <w:tcPr>
            <w:tcW w:w="733" w:type="pct"/>
            <w:tcBorders>
              <w:top w:val="single" w:sz="4" w:space="0" w:color="9BC2E6"/>
              <w:left w:val="single" w:sz="4" w:space="0" w:color="9BC2E6"/>
              <w:bottom w:val="single" w:sz="4" w:space="0" w:color="9BC2E6"/>
              <w:right w:val="nil"/>
            </w:tcBorders>
            <w:noWrap/>
            <w:vAlign w:val="bottom"/>
            <w:hideMark/>
          </w:tcPr>
          <w:p w14:paraId="097DF2AD" w14:textId="77777777" w:rsidR="000340F0" w:rsidRPr="000340F0" w:rsidRDefault="000340F0" w:rsidP="000340F0">
            <w:pPr>
              <w:spacing w:after="0" w:line="240" w:lineRule="auto"/>
              <w:jc w:val="right"/>
              <w:rPr>
                <w:rFonts w:ascii="Calibri" w:eastAsia="Times New Roman" w:hAnsi="Calibri" w:cs="Calibri"/>
                <w:color w:val="000000"/>
                <w:sz w:val="20"/>
                <w:szCs w:val="20"/>
                <w:lang w:eastAsia="es-GT"/>
              </w:rPr>
            </w:pPr>
            <w:r w:rsidRPr="000340F0">
              <w:rPr>
                <w:rFonts w:ascii="Calibri" w:eastAsia="Times New Roman" w:hAnsi="Calibri" w:cs="Calibri"/>
                <w:color w:val="000000"/>
                <w:sz w:val="20"/>
                <w:szCs w:val="20"/>
                <w:lang w:eastAsia="es-GT"/>
              </w:rPr>
              <w:t>2/12/2025</w:t>
            </w:r>
          </w:p>
        </w:tc>
        <w:tc>
          <w:tcPr>
            <w:tcW w:w="3203" w:type="pct"/>
            <w:tcBorders>
              <w:top w:val="single" w:sz="4" w:space="0" w:color="9BC2E6"/>
              <w:left w:val="nil"/>
              <w:bottom w:val="single" w:sz="4" w:space="0" w:color="9BC2E6"/>
              <w:right w:val="nil"/>
            </w:tcBorders>
            <w:vAlign w:val="bottom"/>
            <w:hideMark/>
          </w:tcPr>
          <w:p w14:paraId="3FD37A70" w14:textId="77777777" w:rsidR="000340F0" w:rsidRPr="000340F0" w:rsidRDefault="000340F0" w:rsidP="000340F0">
            <w:pPr>
              <w:spacing w:after="0" w:line="240" w:lineRule="auto"/>
              <w:rPr>
                <w:rFonts w:ascii="Calibri" w:eastAsia="Times New Roman" w:hAnsi="Calibri" w:cs="Calibri"/>
                <w:color w:val="000000"/>
                <w:sz w:val="20"/>
                <w:szCs w:val="20"/>
                <w:lang w:eastAsia="es-GT"/>
              </w:rPr>
            </w:pPr>
            <w:r w:rsidRPr="000340F0">
              <w:rPr>
                <w:rFonts w:ascii="Calibri" w:eastAsia="Times New Roman" w:hAnsi="Calibri" w:cs="Calibri"/>
                <w:color w:val="000000"/>
                <w:sz w:val="20"/>
                <w:szCs w:val="20"/>
                <w:lang w:eastAsia="es-GT"/>
              </w:rPr>
              <w:t>Fábrica de Productos Alimenticios Rene y Compañía, Sociedad en Comandita Por Acciones (R.A-6071)</w:t>
            </w:r>
          </w:p>
        </w:tc>
        <w:tc>
          <w:tcPr>
            <w:tcW w:w="1064" w:type="pct"/>
            <w:tcBorders>
              <w:top w:val="single" w:sz="4" w:space="0" w:color="9BC2E6"/>
              <w:left w:val="nil"/>
              <w:bottom w:val="single" w:sz="4" w:space="0" w:color="9BC2E6"/>
              <w:right w:val="single" w:sz="4" w:space="0" w:color="9BC2E6"/>
            </w:tcBorders>
            <w:noWrap/>
            <w:vAlign w:val="bottom"/>
            <w:hideMark/>
          </w:tcPr>
          <w:p w14:paraId="2F0CFF3E" w14:textId="77777777" w:rsidR="000340F0" w:rsidRPr="000340F0" w:rsidRDefault="000340F0" w:rsidP="000340F0">
            <w:pPr>
              <w:spacing w:after="0" w:line="240" w:lineRule="auto"/>
              <w:jc w:val="right"/>
              <w:rPr>
                <w:rFonts w:ascii="Calibri" w:eastAsia="Times New Roman" w:hAnsi="Calibri" w:cs="Calibri"/>
                <w:color w:val="000000"/>
                <w:sz w:val="20"/>
                <w:szCs w:val="20"/>
                <w:lang w:eastAsia="es-GT"/>
              </w:rPr>
            </w:pPr>
            <w:r w:rsidRPr="000340F0">
              <w:rPr>
                <w:rFonts w:ascii="Calibri" w:eastAsia="Times New Roman" w:hAnsi="Calibri" w:cs="Calibri"/>
                <w:color w:val="000000"/>
                <w:sz w:val="20"/>
                <w:szCs w:val="20"/>
                <w:lang w:eastAsia="es-GT"/>
              </w:rPr>
              <w:t xml:space="preserve">                 23,550.00 </w:t>
            </w:r>
          </w:p>
        </w:tc>
      </w:tr>
      <w:tr w:rsidR="000340F0" w:rsidRPr="000340F0" w14:paraId="5BCED99B" w14:textId="77777777" w:rsidTr="000340F0">
        <w:trPr>
          <w:trHeight w:val="255"/>
        </w:trPr>
        <w:tc>
          <w:tcPr>
            <w:tcW w:w="733" w:type="pct"/>
            <w:tcBorders>
              <w:top w:val="single" w:sz="4" w:space="0" w:color="9BC2E6"/>
              <w:left w:val="single" w:sz="4" w:space="0" w:color="9BC2E6"/>
              <w:bottom w:val="single" w:sz="4" w:space="0" w:color="9BC2E6"/>
              <w:right w:val="nil"/>
            </w:tcBorders>
            <w:shd w:val="clear" w:color="DDEBF7" w:fill="DDEBF7"/>
            <w:noWrap/>
            <w:vAlign w:val="bottom"/>
            <w:hideMark/>
          </w:tcPr>
          <w:p w14:paraId="04965C3D" w14:textId="77777777" w:rsidR="000340F0" w:rsidRPr="000340F0" w:rsidRDefault="000340F0" w:rsidP="000340F0">
            <w:pPr>
              <w:spacing w:after="0" w:line="240" w:lineRule="auto"/>
              <w:jc w:val="right"/>
              <w:rPr>
                <w:rFonts w:ascii="Calibri" w:eastAsia="Times New Roman" w:hAnsi="Calibri" w:cs="Calibri"/>
                <w:color w:val="000000"/>
                <w:sz w:val="20"/>
                <w:szCs w:val="20"/>
                <w:lang w:eastAsia="es-GT"/>
              </w:rPr>
            </w:pPr>
            <w:r w:rsidRPr="000340F0">
              <w:rPr>
                <w:rFonts w:ascii="Calibri" w:eastAsia="Times New Roman" w:hAnsi="Calibri" w:cs="Calibri"/>
                <w:color w:val="000000"/>
                <w:sz w:val="20"/>
                <w:szCs w:val="20"/>
                <w:lang w:eastAsia="es-GT"/>
              </w:rPr>
              <w:t>2/12/2025</w:t>
            </w:r>
          </w:p>
        </w:tc>
        <w:tc>
          <w:tcPr>
            <w:tcW w:w="3203" w:type="pct"/>
            <w:tcBorders>
              <w:top w:val="single" w:sz="4" w:space="0" w:color="9BC2E6"/>
              <w:left w:val="nil"/>
              <w:bottom w:val="single" w:sz="4" w:space="0" w:color="9BC2E6"/>
              <w:right w:val="nil"/>
            </w:tcBorders>
            <w:shd w:val="clear" w:color="DDEBF7" w:fill="DDEBF7"/>
            <w:vAlign w:val="bottom"/>
            <w:hideMark/>
          </w:tcPr>
          <w:p w14:paraId="175D473C" w14:textId="77777777" w:rsidR="000340F0" w:rsidRPr="000340F0" w:rsidRDefault="000340F0" w:rsidP="000340F0">
            <w:pPr>
              <w:spacing w:after="0" w:line="240" w:lineRule="auto"/>
              <w:rPr>
                <w:rFonts w:ascii="Calibri" w:eastAsia="Times New Roman" w:hAnsi="Calibri" w:cs="Calibri"/>
                <w:color w:val="000000"/>
                <w:sz w:val="20"/>
                <w:szCs w:val="20"/>
                <w:lang w:val="pt-BR" w:eastAsia="es-GT"/>
              </w:rPr>
            </w:pPr>
            <w:r w:rsidRPr="000340F0">
              <w:rPr>
                <w:rFonts w:ascii="Calibri" w:eastAsia="Times New Roman" w:hAnsi="Calibri" w:cs="Calibri"/>
                <w:color w:val="000000"/>
                <w:sz w:val="20"/>
                <w:szCs w:val="20"/>
                <w:lang w:val="pt-BR" w:eastAsia="es-GT"/>
              </w:rPr>
              <w:t>NOVIMPORT, S.A (R.A-6072)</w:t>
            </w:r>
          </w:p>
        </w:tc>
        <w:tc>
          <w:tcPr>
            <w:tcW w:w="1064" w:type="pct"/>
            <w:tcBorders>
              <w:top w:val="single" w:sz="4" w:space="0" w:color="9BC2E6"/>
              <w:left w:val="nil"/>
              <w:bottom w:val="single" w:sz="4" w:space="0" w:color="9BC2E6"/>
              <w:right w:val="single" w:sz="4" w:space="0" w:color="9BC2E6"/>
            </w:tcBorders>
            <w:shd w:val="clear" w:color="DDEBF7" w:fill="DDEBF7"/>
            <w:noWrap/>
            <w:vAlign w:val="bottom"/>
            <w:hideMark/>
          </w:tcPr>
          <w:p w14:paraId="70828FAD" w14:textId="77777777" w:rsidR="000340F0" w:rsidRPr="000340F0" w:rsidRDefault="000340F0" w:rsidP="000340F0">
            <w:pPr>
              <w:spacing w:after="0" w:line="240" w:lineRule="auto"/>
              <w:jc w:val="right"/>
              <w:rPr>
                <w:rFonts w:ascii="Calibri" w:eastAsia="Times New Roman" w:hAnsi="Calibri" w:cs="Calibri"/>
                <w:color w:val="000000"/>
                <w:sz w:val="20"/>
                <w:szCs w:val="20"/>
                <w:lang w:eastAsia="es-GT"/>
              </w:rPr>
            </w:pPr>
            <w:r w:rsidRPr="000340F0">
              <w:rPr>
                <w:rFonts w:ascii="Calibri" w:eastAsia="Times New Roman" w:hAnsi="Calibri" w:cs="Calibri"/>
                <w:color w:val="000000"/>
                <w:sz w:val="20"/>
                <w:szCs w:val="20"/>
                <w:lang w:val="pt-BR" w:eastAsia="es-GT"/>
              </w:rPr>
              <w:t xml:space="preserve">                    5,000.00 </w:t>
            </w:r>
          </w:p>
        </w:tc>
      </w:tr>
      <w:tr w:rsidR="000340F0" w:rsidRPr="000340F0" w14:paraId="59C26AC7" w14:textId="77777777" w:rsidTr="000340F0">
        <w:trPr>
          <w:trHeight w:val="255"/>
        </w:trPr>
        <w:tc>
          <w:tcPr>
            <w:tcW w:w="733" w:type="pct"/>
            <w:tcBorders>
              <w:top w:val="single" w:sz="4" w:space="0" w:color="9BC2E6"/>
              <w:left w:val="single" w:sz="4" w:space="0" w:color="9BC2E6"/>
              <w:bottom w:val="single" w:sz="4" w:space="0" w:color="9BC2E6"/>
              <w:right w:val="nil"/>
            </w:tcBorders>
            <w:noWrap/>
            <w:vAlign w:val="bottom"/>
            <w:hideMark/>
          </w:tcPr>
          <w:p w14:paraId="297EEF98" w14:textId="77777777" w:rsidR="000340F0" w:rsidRPr="000340F0" w:rsidRDefault="000340F0" w:rsidP="000340F0">
            <w:pPr>
              <w:spacing w:after="0" w:line="240" w:lineRule="auto"/>
              <w:jc w:val="right"/>
              <w:rPr>
                <w:rFonts w:ascii="Calibri" w:eastAsia="Times New Roman" w:hAnsi="Calibri" w:cs="Calibri"/>
                <w:color w:val="000000"/>
                <w:sz w:val="20"/>
                <w:szCs w:val="20"/>
                <w:lang w:eastAsia="es-GT"/>
              </w:rPr>
            </w:pPr>
            <w:r w:rsidRPr="000340F0">
              <w:rPr>
                <w:rFonts w:ascii="Calibri" w:eastAsia="Times New Roman" w:hAnsi="Calibri" w:cs="Calibri"/>
                <w:color w:val="000000"/>
                <w:sz w:val="20"/>
                <w:szCs w:val="20"/>
                <w:lang w:eastAsia="es-GT"/>
              </w:rPr>
              <w:t>17/12/2025</w:t>
            </w:r>
          </w:p>
        </w:tc>
        <w:tc>
          <w:tcPr>
            <w:tcW w:w="3203" w:type="pct"/>
            <w:tcBorders>
              <w:top w:val="single" w:sz="4" w:space="0" w:color="9BC2E6"/>
              <w:left w:val="nil"/>
              <w:bottom w:val="single" w:sz="4" w:space="0" w:color="9BC2E6"/>
              <w:right w:val="nil"/>
            </w:tcBorders>
            <w:vAlign w:val="bottom"/>
            <w:hideMark/>
          </w:tcPr>
          <w:p w14:paraId="05BA5D5C" w14:textId="77777777" w:rsidR="000340F0" w:rsidRPr="000340F0" w:rsidRDefault="000340F0" w:rsidP="000340F0">
            <w:pPr>
              <w:spacing w:after="0" w:line="240" w:lineRule="auto"/>
              <w:rPr>
                <w:rFonts w:ascii="Calibri" w:eastAsia="Times New Roman" w:hAnsi="Calibri" w:cs="Calibri"/>
                <w:color w:val="000000"/>
                <w:sz w:val="20"/>
                <w:szCs w:val="20"/>
                <w:lang w:eastAsia="es-GT"/>
              </w:rPr>
            </w:pPr>
            <w:r w:rsidRPr="000340F0">
              <w:rPr>
                <w:rFonts w:ascii="Calibri" w:eastAsia="Times New Roman" w:hAnsi="Calibri" w:cs="Calibri"/>
                <w:color w:val="000000"/>
                <w:sz w:val="20"/>
                <w:szCs w:val="20"/>
                <w:lang w:eastAsia="es-GT"/>
              </w:rPr>
              <w:t>PRODUCCIONES DEPORTIVAS, S.A. (R.A-6138)</w:t>
            </w:r>
          </w:p>
        </w:tc>
        <w:tc>
          <w:tcPr>
            <w:tcW w:w="1064" w:type="pct"/>
            <w:tcBorders>
              <w:top w:val="single" w:sz="4" w:space="0" w:color="9BC2E6"/>
              <w:left w:val="nil"/>
              <w:bottom w:val="single" w:sz="4" w:space="0" w:color="9BC2E6"/>
              <w:right w:val="single" w:sz="4" w:space="0" w:color="9BC2E6"/>
            </w:tcBorders>
            <w:noWrap/>
            <w:vAlign w:val="bottom"/>
            <w:hideMark/>
          </w:tcPr>
          <w:p w14:paraId="599C3C4E" w14:textId="77777777" w:rsidR="000340F0" w:rsidRPr="000340F0" w:rsidRDefault="000340F0" w:rsidP="000340F0">
            <w:pPr>
              <w:spacing w:after="0" w:line="240" w:lineRule="auto"/>
              <w:jc w:val="right"/>
              <w:rPr>
                <w:rFonts w:ascii="Calibri" w:eastAsia="Times New Roman" w:hAnsi="Calibri" w:cs="Calibri"/>
                <w:color w:val="000000"/>
                <w:sz w:val="20"/>
                <w:szCs w:val="20"/>
                <w:lang w:eastAsia="es-GT"/>
              </w:rPr>
            </w:pPr>
            <w:r w:rsidRPr="000340F0">
              <w:rPr>
                <w:rFonts w:ascii="Calibri" w:eastAsia="Times New Roman" w:hAnsi="Calibri" w:cs="Calibri"/>
                <w:color w:val="000000"/>
                <w:sz w:val="20"/>
                <w:szCs w:val="20"/>
                <w:lang w:eastAsia="es-GT"/>
              </w:rPr>
              <w:t xml:space="preserve">                 20,833.33 </w:t>
            </w:r>
          </w:p>
        </w:tc>
      </w:tr>
      <w:tr w:rsidR="000340F0" w:rsidRPr="000340F0" w14:paraId="4B901EFC" w14:textId="77777777" w:rsidTr="000340F0">
        <w:trPr>
          <w:trHeight w:val="255"/>
        </w:trPr>
        <w:tc>
          <w:tcPr>
            <w:tcW w:w="733" w:type="pct"/>
            <w:tcBorders>
              <w:top w:val="single" w:sz="4" w:space="0" w:color="9BC2E6"/>
              <w:left w:val="single" w:sz="4" w:space="0" w:color="9BC2E6"/>
              <w:bottom w:val="single" w:sz="4" w:space="0" w:color="9BC2E6"/>
              <w:right w:val="nil"/>
            </w:tcBorders>
            <w:shd w:val="clear" w:color="DDEBF7" w:fill="DDEBF7"/>
            <w:noWrap/>
            <w:vAlign w:val="bottom"/>
            <w:hideMark/>
          </w:tcPr>
          <w:p w14:paraId="12874A75" w14:textId="77777777" w:rsidR="000340F0" w:rsidRPr="000340F0" w:rsidRDefault="000340F0" w:rsidP="000340F0">
            <w:pPr>
              <w:spacing w:after="0" w:line="240" w:lineRule="auto"/>
              <w:jc w:val="right"/>
              <w:rPr>
                <w:rFonts w:ascii="Calibri" w:eastAsia="Times New Roman" w:hAnsi="Calibri" w:cs="Calibri"/>
                <w:color w:val="000000"/>
                <w:sz w:val="20"/>
                <w:szCs w:val="20"/>
                <w:lang w:eastAsia="es-GT"/>
              </w:rPr>
            </w:pPr>
            <w:r w:rsidRPr="000340F0">
              <w:rPr>
                <w:rFonts w:ascii="Calibri" w:eastAsia="Times New Roman" w:hAnsi="Calibri" w:cs="Calibri"/>
                <w:color w:val="000000"/>
                <w:sz w:val="20"/>
                <w:szCs w:val="20"/>
                <w:lang w:eastAsia="es-GT"/>
              </w:rPr>
              <w:t>17/12/2025</w:t>
            </w:r>
          </w:p>
        </w:tc>
        <w:tc>
          <w:tcPr>
            <w:tcW w:w="3203" w:type="pct"/>
            <w:tcBorders>
              <w:top w:val="single" w:sz="4" w:space="0" w:color="9BC2E6"/>
              <w:left w:val="nil"/>
              <w:bottom w:val="single" w:sz="4" w:space="0" w:color="9BC2E6"/>
              <w:right w:val="nil"/>
            </w:tcBorders>
            <w:shd w:val="clear" w:color="DDEBF7" w:fill="DDEBF7"/>
            <w:vAlign w:val="bottom"/>
            <w:hideMark/>
          </w:tcPr>
          <w:p w14:paraId="6B402F23" w14:textId="77777777" w:rsidR="000340F0" w:rsidRPr="000340F0" w:rsidRDefault="000340F0" w:rsidP="000340F0">
            <w:pPr>
              <w:spacing w:after="0" w:line="240" w:lineRule="auto"/>
              <w:rPr>
                <w:rFonts w:ascii="Calibri" w:eastAsia="Times New Roman" w:hAnsi="Calibri" w:cs="Calibri"/>
                <w:color w:val="000000"/>
                <w:sz w:val="20"/>
                <w:szCs w:val="20"/>
                <w:lang w:eastAsia="es-GT"/>
              </w:rPr>
            </w:pPr>
            <w:r w:rsidRPr="000340F0">
              <w:rPr>
                <w:rFonts w:ascii="Calibri" w:eastAsia="Times New Roman" w:hAnsi="Calibri" w:cs="Calibri"/>
                <w:color w:val="000000"/>
                <w:sz w:val="20"/>
                <w:szCs w:val="20"/>
                <w:lang w:eastAsia="es-GT"/>
              </w:rPr>
              <w:t>PRODUCCIONES DEPORTIVAS, S.A. (R.A-6139)</w:t>
            </w:r>
          </w:p>
        </w:tc>
        <w:tc>
          <w:tcPr>
            <w:tcW w:w="1064" w:type="pct"/>
            <w:tcBorders>
              <w:top w:val="single" w:sz="4" w:space="0" w:color="9BC2E6"/>
              <w:left w:val="nil"/>
              <w:bottom w:val="single" w:sz="4" w:space="0" w:color="9BC2E6"/>
              <w:right w:val="single" w:sz="4" w:space="0" w:color="9BC2E6"/>
            </w:tcBorders>
            <w:shd w:val="clear" w:color="DDEBF7" w:fill="DDEBF7"/>
            <w:noWrap/>
            <w:vAlign w:val="bottom"/>
            <w:hideMark/>
          </w:tcPr>
          <w:p w14:paraId="185D3A3E" w14:textId="77777777" w:rsidR="000340F0" w:rsidRPr="000340F0" w:rsidRDefault="000340F0" w:rsidP="000340F0">
            <w:pPr>
              <w:spacing w:after="0" w:line="240" w:lineRule="auto"/>
              <w:jc w:val="right"/>
              <w:rPr>
                <w:rFonts w:ascii="Calibri" w:eastAsia="Times New Roman" w:hAnsi="Calibri" w:cs="Calibri"/>
                <w:color w:val="000000"/>
                <w:sz w:val="20"/>
                <w:szCs w:val="20"/>
                <w:lang w:eastAsia="es-GT"/>
              </w:rPr>
            </w:pPr>
            <w:r w:rsidRPr="000340F0">
              <w:rPr>
                <w:rFonts w:ascii="Calibri" w:eastAsia="Times New Roman" w:hAnsi="Calibri" w:cs="Calibri"/>
                <w:color w:val="000000"/>
                <w:sz w:val="20"/>
                <w:szCs w:val="20"/>
                <w:lang w:eastAsia="es-GT"/>
              </w:rPr>
              <w:t xml:space="preserve">                 20,833.33 </w:t>
            </w:r>
          </w:p>
        </w:tc>
      </w:tr>
      <w:tr w:rsidR="000340F0" w:rsidRPr="000340F0" w14:paraId="750C805D" w14:textId="77777777" w:rsidTr="000340F0">
        <w:trPr>
          <w:trHeight w:val="255"/>
        </w:trPr>
        <w:tc>
          <w:tcPr>
            <w:tcW w:w="733" w:type="pct"/>
            <w:tcBorders>
              <w:top w:val="single" w:sz="4" w:space="0" w:color="9BC2E6"/>
              <w:left w:val="single" w:sz="4" w:space="0" w:color="9BC2E6"/>
              <w:bottom w:val="single" w:sz="4" w:space="0" w:color="9BC2E6"/>
              <w:right w:val="nil"/>
            </w:tcBorders>
            <w:noWrap/>
            <w:vAlign w:val="bottom"/>
            <w:hideMark/>
          </w:tcPr>
          <w:p w14:paraId="730187CE" w14:textId="77777777" w:rsidR="000340F0" w:rsidRPr="000340F0" w:rsidRDefault="000340F0" w:rsidP="000340F0">
            <w:pPr>
              <w:spacing w:after="0" w:line="240" w:lineRule="auto"/>
              <w:jc w:val="right"/>
              <w:rPr>
                <w:rFonts w:ascii="Calibri" w:eastAsia="Times New Roman" w:hAnsi="Calibri" w:cs="Calibri"/>
                <w:color w:val="000000"/>
                <w:sz w:val="20"/>
                <w:szCs w:val="20"/>
                <w:lang w:eastAsia="es-GT"/>
              </w:rPr>
            </w:pPr>
            <w:r w:rsidRPr="000340F0">
              <w:rPr>
                <w:rFonts w:ascii="Calibri" w:eastAsia="Times New Roman" w:hAnsi="Calibri" w:cs="Calibri"/>
                <w:color w:val="000000"/>
                <w:sz w:val="20"/>
                <w:szCs w:val="20"/>
                <w:lang w:eastAsia="es-GT"/>
              </w:rPr>
              <w:t>17/12/2025</w:t>
            </w:r>
          </w:p>
        </w:tc>
        <w:tc>
          <w:tcPr>
            <w:tcW w:w="3203" w:type="pct"/>
            <w:tcBorders>
              <w:top w:val="single" w:sz="4" w:space="0" w:color="9BC2E6"/>
              <w:left w:val="nil"/>
              <w:bottom w:val="single" w:sz="4" w:space="0" w:color="9BC2E6"/>
              <w:right w:val="nil"/>
            </w:tcBorders>
            <w:vAlign w:val="bottom"/>
            <w:hideMark/>
          </w:tcPr>
          <w:p w14:paraId="1CC3D702" w14:textId="77777777" w:rsidR="000340F0" w:rsidRPr="000340F0" w:rsidRDefault="000340F0" w:rsidP="000340F0">
            <w:pPr>
              <w:spacing w:after="0" w:line="240" w:lineRule="auto"/>
              <w:rPr>
                <w:rFonts w:ascii="Calibri" w:eastAsia="Times New Roman" w:hAnsi="Calibri" w:cs="Calibri"/>
                <w:color w:val="000000"/>
                <w:sz w:val="20"/>
                <w:szCs w:val="20"/>
                <w:lang w:eastAsia="es-GT"/>
              </w:rPr>
            </w:pPr>
            <w:r w:rsidRPr="000340F0">
              <w:rPr>
                <w:rFonts w:ascii="Calibri" w:eastAsia="Times New Roman" w:hAnsi="Calibri" w:cs="Calibri"/>
                <w:color w:val="000000"/>
                <w:sz w:val="20"/>
                <w:szCs w:val="20"/>
                <w:lang w:eastAsia="es-GT"/>
              </w:rPr>
              <w:t>PRODUCCIONES DEPORTIVAS, S.A. (R.A-6142)</w:t>
            </w:r>
          </w:p>
        </w:tc>
        <w:tc>
          <w:tcPr>
            <w:tcW w:w="1064" w:type="pct"/>
            <w:tcBorders>
              <w:top w:val="single" w:sz="4" w:space="0" w:color="9BC2E6"/>
              <w:left w:val="nil"/>
              <w:bottom w:val="single" w:sz="4" w:space="0" w:color="9BC2E6"/>
              <w:right w:val="single" w:sz="4" w:space="0" w:color="9BC2E6"/>
            </w:tcBorders>
            <w:noWrap/>
            <w:vAlign w:val="bottom"/>
            <w:hideMark/>
          </w:tcPr>
          <w:p w14:paraId="201C343B" w14:textId="77777777" w:rsidR="000340F0" w:rsidRPr="000340F0" w:rsidRDefault="000340F0" w:rsidP="000340F0">
            <w:pPr>
              <w:spacing w:after="0" w:line="240" w:lineRule="auto"/>
              <w:jc w:val="right"/>
              <w:rPr>
                <w:rFonts w:ascii="Calibri" w:eastAsia="Times New Roman" w:hAnsi="Calibri" w:cs="Calibri"/>
                <w:color w:val="000000"/>
                <w:sz w:val="20"/>
                <w:szCs w:val="20"/>
                <w:lang w:eastAsia="es-GT"/>
              </w:rPr>
            </w:pPr>
            <w:r w:rsidRPr="000340F0">
              <w:rPr>
                <w:rFonts w:ascii="Calibri" w:eastAsia="Times New Roman" w:hAnsi="Calibri" w:cs="Calibri"/>
                <w:color w:val="000000"/>
                <w:sz w:val="20"/>
                <w:szCs w:val="20"/>
                <w:lang w:eastAsia="es-GT"/>
              </w:rPr>
              <w:t xml:space="preserve">                 25,090.00 </w:t>
            </w:r>
          </w:p>
        </w:tc>
      </w:tr>
      <w:tr w:rsidR="000340F0" w:rsidRPr="000340F0" w14:paraId="5067E8A8" w14:textId="77777777" w:rsidTr="000340F0">
        <w:trPr>
          <w:trHeight w:val="255"/>
        </w:trPr>
        <w:tc>
          <w:tcPr>
            <w:tcW w:w="733" w:type="pct"/>
            <w:tcBorders>
              <w:top w:val="single" w:sz="4" w:space="0" w:color="9BC2E6"/>
              <w:left w:val="single" w:sz="4" w:space="0" w:color="9BC2E6"/>
              <w:bottom w:val="single" w:sz="4" w:space="0" w:color="9BC2E6"/>
              <w:right w:val="nil"/>
            </w:tcBorders>
            <w:shd w:val="clear" w:color="DDEBF7" w:fill="DDEBF7"/>
            <w:noWrap/>
            <w:vAlign w:val="bottom"/>
            <w:hideMark/>
          </w:tcPr>
          <w:p w14:paraId="7BA5742E" w14:textId="77777777" w:rsidR="000340F0" w:rsidRPr="000340F0" w:rsidRDefault="000340F0" w:rsidP="000340F0">
            <w:pPr>
              <w:spacing w:after="0" w:line="240" w:lineRule="auto"/>
              <w:jc w:val="right"/>
              <w:rPr>
                <w:rFonts w:ascii="Calibri" w:eastAsia="Times New Roman" w:hAnsi="Calibri" w:cs="Calibri"/>
                <w:color w:val="000000"/>
                <w:sz w:val="20"/>
                <w:szCs w:val="20"/>
                <w:lang w:eastAsia="es-GT"/>
              </w:rPr>
            </w:pPr>
            <w:r w:rsidRPr="000340F0">
              <w:rPr>
                <w:rFonts w:ascii="Calibri" w:eastAsia="Times New Roman" w:hAnsi="Calibri" w:cs="Calibri"/>
                <w:color w:val="000000"/>
                <w:sz w:val="20"/>
                <w:szCs w:val="20"/>
                <w:lang w:eastAsia="es-GT"/>
              </w:rPr>
              <w:t>17/12/2025</w:t>
            </w:r>
          </w:p>
        </w:tc>
        <w:tc>
          <w:tcPr>
            <w:tcW w:w="3203" w:type="pct"/>
            <w:tcBorders>
              <w:top w:val="single" w:sz="4" w:space="0" w:color="9BC2E6"/>
              <w:left w:val="nil"/>
              <w:bottom w:val="single" w:sz="4" w:space="0" w:color="9BC2E6"/>
              <w:right w:val="nil"/>
            </w:tcBorders>
            <w:shd w:val="clear" w:color="DDEBF7" w:fill="DDEBF7"/>
            <w:vAlign w:val="bottom"/>
            <w:hideMark/>
          </w:tcPr>
          <w:p w14:paraId="1567076B" w14:textId="77777777" w:rsidR="000340F0" w:rsidRPr="000340F0" w:rsidRDefault="000340F0" w:rsidP="000340F0">
            <w:pPr>
              <w:spacing w:after="0" w:line="240" w:lineRule="auto"/>
              <w:rPr>
                <w:rFonts w:ascii="Calibri" w:eastAsia="Times New Roman" w:hAnsi="Calibri" w:cs="Calibri"/>
                <w:color w:val="000000"/>
                <w:sz w:val="20"/>
                <w:szCs w:val="20"/>
                <w:lang w:eastAsia="es-GT"/>
              </w:rPr>
            </w:pPr>
            <w:r w:rsidRPr="000340F0">
              <w:rPr>
                <w:rFonts w:ascii="Calibri" w:eastAsia="Times New Roman" w:hAnsi="Calibri" w:cs="Calibri"/>
                <w:color w:val="000000"/>
                <w:sz w:val="20"/>
                <w:szCs w:val="20"/>
                <w:lang w:eastAsia="es-GT"/>
              </w:rPr>
              <w:t>PRODUCCIONES DEPORTIVAS, S.A. (R.A-6143)</w:t>
            </w:r>
          </w:p>
        </w:tc>
        <w:tc>
          <w:tcPr>
            <w:tcW w:w="1064" w:type="pct"/>
            <w:tcBorders>
              <w:top w:val="single" w:sz="4" w:space="0" w:color="9BC2E6"/>
              <w:left w:val="nil"/>
              <w:bottom w:val="single" w:sz="4" w:space="0" w:color="9BC2E6"/>
              <w:right w:val="single" w:sz="4" w:space="0" w:color="9BC2E6"/>
            </w:tcBorders>
            <w:shd w:val="clear" w:color="DDEBF7" w:fill="DDEBF7"/>
            <w:noWrap/>
            <w:vAlign w:val="bottom"/>
            <w:hideMark/>
          </w:tcPr>
          <w:p w14:paraId="2C944D58" w14:textId="77777777" w:rsidR="000340F0" w:rsidRPr="000340F0" w:rsidRDefault="000340F0" w:rsidP="000340F0">
            <w:pPr>
              <w:spacing w:after="0" w:line="240" w:lineRule="auto"/>
              <w:jc w:val="right"/>
              <w:rPr>
                <w:rFonts w:ascii="Calibri" w:eastAsia="Times New Roman" w:hAnsi="Calibri" w:cs="Calibri"/>
                <w:color w:val="000000"/>
                <w:sz w:val="20"/>
                <w:szCs w:val="20"/>
                <w:lang w:eastAsia="es-GT"/>
              </w:rPr>
            </w:pPr>
            <w:r w:rsidRPr="000340F0">
              <w:rPr>
                <w:rFonts w:ascii="Calibri" w:eastAsia="Times New Roman" w:hAnsi="Calibri" w:cs="Calibri"/>
                <w:color w:val="000000"/>
                <w:sz w:val="20"/>
                <w:szCs w:val="20"/>
                <w:lang w:eastAsia="es-GT"/>
              </w:rPr>
              <w:t xml:space="preserve">                 25,090.00 </w:t>
            </w:r>
          </w:p>
        </w:tc>
      </w:tr>
      <w:tr w:rsidR="000340F0" w:rsidRPr="000340F0" w14:paraId="3E7A46EA" w14:textId="77777777" w:rsidTr="000340F0">
        <w:trPr>
          <w:trHeight w:val="255"/>
        </w:trPr>
        <w:tc>
          <w:tcPr>
            <w:tcW w:w="733" w:type="pct"/>
            <w:tcBorders>
              <w:top w:val="single" w:sz="4" w:space="0" w:color="9BC2E6"/>
              <w:left w:val="single" w:sz="4" w:space="0" w:color="9BC2E6"/>
              <w:bottom w:val="single" w:sz="4" w:space="0" w:color="9BC2E6"/>
              <w:right w:val="nil"/>
            </w:tcBorders>
            <w:noWrap/>
            <w:vAlign w:val="bottom"/>
            <w:hideMark/>
          </w:tcPr>
          <w:p w14:paraId="3D555E02" w14:textId="77777777" w:rsidR="000340F0" w:rsidRPr="000340F0" w:rsidRDefault="000340F0" w:rsidP="000340F0">
            <w:pPr>
              <w:spacing w:after="0" w:line="240" w:lineRule="auto"/>
              <w:jc w:val="right"/>
              <w:rPr>
                <w:rFonts w:ascii="Calibri" w:eastAsia="Times New Roman" w:hAnsi="Calibri" w:cs="Calibri"/>
                <w:color w:val="000000"/>
                <w:sz w:val="20"/>
                <w:szCs w:val="20"/>
                <w:lang w:eastAsia="es-GT"/>
              </w:rPr>
            </w:pPr>
            <w:r w:rsidRPr="000340F0">
              <w:rPr>
                <w:rFonts w:ascii="Calibri" w:eastAsia="Times New Roman" w:hAnsi="Calibri" w:cs="Calibri"/>
                <w:color w:val="000000"/>
                <w:sz w:val="20"/>
                <w:szCs w:val="20"/>
                <w:lang w:eastAsia="es-GT"/>
              </w:rPr>
              <w:t>17/12/2025</w:t>
            </w:r>
          </w:p>
        </w:tc>
        <w:tc>
          <w:tcPr>
            <w:tcW w:w="3203" w:type="pct"/>
            <w:tcBorders>
              <w:top w:val="single" w:sz="4" w:space="0" w:color="9BC2E6"/>
              <w:left w:val="nil"/>
              <w:bottom w:val="single" w:sz="4" w:space="0" w:color="9BC2E6"/>
              <w:right w:val="nil"/>
            </w:tcBorders>
            <w:vAlign w:val="bottom"/>
            <w:hideMark/>
          </w:tcPr>
          <w:p w14:paraId="0F043890" w14:textId="77777777" w:rsidR="000340F0" w:rsidRPr="000340F0" w:rsidRDefault="000340F0" w:rsidP="000340F0">
            <w:pPr>
              <w:spacing w:after="0" w:line="240" w:lineRule="auto"/>
              <w:rPr>
                <w:rFonts w:ascii="Calibri" w:eastAsia="Times New Roman" w:hAnsi="Calibri" w:cs="Calibri"/>
                <w:color w:val="000000"/>
                <w:sz w:val="20"/>
                <w:szCs w:val="20"/>
                <w:lang w:eastAsia="es-GT"/>
              </w:rPr>
            </w:pPr>
            <w:r w:rsidRPr="000340F0">
              <w:rPr>
                <w:rFonts w:ascii="Calibri" w:eastAsia="Times New Roman" w:hAnsi="Calibri" w:cs="Calibri"/>
                <w:color w:val="000000"/>
                <w:sz w:val="20"/>
                <w:szCs w:val="20"/>
                <w:lang w:eastAsia="es-GT"/>
              </w:rPr>
              <w:t>PRODUCCIONES DEPORTIVAS, S.A. (R.A-6140)</w:t>
            </w:r>
          </w:p>
        </w:tc>
        <w:tc>
          <w:tcPr>
            <w:tcW w:w="1064" w:type="pct"/>
            <w:tcBorders>
              <w:top w:val="single" w:sz="4" w:space="0" w:color="9BC2E6"/>
              <w:left w:val="nil"/>
              <w:bottom w:val="single" w:sz="4" w:space="0" w:color="9BC2E6"/>
              <w:right w:val="single" w:sz="4" w:space="0" w:color="9BC2E6"/>
            </w:tcBorders>
            <w:noWrap/>
            <w:vAlign w:val="bottom"/>
            <w:hideMark/>
          </w:tcPr>
          <w:p w14:paraId="2FFAAAE1" w14:textId="77777777" w:rsidR="000340F0" w:rsidRPr="000340F0" w:rsidRDefault="000340F0" w:rsidP="000340F0">
            <w:pPr>
              <w:spacing w:after="0" w:line="240" w:lineRule="auto"/>
              <w:jc w:val="right"/>
              <w:rPr>
                <w:rFonts w:ascii="Calibri" w:eastAsia="Times New Roman" w:hAnsi="Calibri" w:cs="Calibri"/>
                <w:color w:val="000000"/>
                <w:sz w:val="20"/>
                <w:szCs w:val="20"/>
                <w:lang w:eastAsia="es-GT"/>
              </w:rPr>
            </w:pPr>
            <w:r w:rsidRPr="000340F0">
              <w:rPr>
                <w:rFonts w:ascii="Calibri" w:eastAsia="Times New Roman" w:hAnsi="Calibri" w:cs="Calibri"/>
                <w:color w:val="000000"/>
                <w:sz w:val="20"/>
                <w:szCs w:val="20"/>
                <w:lang w:eastAsia="es-GT"/>
              </w:rPr>
              <w:t xml:space="preserve">                 25,090.00 </w:t>
            </w:r>
          </w:p>
        </w:tc>
      </w:tr>
      <w:tr w:rsidR="000340F0" w:rsidRPr="000340F0" w14:paraId="1624E92B" w14:textId="77777777" w:rsidTr="000340F0">
        <w:trPr>
          <w:trHeight w:val="255"/>
        </w:trPr>
        <w:tc>
          <w:tcPr>
            <w:tcW w:w="733" w:type="pct"/>
            <w:tcBorders>
              <w:top w:val="single" w:sz="4" w:space="0" w:color="9BC2E6"/>
              <w:left w:val="single" w:sz="4" w:space="0" w:color="9BC2E6"/>
              <w:bottom w:val="single" w:sz="4" w:space="0" w:color="9BC2E6"/>
              <w:right w:val="nil"/>
            </w:tcBorders>
            <w:shd w:val="clear" w:color="DDEBF7" w:fill="DDEBF7"/>
            <w:noWrap/>
            <w:vAlign w:val="bottom"/>
            <w:hideMark/>
          </w:tcPr>
          <w:p w14:paraId="73FF5C4A" w14:textId="77777777" w:rsidR="000340F0" w:rsidRPr="000340F0" w:rsidRDefault="000340F0" w:rsidP="000340F0">
            <w:pPr>
              <w:spacing w:after="0" w:line="240" w:lineRule="auto"/>
              <w:jc w:val="right"/>
              <w:rPr>
                <w:rFonts w:ascii="Calibri" w:eastAsia="Times New Roman" w:hAnsi="Calibri" w:cs="Calibri"/>
                <w:color w:val="000000"/>
                <w:sz w:val="20"/>
                <w:szCs w:val="20"/>
                <w:lang w:eastAsia="es-GT"/>
              </w:rPr>
            </w:pPr>
            <w:r w:rsidRPr="000340F0">
              <w:rPr>
                <w:rFonts w:ascii="Calibri" w:eastAsia="Times New Roman" w:hAnsi="Calibri" w:cs="Calibri"/>
                <w:color w:val="000000"/>
                <w:sz w:val="20"/>
                <w:szCs w:val="20"/>
                <w:lang w:eastAsia="es-GT"/>
              </w:rPr>
              <w:t>17/12/2025</w:t>
            </w:r>
          </w:p>
        </w:tc>
        <w:tc>
          <w:tcPr>
            <w:tcW w:w="3203" w:type="pct"/>
            <w:tcBorders>
              <w:top w:val="single" w:sz="4" w:space="0" w:color="9BC2E6"/>
              <w:left w:val="nil"/>
              <w:bottom w:val="single" w:sz="4" w:space="0" w:color="9BC2E6"/>
              <w:right w:val="nil"/>
            </w:tcBorders>
            <w:shd w:val="clear" w:color="DDEBF7" w:fill="DDEBF7"/>
            <w:vAlign w:val="bottom"/>
            <w:hideMark/>
          </w:tcPr>
          <w:p w14:paraId="2684888F" w14:textId="77777777" w:rsidR="000340F0" w:rsidRPr="000340F0" w:rsidRDefault="000340F0" w:rsidP="000340F0">
            <w:pPr>
              <w:spacing w:after="0" w:line="240" w:lineRule="auto"/>
              <w:rPr>
                <w:rFonts w:ascii="Calibri" w:eastAsia="Times New Roman" w:hAnsi="Calibri" w:cs="Calibri"/>
                <w:color w:val="000000"/>
                <w:sz w:val="20"/>
                <w:szCs w:val="20"/>
                <w:lang w:eastAsia="es-GT"/>
              </w:rPr>
            </w:pPr>
            <w:r w:rsidRPr="000340F0">
              <w:rPr>
                <w:rFonts w:ascii="Calibri" w:eastAsia="Times New Roman" w:hAnsi="Calibri" w:cs="Calibri"/>
                <w:color w:val="000000"/>
                <w:sz w:val="20"/>
                <w:szCs w:val="20"/>
                <w:lang w:eastAsia="es-GT"/>
              </w:rPr>
              <w:t>PRODUCCIONES DEPORTIVAS, S.A. (R.A-6141)</w:t>
            </w:r>
          </w:p>
        </w:tc>
        <w:tc>
          <w:tcPr>
            <w:tcW w:w="1064" w:type="pct"/>
            <w:tcBorders>
              <w:top w:val="single" w:sz="4" w:space="0" w:color="9BC2E6"/>
              <w:left w:val="nil"/>
              <w:bottom w:val="single" w:sz="4" w:space="0" w:color="9BC2E6"/>
              <w:right w:val="single" w:sz="4" w:space="0" w:color="9BC2E6"/>
            </w:tcBorders>
            <w:shd w:val="clear" w:color="DDEBF7" w:fill="DDEBF7"/>
            <w:noWrap/>
            <w:vAlign w:val="bottom"/>
            <w:hideMark/>
          </w:tcPr>
          <w:p w14:paraId="45778B39" w14:textId="77777777" w:rsidR="000340F0" w:rsidRPr="000340F0" w:rsidRDefault="000340F0" w:rsidP="000340F0">
            <w:pPr>
              <w:spacing w:after="0" w:line="240" w:lineRule="auto"/>
              <w:jc w:val="right"/>
              <w:rPr>
                <w:rFonts w:ascii="Calibri" w:eastAsia="Times New Roman" w:hAnsi="Calibri" w:cs="Calibri"/>
                <w:color w:val="000000"/>
                <w:sz w:val="20"/>
                <w:szCs w:val="20"/>
                <w:lang w:eastAsia="es-GT"/>
              </w:rPr>
            </w:pPr>
            <w:r w:rsidRPr="000340F0">
              <w:rPr>
                <w:rFonts w:ascii="Calibri" w:eastAsia="Times New Roman" w:hAnsi="Calibri" w:cs="Calibri"/>
                <w:color w:val="000000"/>
                <w:sz w:val="20"/>
                <w:szCs w:val="20"/>
                <w:lang w:eastAsia="es-GT"/>
              </w:rPr>
              <w:t xml:space="preserve">                 25,090.00 </w:t>
            </w:r>
          </w:p>
        </w:tc>
      </w:tr>
      <w:tr w:rsidR="000340F0" w:rsidRPr="000340F0" w14:paraId="549E80AB" w14:textId="77777777" w:rsidTr="000340F0">
        <w:trPr>
          <w:trHeight w:val="255"/>
        </w:trPr>
        <w:tc>
          <w:tcPr>
            <w:tcW w:w="733" w:type="pct"/>
            <w:tcBorders>
              <w:top w:val="single" w:sz="4" w:space="0" w:color="9BC2E6"/>
              <w:left w:val="single" w:sz="4" w:space="0" w:color="9BC2E6"/>
              <w:bottom w:val="single" w:sz="4" w:space="0" w:color="9BC2E6"/>
              <w:right w:val="nil"/>
            </w:tcBorders>
            <w:noWrap/>
            <w:vAlign w:val="bottom"/>
            <w:hideMark/>
          </w:tcPr>
          <w:p w14:paraId="2111D9D6" w14:textId="77777777" w:rsidR="000340F0" w:rsidRPr="000340F0" w:rsidRDefault="000340F0" w:rsidP="000340F0">
            <w:pPr>
              <w:spacing w:after="0" w:line="240" w:lineRule="auto"/>
              <w:jc w:val="right"/>
              <w:rPr>
                <w:rFonts w:ascii="Calibri" w:eastAsia="Times New Roman" w:hAnsi="Calibri" w:cs="Calibri"/>
                <w:color w:val="000000"/>
                <w:sz w:val="20"/>
                <w:szCs w:val="20"/>
                <w:lang w:eastAsia="es-GT"/>
              </w:rPr>
            </w:pPr>
            <w:r w:rsidRPr="000340F0">
              <w:rPr>
                <w:rFonts w:ascii="Calibri" w:eastAsia="Times New Roman" w:hAnsi="Calibri" w:cs="Calibri"/>
                <w:color w:val="000000"/>
                <w:sz w:val="20"/>
                <w:szCs w:val="20"/>
                <w:lang w:eastAsia="es-GT"/>
              </w:rPr>
              <w:t>22/12/2025</w:t>
            </w:r>
          </w:p>
        </w:tc>
        <w:tc>
          <w:tcPr>
            <w:tcW w:w="3203" w:type="pct"/>
            <w:tcBorders>
              <w:top w:val="single" w:sz="4" w:space="0" w:color="9BC2E6"/>
              <w:left w:val="nil"/>
              <w:bottom w:val="single" w:sz="4" w:space="0" w:color="9BC2E6"/>
              <w:right w:val="nil"/>
            </w:tcBorders>
            <w:vAlign w:val="bottom"/>
            <w:hideMark/>
          </w:tcPr>
          <w:p w14:paraId="44DE9798" w14:textId="77777777" w:rsidR="000340F0" w:rsidRPr="000340F0" w:rsidRDefault="000340F0" w:rsidP="000340F0">
            <w:pPr>
              <w:spacing w:after="0" w:line="240" w:lineRule="auto"/>
              <w:rPr>
                <w:rFonts w:ascii="Calibri" w:eastAsia="Times New Roman" w:hAnsi="Calibri" w:cs="Calibri"/>
                <w:color w:val="000000"/>
                <w:sz w:val="20"/>
                <w:szCs w:val="20"/>
                <w:lang w:eastAsia="es-GT"/>
              </w:rPr>
            </w:pPr>
            <w:r w:rsidRPr="000340F0">
              <w:rPr>
                <w:rFonts w:ascii="Calibri" w:eastAsia="Times New Roman" w:hAnsi="Calibri" w:cs="Calibri"/>
                <w:color w:val="000000"/>
                <w:sz w:val="20"/>
                <w:szCs w:val="20"/>
                <w:lang w:eastAsia="es-GT"/>
              </w:rPr>
              <w:t>DISTRIBUIDORA LA NUEVA, S.A. NIT 4962966 (R.A-6146)</w:t>
            </w:r>
          </w:p>
        </w:tc>
        <w:tc>
          <w:tcPr>
            <w:tcW w:w="1064" w:type="pct"/>
            <w:tcBorders>
              <w:top w:val="single" w:sz="4" w:space="0" w:color="9BC2E6"/>
              <w:left w:val="nil"/>
              <w:bottom w:val="single" w:sz="4" w:space="0" w:color="9BC2E6"/>
              <w:right w:val="single" w:sz="4" w:space="0" w:color="9BC2E6"/>
            </w:tcBorders>
            <w:noWrap/>
            <w:vAlign w:val="bottom"/>
            <w:hideMark/>
          </w:tcPr>
          <w:p w14:paraId="2A6A8C8B" w14:textId="77777777" w:rsidR="000340F0" w:rsidRPr="000340F0" w:rsidRDefault="000340F0" w:rsidP="000340F0">
            <w:pPr>
              <w:spacing w:after="0" w:line="240" w:lineRule="auto"/>
              <w:jc w:val="right"/>
              <w:rPr>
                <w:rFonts w:ascii="Calibri" w:eastAsia="Times New Roman" w:hAnsi="Calibri" w:cs="Calibri"/>
                <w:color w:val="000000"/>
                <w:sz w:val="20"/>
                <w:szCs w:val="20"/>
                <w:lang w:eastAsia="es-GT"/>
              </w:rPr>
            </w:pPr>
            <w:r w:rsidRPr="000340F0">
              <w:rPr>
                <w:rFonts w:ascii="Calibri" w:eastAsia="Times New Roman" w:hAnsi="Calibri" w:cs="Calibri"/>
                <w:color w:val="000000"/>
                <w:sz w:val="20"/>
                <w:szCs w:val="20"/>
                <w:lang w:eastAsia="es-GT"/>
              </w:rPr>
              <w:t xml:space="preserve">               177,877.88 </w:t>
            </w:r>
          </w:p>
        </w:tc>
      </w:tr>
      <w:tr w:rsidR="000340F0" w:rsidRPr="000340F0" w14:paraId="2E1F524F" w14:textId="77777777" w:rsidTr="000340F0">
        <w:trPr>
          <w:trHeight w:val="255"/>
        </w:trPr>
        <w:tc>
          <w:tcPr>
            <w:tcW w:w="733" w:type="pct"/>
            <w:tcBorders>
              <w:top w:val="single" w:sz="4" w:space="0" w:color="9BC2E6"/>
              <w:left w:val="single" w:sz="4" w:space="0" w:color="9BC2E6"/>
              <w:bottom w:val="single" w:sz="4" w:space="0" w:color="9BC2E6"/>
              <w:right w:val="nil"/>
            </w:tcBorders>
            <w:shd w:val="clear" w:color="DDEBF7" w:fill="DDEBF7"/>
            <w:noWrap/>
            <w:vAlign w:val="bottom"/>
            <w:hideMark/>
          </w:tcPr>
          <w:p w14:paraId="5FBB0798" w14:textId="77777777" w:rsidR="000340F0" w:rsidRPr="000340F0" w:rsidRDefault="000340F0" w:rsidP="000340F0">
            <w:pPr>
              <w:spacing w:after="0" w:line="240" w:lineRule="auto"/>
              <w:rPr>
                <w:rFonts w:ascii="Calibri" w:eastAsia="Times New Roman" w:hAnsi="Calibri" w:cs="Calibri"/>
                <w:color w:val="000000"/>
                <w:sz w:val="20"/>
                <w:szCs w:val="20"/>
                <w:lang w:eastAsia="es-GT"/>
              </w:rPr>
            </w:pPr>
          </w:p>
        </w:tc>
        <w:tc>
          <w:tcPr>
            <w:tcW w:w="3203" w:type="pct"/>
            <w:tcBorders>
              <w:top w:val="single" w:sz="4" w:space="0" w:color="9BC2E6"/>
              <w:left w:val="nil"/>
              <w:bottom w:val="single" w:sz="4" w:space="0" w:color="9BC2E6"/>
              <w:right w:val="nil"/>
            </w:tcBorders>
            <w:shd w:val="clear" w:color="DDEBF7" w:fill="DDEBF7"/>
            <w:vAlign w:val="bottom"/>
            <w:hideMark/>
          </w:tcPr>
          <w:p w14:paraId="251F4C81" w14:textId="77777777" w:rsidR="000340F0" w:rsidRPr="000340F0" w:rsidRDefault="000340F0" w:rsidP="000340F0">
            <w:pPr>
              <w:spacing w:after="0" w:line="240" w:lineRule="auto"/>
              <w:jc w:val="center"/>
              <w:rPr>
                <w:rFonts w:ascii="Calibri" w:eastAsia="Times New Roman" w:hAnsi="Calibri" w:cs="Calibri"/>
                <w:b/>
                <w:bCs/>
                <w:color w:val="000000"/>
                <w:sz w:val="20"/>
                <w:szCs w:val="20"/>
                <w:lang w:eastAsia="es-GT"/>
              </w:rPr>
            </w:pPr>
            <w:r w:rsidRPr="000340F0">
              <w:rPr>
                <w:rFonts w:ascii="Calibri" w:eastAsia="Times New Roman" w:hAnsi="Calibri" w:cs="Calibri"/>
                <w:b/>
                <w:bCs/>
                <w:color w:val="000000"/>
                <w:sz w:val="20"/>
                <w:szCs w:val="20"/>
                <w:lang w:eastAsia="es-GT"/>
              </w:rPr>
              <w:t>TOTAL</w:t>
            </w:r>
          </w:p>
        </w:tc>
        <w:tc>
          <w:tcPr>
            <w:tcW w:w="1064" w:type="pct"/>
            <w:tcBorders>
              <w:top w:val="single" w:sz="4" w:space="0" w:color="9BC2E6"/>
              <w:left w:val="nil"/>
              <w:bottom w:val="single" w:sz="4" w:space="0" w:color="9BC2E6"/>
              <w:right w:val="single" w:sz="4" w:space="0" w:color="9BC2E6"/>
            </w:tcBorders>
            <w:shd w:val="clear" w:color="DDEBF7" w:fill="DDEBF7"/>
            <w:noWrap/>
            <w:vAlign w:val="bottom"/>
            <w:hideMark/>
          </w:tcPr>
          <w:p w14:paraId="3CC6B520" w14:textId="77777777" w:rsidR="000340F0" w:rsidRPr="000340F0" w:rsidRDefault="000340F0" w:rsidP="000340F0">
            <w:pPr>
              <w:spacing w:after="0" w:line="240" w:lineRule="auto"/>
              <w:jc w:val="right"/>
              <w:rPr>
                <w:rFonts w:ascii="Calibri" w:eastAsia="Times New Roman" w:hAnsi="Calibri" w:cs="Calibri"/>
                <w:b/>
                <w:bCs/>
                <w:color w:val="000000"/>
                <w:sz w:val="20"/>
                <w:szCs w:val="20"/>
                <w:lang w:eastAsia="es-GT"/>
              </w:rPr>
            </w:pPr>
            <w:r w:rsidRPr="000340F0">
              <w:rPr>
                <w:rFonts w:ascii="Calibri" w:eastAsia="Times New Roman" w:hAnsi="Calibri" w:cs="Calibri"/>
                <w:b/>
                <w:bCs/>
                <w:color w:val="000000"/>
                <w:sz w:val="20"/>
                <w:szCs w:val="20"/>
                <w:lang w:eastAsia="es-GT"/>
              </w:rPr>
              <w:t xml:space="preserve">            1,479,005.01 </w:t>
            </w:r>
          </w:p>
        </w:tc>
      </w:tr>
    </w:tbl>
    <w:p w14:paraId="41A12217" w14:textId="77777777" w:rsidR="00106D55" w:rsidRDefault="00106D55" w:rsidP="007460E1">
      <w:pPr>
        <w:pStyle w:val="Sinespaciado"/>
        <w:jc w:val="both"/>
        <w:rPr>
          <w:rFonts w:cstheme="minorHAnsi"/>
          <w:b/>
        </w:rPr>
      </w:pPr>
    </w:p>
    <w:p w14:paraId="3E3F8120" w14:textId="77777777" w:rsidR="000340F0" w:rsidRDefault="000340F0" w:rsidP="007460E1">
      <w:pPr>
        <w:pStyle w:val="Sinespaciado"/>
        <w:jc w:val="both"/>
        <w:rPr>
          <w:rFonts w:cstheme="minorHAnsi"/>
          <w:b/>
        </w:rPr>
      </w:pPr>
    </w:p>
    <w:p w14:paraId="02841F02" w14:textId="2EEFA73C" w:rsidR="001B4956" w:rsidRDefault="001B4956" w:rsidP="001B4956">
      <w:pPr>
        <w:pStyle w:val="Sinespaciado"/>
        <w:jc w:val="both"/>
        <w:rPr>
          <w:rFonts w:cstheme="minorHAnsi"/>
          <w:b/>
        </w:rPr>
      </w:pPr>
      <w:r>
        <w:rPr>
          <w:rFonts w:cstheme="minorHAnsi"/>
          <w:b/>
        </w:rPr>
        <w:t>ANTICIPOS</w:t>
      </w:r>
    </w:p>
    <w:tbl>
      <w:tblPr>
        <w:tblW w:w="5000" w:type="pct"/>
        <w:tblCellMar>
          <w:left w:w="70" w:type="dxa"/>
          <w:right w:w="70" w:type="dxa"/>
        </w:tblCellMar>
        <w:tblLook w:val="04A0" w:firstRow="1" w:lastRow="0" w:firstColumn="1" w:lastColumn="0" w:noHBand="0" w:noVBand="1"/>
      </w:tblPr>
      <w:tblGrid>
        <w:gridCol w:w="1413"/>
        <w:gridCol w:w="1276"/>
        <w:gridCol w:w="4689"/>
        <w:gridCol w:w="1684"/>
      </w:tblGrid>
      <w:tr w:rsidR="007C6F4D" w:rsidRPr="00F82F1C" w14:paraId="5ACE4B90" w14:textId="77777777" w:rsidTr="00556D25">
        <w:trPr>
          <w:trHeight w:val="255"/>
        </w:trPr>
        <w:tc>
          <w:tcPr>
            <w:tcW w:w="780" w:type="pct"/>
            <w:tcBorders>
              <w:top w:val="single" w:sz="4" w:space="0" w:color="9BC2E6"/>
              <w:left w:val="single" w:sz="4" w:space="0" w:color="9BC2E6"/>
              <w:bottom w:val="single" w:sz="4" w:space="0" w:color="9BC2E6"/>
              <w:right w:val="nil"/>
            </w:tcBorders>
            <w:shd w:val="clear" w:color="5B9BD5" w:fill="5B9BD5"/>
            <w:noWrap/>
            <w:vAlign w:val="center"/>
            <w:hideMark/>
          </w:tcPr>
          <w:p w14:paraId="3CF68430" w14:textId="77777777" w:rsidR="007C6F4D" w:rsidRPr="00F82F1C" w:rsidRDefault="007C6F4D" w:rsidP="00556D25">
            <w:pPr>
              <w:spacing w:after="0" w:line="240" w:lineRule="auto"/>
              <w:jc w:val="center"/>
              <w:rPr>
                <w:rFonts w:eastAsia="Times New Roman" w:cstheme="minorHAnsi"/>
                <w:b/>
                <w:bCs/>
                <w:color w:val="FFFFFF"/>
                <w:sz w:val="20"/>
                <w:szCs w:val="20"/>
                <w:lang w:eastAsia="es-GT"/>
              </w:rPr>
            </w:pPr>
            <w:r w:rsidRPr="00F82F1C">
              <w:rPr>
                <w:rFonts w:eastAsia="Times New Roman" w:cstheme="minorHAnsi"/>
                <w:b/>
                <w:bCs/>
                <w:color w:val="FFFFFF"/>
                <w:sz w:val="20"/>
                <w:szCs w:val="20"/>
                <w:lang w:eastAsia="es-GT"/>
              </w:rPr>
              <w:t>FECHA</w:t>
            </w:r>
          </w:p>
        </w:tc>
        <w:tc>
          <w:tcPr>
            <w:tcW w:w="704" w:type="pct"/>
            <w:tcBorders>
              <w:top w:val="single" w:sz="4" w:space="0" w:color="9BC2E6"/>
              <w:left w:val="nil"/>
              <w:bottom w:val="single" w:sz="4" w:space="0" w:color="9BC2E6"/>
              <w:right w:val="nil"/>
            </w:tcBorders>
            <w:shd w:val="clear" w:color="5B9BD5" w:fill="5B9BD5"/>
            <w:noWrap/>
            <w:vAlign w:val="center"/>
            <w:hideMark/>
          </w:tcPr>
          <w:p w14:paraId="583A0977" w14:textId="77777777" w:rsidR="007C6F4D" w:rsidRPr="00F82F1C" w:rsidRDefault="007C6F4D" w:rsidP="00556D25">
            <w:pPr>
              <w:spacing w:after="0" w:line="240" w:lineRule="auto"/>
              <w:jc w:val="center"/>
              <w:rPr>
                <w:rFonts w:eastAsia="Times New Roman" w:cstheme="minorHAnsi"/>
                <w:b/>
                <w:bCs/>
                <w:color w:val="FFFFFF"/>
                <w:sz w:val="20"/>
                <w:szCs w:val="20"/>
                <w:lang w:eastAsia="es-GT"/>
              </w:rPr>
            </w:pPr>
            <w:r w:rsidRPr="00F82F1C">
              <w:rPr>
                <w:rFonts w:eastAsia="Times New Roman" w:cstheme="minorHAnsi"/>
                <w:b/>
                <w:bCs/>
                <w:color w:val="FFFFFF"/>
                <w:sz w:val="20"/>
                <w:szCs w:val="20"/>
                <w:lang w:eastAsia="es-GT"/>
              </w:rPr>
              <w:t>NIT</w:t>
            </w:r>
          </w:p>
        </w:tc>
        <w:tc>
          <w:tcPr>
            <w:tcW w:w="2587" w:type="pct"/>
            <w:tcBorders>
              <w:top w:val="single" w:sz="4" w:space="0" w:color="9BC2E6"/>
              <w:left w:val="nil"/>
              <w:bottom w:val="single" w:sz="4" w:space="0" w:color="9BC2E6"/>
              <w:right w:val="nil"/>
            </w:tcBorders>
            <w:shd w:val="clear" w:color="5B9BD5" w:fill="5B9BD5"/>
            <w:noWrap/>
            <w:vAlign w:val="center"/>
            <w:hideMark/>
          </w:tcPr>
          <w:p w14:paraId="458A06E0" w14:textId="77777777" w:rsidR="007C6F4D" w:rsidRPr="00F82F1C" w:rsidRDefault="007C6F4D" w:rsidP="00556D25">
            <w:pPr>
              <w:spacing w:after="0" w:line="240" w:lineRule="auto"/>
              <w:jc w:val="center"/>
              <w:rPr>
                <w:rFonts w:eastAsia="Times New Roman" w:cstheme="minorHAnsi"/>
                <w:b/>
                <w:bCs/>
                <w:color w:val="FFFFFF"/>
                <w:sz w:val="20"/>
                <w:szCs w:val="20"/>
                <w:lang w:eastAsia="es-GT"/>
              </w:rPr>
            </w:pPr>
            <w:r w:rsidRPr="00F82F1C">
              <w:rPr>
                <w:rFonts w:eastAsia="Times New Roman" w:cstheme="minorHAnsi"/>
                <w:b/>
                <w:bCs/>
                <w:color w:val="FFFFFF"/>
                <w:sz w:val="20"/>
                <w:szCs w:val="20"/>
                <w:lang w:eastAsia="es-GT"/>
              </w:rPr>
              <w:t>NOMBRE</w:t>
            </w:r>
          </w:p>
        </w:tc>
        <w:tc>
          <w:tcPr>
            <w:tcW w:w="929" w:type="pct"/>
            <w:tcBorders>
              <w:top w:val="single" w:sz="4" w:space="0" w:color="9BC2E6"/>
              <w:left w:val="nil"/>
              <w:bottom w:val="single" w:sz="4" w:space="0" w:color="9BC2E6"/>
              <w:right w:val="single" w:sz="4" w:space="0" w:color="9BC2E6"/>
            </w:tcBorders>
            <w:shd w:val="clear" w:color="5B9BD5" w:fill="5B9BD5"/>
            <w:noWrap/>
            <w:vAlign w:val="center"/>
            <w:hideMark/>
          </w:tcPr>
          <w:p w14:paraId="5B36A7C0" w14:textId="77777777" w:rsidR="007C6F4D" w:rsidRPr="00F82F1C" w:rsidRDefault="007C6F4D" w:rsidP="00556D25">
            <w:pPr>
              <w:spacing w:after="0" w:line="240" w:lineRule="auto"/>
              <w:jc w:val="center"/>
              <w:rPr>
                <w:rFonts w:eastAsia="Times New Roman" w:cstheme="minorHAnsi"/>
                <w:b/>
                <w:bCs/>
                <w:color w:val="FFFFFF"/>
                <w:sz w:val="20"/>
                <w:szCs w:val="20"/>
                <w:lang w:eastAsia="es-GT"/>
              </w:rPr>
            </w:pPr>
            <w:r w:rsidRPr="00F82F1C">
              <w:rPr>
                <w:rFonts w:eastAsia="Times New Roman" w:cstheme="minorHAnsi"/>
                <w:b/>
                <w:bCs/>
                <w:color w:val="FFFFFF"/>
                <w:sz w:val="20"/>
                <w:szCs w:val="20"/>
                <w:lang w:eastAsia="es-GT"/>
              </w:rPr>
              <w:t xml:space="preserve">     MONTO     </w:t>
            </w:r>
          </w:p>
        </w:tc>
      </w:tr>
      <w:tr w:rsidR="007C6F4D" w:rsidRPr="00F82F1C" w14:paraId="23F14C95" w14:textId="77777777" w:rsidTr="00556D25">
        <w:trPr>
          <w:trHeight w:val="255"/>
        </w:trPr>
        <w:tc>
          <w:tcPr>
            <w:tcW w:w="780" w:type="pct"/>
            <w:tcBorders>
              <w:top w:val="single" w:sz="4" w:space="0" w:color="9BC2E6"/>
              <w:left w:val="single" w:sz="4" w:space="0" w:color="9BC2E6"/>
              <w:bottom w:val="single" w:sz="4" w:space="0" w:color="9BC2E6"/>
              <w:right w:val="nil"/>
            </w:tcBorders>
            <w:shd w:val="clear" w:color="DDEBF7" w:fill="DDEBF7"/>
            <w:noWrap/>
            <w:hideMark/>
          </w:tcPr>
          <w:p w14:paraId="3735B2D9" w14:textId="2E41F321" w:rsidR="007C6F4D" w:rsidRPr="00F82F1C" w:rsidRDefault="00FA3F66" w:rsidP="00556D25">
            <w:pPr>
              <w:spacing w:after="0" w:line="240" w:lineRule="auto"/>
              <w:jc w:val="right"/>
              <w:rPr>
                <w:rFonts w:eastAsia="Times New Roman" w:cstheme="minorHAnsi"/>
                <w:color w:val="000000"/>
                <w:sz w:val="20"/>
                <w:szCs w:val="20"/>
                <w:lang w:eastAsia="es-GT"/>
              </w:rPr>
            </w:pPr>
            <w:r>
              <w:rPr>
                <w:rFonts w:eastAsia="Times New Roman" w:cstheme="minorHAnsi"/>
                <w:color w:val="000000"/>
                <w:sz w:val="20"/>
                <w:szCs w:val="20"/>
                <w:lang w:eastAsia="es-GT"/>
              </w:rPr>
              <w:t>12</w:t>
            </w:r>
            <w:r w:rsidR="007C6F4D" w:rsidRPr="00F82F1C">
              <w:rPr>
                <w:rFonts w:eastAsia="Times New Roman" w:cstheme="minorHAnsi"/>
                <w:color w:val="000000"/>
                <w:sz w:val="20"/>
                <w:szCs w:val="20"/>
                <w:lang w:eastAsia="es-GT"/>
              </w:rPr>
              <w:t>/12/20</w:t>
            </w:r>
            <w:r>
              <w:rPr>
                <w:rFonts w:eastAsia="Times New Roman" w:cstheme="minorHAnsi"/>
                <w:color w:val="000000"/>
                <w:sz w:val="20"/>
                <w:szCs w:val="20"/>
                <w:lang w:eastAsia="es-GT"/>
              </w:rPr>
              <w:t>2</w:t>
            </w:r>
            <w:r w:rsidR="007C6F4D" w:rsidRPr="00F82F1C">
              <w:rPr>
                <w:rFonts w:eastAsia="Times New Roman" w:cstheme="minorHAnsi"/>
                <w:color w:val="000000"/>
                <w:sz w:val="20"/>
                <w:szCs w:val="20"/>
                <w:lang w:eastAsia="es-GT"/>
              </w:rPr>
              <w:t>5</w:t>
            </w:r>
          </w:p>
        </w:tc>
        <w:tc>
          <w:tcPr>
            <w:tcW w:w="704" w:type="pct"/>
            <w:tcBorders>
              <w:top w:val="single" w:sz="4" w:space="0" w:color="9BC2E6"/>
              <w:left w:val="nil"/>
              <w:bottom w:val="single" w:sz="4" w:space="0" w:color="9BC2E6"/>
              <w:right w:val="nil"/>
            </w:tcBorders>
            <w:shd w:val="clear" w:color="DDEBF7" w:fill="DDEBF7"/>
            <w:noWrap/>
            <w:hideMark/>
          </w:tcPr>
          <w:p w14:paraId="221AF903" w14:textId="6E05DD04" w:rsidR="007C6F4D" w:rsidRPr="00F82F1C" w:rsidRDefault="00FA3F66" w:rsidP="00556D25">
            <w:pPr>
              <w:spacing w:after="0" w:line="240" w:lineRule="auto"/>
              <w:jc w:val="right"/>
              <w:rPr>
                <w:rFonts w:eastAsia="Times New Roman" w:cstheme="minorHAnsi"/>
                <w:color w:val="000000"/>
                <w:sz w:val="20"/>
                <w:szCs w:val="20"/>
                <w:lang w:eastAsia="es-GT"/>
              </w:rPr>
            </w:pPr>
            <w:r w:rsidRPr="00FA3F66">
              <w:rPr>
                <w:rFonts w:eastAsia="Times New Roman" w:cstheme="minorHAnsi"/>
                <w:color w:val="000000"/>
                <w:sz w:val="20"/>
                <w:szCs w:val="20"/>
                <w:lang w:eastAsia="es-GT"/>
              </w:rPr>
              <w:t>31600859</w:t>
            </w:r>
          </w:p>
        </w:tc>
        <w:tc>
          <w:tcPr>
            <w:tcW w:w="2587" w:type="pct"/>
            <w:tcBorders>
              <w:top w:val="single" w:sz="4" w:space="0" w:color="9BC2E6"/>
              <w:left w:val="nil"/>
              <w:bottom w:val="single" w:sz="4" w:space="0" w:color="9BC2E6"/>
              <w:right w:val="nil"/>
            </w:tcBorders>
            <w:shd w:val="clear" w:color="DDEBF7" w:fill="DDEBF7"/>
            <w:noWrap/>
            <w:hideMark/>
          </w:tcPr>
          <w:p w14:paraId="7511B648" w14:textId="47E379AD" w:rsidR="00AA66D0" w:rsidRPr="00AA66D0" w:rsidRDefault="00AA66D0" w:rsidP="00AA66D0">
            <w:pPr>
              <w:spacing w:after="0" w:line="240" w:lineRule="auto"/>
              <w:rPr>
                <w:rFonts w:eastAsia="Times New Roman" w:cstheme="minorHAnsi"/>
                <w:color w:val="000000"/>
                <w:sz w:val="20"/>
                <w:szCs w:val="20"/>
                <w:lang w:eastAsia="es-GT"/>
              </w:rPr>
            </w:pPr>
            <w:r w:rsidRPr="00AA66D0">
              <w:rPr>
                <w:rFonts w:eastAsia="Times New Roman" w:cstheme="minorHAnsi"/>
                <w:color w:val="000000"/>
                <w:sz w:val="20"/>
                <w:szCs w:val="20"/>
                <w:lang w:eastAsia="es-GT"/>
              </w:rPr>
              <w:t>DESARROLLO INTEGRAL</w:t>
            </w:r>
            <w:r>
              <w:rPr>
                <w:rFonts w:eastAsia="Times New Roman" w:cstheme="minorHAnsi"/>
                <w:color w:val="000000"/>
                <w:sz w:val="20"/>
                <w:szCs w:val="20"/>
                <w:lang w:eastAsia="es-GT"/>
              </w:rPr>
              <w:t xml:space="preserve"> </w:t>
            </w:r>
            <w:r w:rsidRPr="00AA66D0">
              <w:rPr>
                <w:rFonts w:eastAsia="Times New Roman" w:cstheme="minorHAnsi"/>
                <w:color w:val="000000"/>
                <w:sz w:val="20"/>
                <w:szCs w:val="20"/>
                <w:lang w:eastAsia="es-GT"/>
              </w:rPr>
              <w:t>CORPORATIVO SOCIEDAD</w:t>
            </w:r>
          </w:p>
          <w:p w14:paraId="7FCFBB2F" w14:textId="438AE5F6" w:rsidR="007C6F4D" w:rsidRPr="00F82F1C" w:rsidRDefault="00AA66D0" w:rsidP="00AA66D0">
            <w:pPr>
              <w:spacing w:after="0" w:line="240" w:lineRule="auto"/>
              <w:rPr>
                <w:rFonts w:eastAsia="Times New Roman" w:cstheme="minorHAnsi"/>
                <w:color w:val="000000"/>
                <w:sz w:val="20"/>
                <w:szCs w:val="20"/>
                <w:lang w:eastAsia="es-GT"/>
              </w:rPr>
            </w:pPr>
            <w:r w:rsidRPr="00AA66D0">
              <w:rPr>
                <w:rFonts w:eastAsia="Times New Roman" w:cstheme="minorHAnsi"/>
                <w:color w:val="000000"/>
                <w:sz w:val="20"/>
                <w:szCs w:val="20"/>
                <w:lang w:eastAsia="es-GT"/>
              </w:rPr>
              <w:t>ANONIMA</w:t>
            </w:r>
          </w:p>
        </w:tc>
        <w:tc>
          <w:tcPr>
            <w:tcW w:w="929" w:type="pct"/>
            <w:tcBorders>
              <w:top w:val="single" w:sz="4" w:space="0" w:color="9BC2E6"/>
              <w:left w:val="nil"/>
              <w:bottom w:val="single" w:sz="4" w:space="0" w:color="9BC2E6"/>
              <w:right w:val="single" w:sz="4" w:space="0" w:color="9BC2E6"/>
            </w:tcBorders>
            <w:shd w:val="clear" w:color="DDEBF7" w:fill="DDEBF7"/>
            <w:noWrap/>
            <w:hideMark/>
          </w:tcPr>
          <w:p w14:paraId="5F4CE4C5" w14:textId="6FBC6015" w:rsidR="007C6F4D" w:rsidRPr="00F82F1C" w:rsidRDefault="007C6F4D" w:rsidP="00556D25">
            <w:pPr>
              <w:spacing w:after="0" w:line="240" w:lineRule="auto"/>
              <w:jc w:val="right"/>
              <w:rPr>
                <w:rFonts w:eastAsia="Times New Roman" w:cstheme="minorHAnsi"/>
                <w:color w:val="000000"/>
                <w:sz w:val="20"/>
                <w:szCs w:val="20"/>
                <w:lang w:eastAsia="es-GT"/>
              </w:rPr>
            </w:pPr>
            <w:r w:rsidRPr="00F82F1C">
              <w:rPr>
                <w:rFonts w:eastAsia="Times New Roman" w:cstheme="minorHAnsi"/>
                <w:color w:val="000000"/>
                <w:sz w:val="20"/>
                <w:szCs w:val="20"/>
                <w:lang w:eastAsia="es-GT"/>
              </w:rPr>
              <w:t xml:space="preserve">      </w:t>
            </w:r>
            <w:r>
              <w:rPr>
                <w:rFonts w:eastAsia="Times New Roman" w:cstheme="minorHAnsi"/>
                <w:color w:val="000000"/>
                <w:sz w:val="20"/>
                <w:szCs w:val="20"/>
                <w:lang w:eastAsia="es-GT"/>
              </w:rPr>
              <w:t>3,489</w:t>
            </w:r>
            <w:r w:rsidRPr="00F82F1C">
              <w:rPr>
                <w:rFonts w:eastAsia="Times New Roman" w:cstheme="minorHAnsi"/>
                <w:color w:val="000000"/>
                <w:sz w:val="20"/>
                <w:szCs w:val="20"/>
                <w:lang w:eastAsia="es-GT"/>
              </w:rPr>
              <w:t>,</w:t>
            </w:r>
            <w:r>
              <w:rPr>
                <w:rFonts w:eastAsia="Times New Roman" w:cstheme="minorHAnsi"/>
                <w:color w:val="000000"/>
                <w:sz w:val="20"/>
                <w:szCs w:val="20"/>
                <w:lang w:eastAsia="es-GT"/>
              </w:rPr>
              <w:t>850</w:t>
            </w:r>
            <w:r w:rsidRPr="00F82F1C">
              <w:rPr>
                <w:rFonts w:eastAsia="Times New Roman" w:cstheme="minorHAnsi"/>
                <w:color w:val="000000"/>
                <w:sz w:val="20"/>
                <w:szCs w:val="20"/>
                <w:lang w:eastAsia="es-GT"/>
              </w:rPr>
              <w:t>.</w:t>
            </w:r>
            <w:r>
              <w:rPr>
                <w:rFonts w:eastAsia="Times New Roman" w:cstheme="minorHAnsi"/>
                <w:color w:val="000000"/>
                <w:sz w:val="20"/>
                <w:szCs w:val="20"/>
                <w:lang w:eastAsia="es-GT"/>
              </w:rPr>
              <w:t>1</w:t>
            </w:r>
            <w:r w:rsidRPr="00F82F1C">
              <w:rPr>
                <w:rFonts w:eastAsia="Times New Roman" w:cstheme="minorHAnsi"/>
                <w:color w:val="000000"/>
                <w:sz w:val="20"/>
                <w:szCs w:val="20"/>
                <w:lang w:eastAsia="es-GT"/>
              </w:rPr>
              <w:t xml:space="preserve">0 </w:t>
            </w:r>
          </w:p>
        </w:tc>
      </w:tr>
      <w:tr w:rsidR="007C6F4D" w:rsidRPr="00F82F1C" w14:paraId="129726BE" w14:textId="77777777" w:rsidTr="00556D25">
        <w:trPr>
          <w:trHeight w:val="255"/>
        </w:trPr>
        <w:tc>
          <w:tcPr>
            <w:tcW w:w="780" w:type="pct"/>
            <w:tcBorders>
              <w:top w:val="single" w:sz="4" w:space="0" w:color="9BC2E6"/>
              <w:left w:val="single" w:sz="4" w:space="0" w:color="9BC2E6"/>
              <w:bottom w:val="single" w:sz="4" w:space="0" w:color="9BC2E6"/>
              <w:right w:val="nil"/>
            </w:tcBorders>
            <w:noWrap/>
            <w:hideMark/>
          </w:tcPr>
          <w:p w14:paraId="7B13C2FF" w14:textId="77777777" w:rsidR="007C6F4D" w:rsidRPr="00F82F1C" w:rsidRDefault="007C6F4D" w:rsidP="00556D25">
            <w:pPr>
              <w:spacing w:after="0" w:line="240" w:lineRule="auto"/>
              <w:rPr>
                <w:rFonts w:eastAsia="Times New Roman" w:cstheme="minorHAnsi"/>
                <w:color w:val="000000"/>
                <w:sz w:val="20"/>
                <w:szCs w:val="20"/>
                <w:lang w:eastAsia="es-GT"/>
              </w:rPr>
            </w:pPr>
          </w:p>
        </w:tc>
        <w:tc>
          <w:tcPr>
            <w:tcW w:w="704" w:type="pct"/>
            <w:tcBorders>
              <w:top w:val="single" w:sz="4" w:space="0" w:color="9BC2E6"/>
              <w:left w:val="nil"/>
              <w:bottom w:val="single" w:sz="4" w:space="0" w:color="9BC2E6"/>
              <w:right w:val="nil"/>
            </w:tcBorders>
            <w:noWrap/>
            <w:hideMark/>
          </w:tcPr>
          <w:p w14:paraId="402CACCB" w14:textId="77777777" w:rsidR="007C6F4D" w:rsidRPr="00F82F1C" w:rsidRDefault="007C6F4D" w:rsidP="00556D25">
            <w:pPr>
              <w:spacing w:after="0" w:line="240" w:lineRule="auto"/>
              <w:rPr>
                <w:rFonts w:eastAsia="Times New Roman" w:cstheme="minorHAnsi"/>
                <w:sz w:val="20"/>
                <w:szCs w:val="20"/>
                <w:lang w:eastAsia="es-GT"/>
              </w:rPr>
            </w:pPr>
          </w:p>
        </w:tc>
        <w:tc>
          <w:tcPr>
            <w:tcW w:w="2587" w:type="pct"/>
            <w:tcBorders>
              <w:top w:val="single" w:sz="4" w:space="0" w:color="9BC2E6"/>
              <w:left w:val="nil"/>
              <w:bottom w:val="single" w:sz="4" w:space="0" w:color="9BC2E6"/>
              <w:right w:val="nil"/>
            </w:tcBorders>
            <w:noWrap/>
            <w:hideMark/>
          </w:tcPr>
          <w:p w14:paraId="0CEDC0D7" w14:textId="77777777" w:rsidR="007C6F4D" w:rsidRPr="00F82F1C" w:rsidRDefault="007C6F4D" w:rsidP="00556D25">
            <w:pPr>
              <w:spacing w:after="0" w:line="240" w:lineRule="auto"/>
              <w:rPr>
                <w:rFonts w:eastAsia="Times New Roman" w:cstheme="minorHAnsi"/>
                <w:b/>
                <w:bCs/>
                <w:color w:val="000000"/>
                <w:sz w:val="20"/>
                <w:szCs w:val="20"/>
                <w:lang w:eastAsia="es-GT"/>
              </w:rPr>
            </w:pPr>
            <w:r w:rsidRPr="00F82F1C">
              <w:rPr>
                <w:rFonts w:eastAsia="Times New Roman" w:cstheme="minorHAnsi"/>
                <w:b/>
                <w:bCs/>
                <w:color w:val="000000"/>
                <w:sz w:val="20"/>
                <w:szCs w:val="20"/>
                <w:lang w:eastAsia="es-GT"/>
              </w:rPr>
              <w:t>TOTAL</w:t>
            </w:r>
          </w:p>
        </w:tc>
        <w:tc>
          <w:tcPr>
            <w:tcW w:w="929" w:type="pct"/>
            <w:tcBorders>
              <w:top w:val="single" w:sz="4" w:space="0" w:color="9BC2E6"/>
              <w:left w:val="nil"/>
              <w:bottom w:val="single" w:sz="4" w:space="0" w:color="9BC2E6"/>
              <w:right w:val="single" w:sz="4" w:space="0" w:color="9BC2E6"/>
            </w:tcBorders>
            <w:noWrap/>
            <w:hideMark/>
          </w:tcPr>
          <w:p w14:paraId="180BAA76" w14:textId="4EC24A97" w:rsidR="007C6F4D" w:rsidRPr="00F82F1C" w:rsidRDefault="007C6F4D" w:rsidP="00556D25">
            <w:pPr>
              <w:spacing w:after="0" w:line="240" w:lineRule="auto"/>
              <w:jc w:val="right"/>
              <w:rPr>
                <w:rFonts w:eastAsia="Times New Roman" w:cstheme="minorHAnsi"/>
                <w:b/>
                <w:bCs/>
                <w:color w:val="000000"/>
                <w:sz w:val="20"/>
                <w:szCs w:val="20"/>
                <w:lang w:eastAsia="es-GT"/>
              </w:rPr>
            </w:pPr>
            <w:r w:rsidRPr="00F82F1C">
              <w:rPr>
                <w:rFonts w:eastAsia="Times New Roman" w:cstheme="minorHAnsi"/>
                <w:b/>
                <w:bCs/>
                <w:color w:val="000000"/>
                <w:sz w:val="20"/>
                <w:szCs w:val="20"/>
                <w:lang w:eastAsia="es-GT"/>
              </w:rPr>
              <w:t xml:space="preserve">      </w:t>
            </w:r>
            <w:r>
              <w:rPr>
                <w:rFonts w:eastAsia="Times New Roman" w:cstheme="minorHAnsi"/>
                <w:b/>
                <w:bCs/>
                <w:color w:val="000000"/>
                <w:sz w:val="20"/>
                <w:szCs w:val="20"/>
                <w:lang w:eastAsia="es-GT"/>
              </w:rPr>
              <w:t>3,489</w:t>
            </w:r>
            <w:r w:rsidRPr="00F82F1C">
              <w:rPr>
                <w:rFonts w:eastAsia="Times New Roman" w:cstheme="minorHAnsi"/>
                <w:b/>
                <w:bCs/>
                <w:color w:val="000000"/>
                <w:sz w:val="20"/>
                <w:szCs w:val="20"/>
                <w:lang w:eastAsia="es-GT"/>
              </w:rPr>
              <w:t>,</w:t>
            </w:r>
            <w:r>
              <w:rPr>
                <w:rFonts w:eastAsia="Times New Roman" w:cstheme="minorHAnsi"/>
                <w:b/>
                <w:bCs/>
                <w:color w:val="000000"/>
                <w:sz w:val="20"/>
                <w:szCs w:val="20"/>
                <w:lang w:eastAsia="es-GT"/>
              </w:rPr>
              <w:t>85</w:t>
            </w:r>
            <w:r w:rsidRPr="00F82F1C">
              <w:rPr>
                <w:rFonts w:eastAsia="Times New Roman" w:cstheme="minorHAnsi"/>
                <w:b/>
                <w:bCs/>
                <w:color w:val="000000"/>
                <w:sz w:val="20"/>
                <w:szCs w:val="20"/>
                <w:lang w:eastAsia="es-GT"/>
              </w:rPr>
              <w:t>0.</w:t>
            </w:r>
            <w:r>
              <w:rPr>
                <w:rFonts w:eastAsia="Times New Roman" w:cstheme="minorHAnsi"/>
                <w:b/>
                <w:bCs/>
                <w:color w:val="000000"/>
                <w:sz w:val="20"/>
                <w:szCs w:val="20"/>
                <w:lang w:eastAsia="es-GT"/>
              </w:rPr>
              <w:t>1</w:t>
            </w:r>
            <w:r w:rsidRPr="00F82F1C">
              <w:rPr>
                <w:rFonts w:eastAsia="Times New Roman" w:cstheme="minorHAnsi"/>
                <w:b/>
                <w:bCs/>
                <w:color w:val="000000"/>
                <w:sz w:val="20"/>
                <w:szCs w:val="20"/>
                <w:lang w:eastAsia="es-GT"/>
              </w:rPr>
              <w:t xml:space="preserve">0 </w:t>
            </w:r>
          </w:p>
        </w:tc>
      </w:tr>
    </w:tbl>
    <w:p w14:paraId="78EBA0C8" w14:textId="77777777" w:rsidR="001B4956" w:rsidRDefault="001B4956" w:rsidP="007460E1">
      <w:pPr>
        <w:pStyle w:val="Sinespaciado"/>
        <w:jc w:val="both"/>
        <w:rPr>
          <w:bCs/>
        </w:rPr>
      </w:pPr>
    </w:p>
    <w:p w14:paraId="6D9B7675" w14:textId="77777777" w:rsidR="004D6866" w:rsidRDefault="004D6866" w:rsidP="004D6866">
      <w:pPr>
        <w:pStyle w:val="Sinespaciado"/>
        <w:jc w:val="both"/>
        <w:rPr>
          <w:rFonts w:cstheme="minorHAnsi"/>
          <w:b/>
        </w:rPr>
      </w:pPr>
      <w:r w:rsidRPr="008F1B22">
        <w:rPr>
          <w:rFonts w:cstheme="minorHAnsi"/>
          <w:b/>
        </w:rPr>
        <w:t xml:space="preserve">CUENTAS A COBRAR A </w:t>
      </w:r>
      <w:r>
        <w:rPr>
          <w:rFonts w:cstheme="minorHAnsi"/>
          <w:b/>
        </w:rPr>
        <w:t>LARGO PLAZO</w:t>
      </w:r>
    </w:p>
    <w:tbl>
      <w:tblPr>
        <w:tblW w:w="5000" w:type="pct"/>
        <w:tblCellMar>
          <w:left w:w="70" w:type="dxa"/>
          <w:right w:w="70" w:type="dxa"/>
        </w:tblCellMar>
        <w:tblLook w:val="04A0" w:firstRow="1" w:lastRow="0" w:firstColumn="1" w:lastColumn="0" w:noHBand="0" w:noVBand="1"/>
      </w:tblPr>
      <w:tblGrid>
        <w:gridCol w:w="1413"/>
        <w:gridCol w:w="1276"/>
        <w:gridCol w:w="4689"/>
        <w:gridCol w:w="1684"/>
      </w:tblGrid>
      <w:tr w:rsidR="004D6866" w:rsidRPr="00F82F1C" w14:paraId="38E7D55D" w14:textId="77777777" w:rsidTr="00556D25">
        <w:trPr>
          <w:trHeight w:val="255"/>
        </w:trPr>
        <w:tc>
          <w:tcPr>
            <w:tcW w:w="780" w:type="pct"/>
            <w:tcBorders>
              <w:top w:val="single" w:sz="4" w:space="0" w:color="9BC2E6"/>
              <w:left w:val="single" w:sz="4" w:space="0" w:color="9BC2E6"/>
              <w:bottom w:val="single" w:sz="4" w:space="0" w:color="9BC2E6"/>
              <w:right w:val="nil"/>
            </w:tcBorders>
            <w:shd w:val="clear" w:color="5B9BD5" w:fill="5B9BD5"/>
            <w:noWrap/>
            <w:vAlign w:val="center"/>
            <w:hideMark/>
          </w:tcPr>
          <w:p w14:paraId="001C6669" w14:textId="77777777" w:rsidR="004D6866" w:rsidRPr="00F82F1C" w:rsidRDefault="004D6866" w:rsidP="00556D25">
            <w:pPr>
              <w:spacing w:after="0" w:line="240" w:lineRule="auto"/>
              <w:jc w:val="center"/>
              <w:rPr>
                <w:rFonts w:eastAsia="Times New Roman" w:cstheme="minorHAnsi"/>
                <w:b/>
                <w:bCs/>
                <w:color w:val="FFFFFF"/>
                <w:sz w:val="20"/>
                <w:szCs w:val="20"/>
                <w:lang w:eastAsia="es-GT"/>
              </w:rPr>
            </w:pPr>
            <w:r w:rsidRPr="00F82F1C">
              <w:rPr>
                <w:rFonts w:eastAsia="Times New Roman" w:cstheme="minorHAnsi"/>
                <w:b/>
                <w:bCs/>
                <w:color w:val="FFFFFF"/>
                <w:sz w:val="20"/>
                <w:szCs w:val="20"/>
                <w:lang w:eastAsia="es-GT"/>
              </w:rPr>
              <w:t>FECHA</w:t>
            </w:r>
          </w:p>
        </w:tc>
        <w:tc>
          <w:tcPr>
            <w:tcW w:w="704" w:type="pct"/>
            <w:tcBorders>
              <w:top w:val="single" w:sz="4" w:space="0" w:color="9BC2E6"/>
              <w:left w:val="nil"/>
              <w:bottom w:val="single" w:sz="4" w:space="0" w:color="9BC2E6"/>
              <w:right w:val="nil"/>
            </w:tcBorders>
            <w:shd w:val="clear" w:color="5B9BD5" w:fill="5B9BD5"/>
            <w:noWrap/>
            <w:vAlign w:val="center"/>
            <w:hideMark/>
          </w:tcPr>
          <w:p w14:paraId="5C918004" w14:textId="77777777" w:rsidR="004D6866" w:rsidRPr="00F82F1C" w:rsidRDefault="004D6866" w:rsidP="00556D25">
            <w:pPr>
              <w:spacing w:after="0" w:line="240" w:lineRule="auto"/>
              <w:jc w:val="center"/>
              <w:rPr>
                <w:rFonts w:eastAsia="Times New Roman" w:cstheme="minorHAnsi"/>
                <w:b/>
                <w:bCs/>
                <w:color w:val="FFFFFF"/>
                <w:sz w:val="20"/>
                <w:szCs w:val="20"/>
                <w:lang w:eastAsia="es-GT"/>
              </w:rPr>
            </w:pPr>
            <w:r w:rsidRPr="00F82F1C">
              <w:rPr>
                <w:rFonts w:eastAsia="Times New Roman" w:cstheme="minorHAnsi"/>
                <w:b/>
                <w:bCs/>
                <w:color w:val="FFFFFF"/>
                <w:sz w:val="20"/>
                <w:szCs w:val="20"/>
                <w:lang w:eastAsia="es-GT"/>
              </w:rPr>
              <w:t>NIT</w:t>
            </w:r>
          </w:p>
        </w:tc>
        <w:tc>
          <w:tcPr>
            <w:tcW w:w="2587" w:type="pct"/>
            <w:tcBorders>
              <w:top w:val="single" w:sz="4" w:space="0" w:color="9BC2E6"/>
              <w:left w:val="nil"/>
              <w:bottom w:val="single" w:sz="4" w:space="0" w:color="9BC2E6"/>
              <w:right w:val="nil"/>
            </w:tcBorders>
            <w:shd w:val="clear" w:color="5B9BD5" w:fill="5B9BD5"/>
            <w:noWrap/>
            <w:vAlign w:val="center"/>
            <w:hideMark/>
          </w:tcPr>
          <w:p w14:paraId="54E90A4C" w14:textId="77777777" w:rsidR="004D6866" w:rsidRPr="00F82F1C" w:rsidRDefault="004D6866" w:rsidP="00556D25">
            <w:pPr>
              <w:spacing w:after="0" w:line="240" w:lineRule="auto"/>
              <w:jc w:val="center"/>
              <w:rPr>
                <w:rFonts w:eastAsia="Times New Roman" w:cstheme="minorHAnsi"/>
                <w:b/>
                <w:bCs/>
                <w:color w:val="FFFFFF"/>
                <w:sz w:val="20"/>
                <w:szCs w:val="20"/>
                <w:lang w:eastAsia="es-GT"/>
              </w:rPr>
            </w:pPr>
            <w:r w:rsidRPr="00F82F1C">
              <w:rPr>
                <w:rFonts w:eastAsia="Times New Roman" w:cstheme="minorHAnsi"/>
                <w:b/>
                <w:bCs/>
                <w:color w:val="FFFFFF"/>
                <w:sz w:val="20"/>
                <w:szCs w:val="20"/>
                <w:lang w:eastAsia="es-GT"/>
              </w:rPr>
              <w:t>NOMBRE</w:t>
            </w:r>
          </w:p>
        </w:tc>
        <w:tc>
          <w:tcPr>
            <w:tcW w:w="929" w:type="pct"/>
            <w:tcBorders>
              <w:top w:val="single" w:sz="4" w:space="0" w:color="9BC2E6"/>
              <w:left w:val="nil"/>
              <w:bottom w:val="single" w:sz="4" w:space="0" w:color="9BC2E6"/>
              <w:right w:val="single" w:sz="4" w:space="0" w:color="9BC2E6"/>
            </w:tcBorders>
            <w:shd w:val="clear" w:color="5B9BD5" w:fill="5B9BD5"/>
            <w:noWrap/>
            <w:vAlign w:val="center"/>
            <w:hideMark/>
          </w:tcPr>
          <w:p w14:paraId="0B3CDC9B" w14:textId="77777777" w:rsidR="004D6866" w:rsidRPr="00F82F1C" w:rsidRDefault="004D6866" w:rsidP="00556D25">
            <w:pPr>
              <w:spacing w:after="0" w:line="240" w:lineRule="auto"/>
              <w:jc w:val="center"/>
              <w:rPr>
                <w:rFonts w:eastAsia="Times New Roman" w:cstheme="minorHAnsi"/>
                <w:b/>
                <w:bCs/>
                <w:color w:val="FFFFFF"/>
                <w:sz w:val="20"/>
                <w:szCs w:val="20"/>
                <w:lang w:eastAsia="es-GT"/>
              </w:rPr>
            </w:pPr>
            <w:r w:rsidRPr="00F82F1C">
              <w:rPr>
                <w:rFonts w:eastAsia="Times New Roman" w:cstheme="minorHAnsi"/>
                <w:b/>
                <w:bCs/>
                <w:color w:val="FFFFFF"/>
                <w:sz w:val="20"/>
                <w:szCs w:val="20"/>
                <w:lang w:eastAsia="es-GT"/>
              </w:rPr>
              <w:t xml:space="preserve">     MONTO     </w:t>
            </w:r>
          </w:p>
        </w:tc>
      </w:tr>
      <w:tr w:rsidR="004D6866" w:rsidRPr="00F82F1C" w14:paraId="2FFCC49C" w14:textId="77777777" w:rsidTr="00556D25">
        <w:trPr>
          <w:trHeight w:val="255"/>
        </w:trPr>
        <w:tc>
          <w:tcPr>
            <w:tcW w:w="780" w:type="pct"/>
            <w:tcBorders>
              <w:top w:val="single" w:sz="4" w:space="0" w:color="9BC2E6"/>
              <w:left w:val="single" w:sz="4" w:space="0" w:color="9BC2E6"/>
              <w:bottom w:val="single" w:sz="4" w:space="0" w:color="9BC2E6"/>
              <w:right w:val="nil"/>
            </w:tcBorders>
            <w:shd w:val="clear" w:color="DDEBF7" w:fill="DDEBF7"/>
            <w:noWrap/>
            <w:hideMark/>
          </w:tcPr>
          <w:p w14:paraId="30F12D53" w14:textId="77777777" w:rsidR="004D6866" w:rsidRPr="00F82F1C" w:rsidRDefault="004D6866" w:rsidP="00556D25">
            <w:pPr>
              <w:spacing w:after="0" w:line="240" w:lineRule="auto"/>
              <w:jc w:val="right"/>
              <w:rPr>
                <w:rFonts w:eastAsia="Times New Roman" w:cstheme="minorHAnsi"/>
                <w:color w:val="000000"/>
                <w:sz w:val="20"/>
                <w:szCs w:val="20"/>
                <w:lang w:eastAsia="es-GT"/>
              </w:rPr>
            </w:pPr>
            <w:r w:rsidRPr="00F82F1C">
              <w:rPr>
                <w:rFonts w:eastAsia="Times New Roman" w:cstheme="minorHAnsi"/>
                <w:color w:val="000000"/>
                <w:sz w:val="20"/>
                <w:szCs w:val="20"/>
                <w:lang w:eastAsia="es-GT"/>
              </w:rPr>
              <w:t>31/12/2015</w:t>
            </w:r>
          </w:p>
        </w:tc>
        <w:tc>
          <w:tcPr>
            <w:tcW w:w="704" w:type="pct"/>
            <w:tcBorders>
              <w:top w:val="single" w:sz="4" w:space="0" w:color="9BC2E6"/>
              <w:left w:val="nil"/>
              <w:bottom w:val="single" w:sz="4" w:space="0" w:color="9BC2E6"/>
              <w:right w:val="nil"/>
            </w:tcBorders>
            <w:shd w:val="clear" w:color="DDEBF7" w:fill="DDEBF7"/>
            <w:noWrap/>
            <w:hideMark/>
          </w:tcPr>
          <w:p w14:paraId="2F648924" w14:textId="77777777" w:rsidR="004D6866" w:rsidRPr="00F82F1C" w:rsidRDefault="004D6866" w:rsidP="00556D25">
            <w:pPr>
              <w:spacing w:after="0" w:line="240" w:lineRule="auto"/>
              <w:jc w:val="right"/>
              <w:rPr>
                <w:rFonts w:eastAsia="Times New Roman" w:cstheme="minorHAnsi"/>
                <w:color w:val="000000"/>
                <w:sz w:val="20"/>
                <w:szCs w:val="20"/>
                <w:lang w:eastAsia="es-GT"/>
              </w:rPr>
            </w:pPr>
            <w:r w:rsidRPr="00F82F1C">
              <w:rPr>
                <w:rFonts w:eastAsia="Times New Roman" w:cstheme="minorHAnsi"/>
                <w:color w:val="000000"/>
                <w:sz w:val="20"/>
                <w:szCs w:val="20"/>
                <w:lang w:eastAsia="es-GT"/>
              </w:rPr>
              <w:t>16571096</w:t>
            </w:r>
          </w:p>
        </w:tc>
        <w:tc>
          <w:tcPr>
            <w:tcW w:w="2587" w:type="pct"/>
            <w:tcBorders>
              <w:top w:val="single" w:sz="4" w:space="0" w:color="9BC2E6"/>
              <w:left w:val="nil"/>
              <w:bottom w:val="single" w:sz="4" w:space="0" w:color="9BC2E6"/>
              <w:right w:val="nil"/>
            </w:tcBorders>
            <w:shd w:val="clear" w:color="DDEBF7" w:fill="DDEBF7"/>
            <w:noWrap/>
            <w:hideMark/>
          </w:tcPr>
          <w:p w14:paraId="3EEE0890" w14:textId="77777777" w:rsidR="004D6866" w:rsidRPr="00F82F1C" w:rsidRDefault="004D6866" w:rsidP="00556D25">
            <w:pPr>
              <w:spacing w:after="0" w:line="240" w:lineRule="auto"/>
              <w:rPr>
                <w:rFonts w:eastAsia="Times New Roman" w:cstheme="minorHAnsi"/>
                <w:color w:val="000000"/>
                <w:sz w:val="20"/>
                <w:szCs w:val="20"/>
                <w:lang w:eastAsia="es-GT"/>
              </w:rPr>
            </w:pPr>
            <w:r w:rsidRPr="00F82F1C">
              <w:rPr>
                <w:rFonts w:eastAsia="Times New Roman" w:cstheme="minorHAnsi"/>
                <w:color w:val="000000"/>
                <w:sz w:val="20"/>
                <w:szCs w:val="20"/>
                <w:lang w:eastAsia="es-GT"/>
              </w:rPr>
              <w:t>RUIZ GUTIERREZ CARLOS HUMBERTO</w:t>
            </w:r>
          </w:p>
        </w:tc>
        <w:tc>
          <w:tcPr>
            <w:tcW w:w="929" w:type="pct"/>
            <w:tcBorders>
              <w:top w:val="single" w:sz="4" w:space="0" w:color="9BC2E6"/>
              <w:left w:val="nil"/>
              <w:bottom w:val="single" w:sz="4" w:space="0" w:color="9BC2E6"/>
              <w:right w:val="single" w:sz="4" w:space="0" w:color="9BC2E6"/>
            </w:tcBorders>
            <w:shd w:val="clear" w:color="DDEBF7" w:fill="DDEBF7"/>
            <w:noWrap/>
            <w:hideMark/>
          </w:tcPr>
          <w:p w14:paraId="4CCB5806" w14:textId="77777777" w:rsidR="004D6866" w:rsidRPr="00F82F1C" w:rsidRDefault="004D6866" w:rsidP="00556D25">
            <w:pPr>
              <w:spacing w:after="0" w:line="240" w:lineRule="auto"/>
              <w:jc w:val="right"/>
              <w:rPr>
                <w:rFonts w:eastAsia="Times New Roman" w:cstheme="minorHAnsi"/>
                <w:color w:val="000000"/>
                <w:sz w:val="20"/>
                <w:szCs w:val="20"/>
                <w:lang w:eastAsia="es-GT"/>
              </w:rPr>
            </w:pPr>
            <w:r w:rsidRPr="00F82F1C">
              <w:rPr>
                <w:rFonts w:eastAsia="Times New Roman" w:cstheme="minorHAnsi"/>
                <w:color w:val="000000"/>
                <w:sz w:val="20"/>
                <w:szCs w:val="20"/>
                <w:lang w:eastAsia="es-GT"/>
              </w:rPr>
              <w:t xml:space="preserve">      40,000.00 </w:t>
            </w:r>
          </w:p>
        </w:tc>
      </w:tr>
      <w:tr w:rsidR="004D6866" w:rsidRPr="00F82F1C" w14:paraId="3CF7E5EB" w14:textId="77777777" w:rsidTr="00556D25">
        <w:trPr>
          <w:trHeight w:val="255"/>
        </w:trPr>
        <w:tc>
          <w:tcPr>
            <w:tcW w:w="780" w:type="pct"/>
            <w:tcBorders>
              <w:top w:val="single" w:sz="4" w:space="0" w:color="9BC2E6"/>
              <w:left w:val="single" w:sz="4" w:space="0" w:color="9BC2E6"/>
              <w:bottom w:val="single" w:sz="4" w:space="0" w:color="9BC2E6"/>
              <w:right w:val="nil"/>
            </w:tcBorders>
            <w:noWrap/>
            <w:hideMark/>
          </w:tcPr>
          <w:p w14:paraId="0F0F53C4" w14:textId="77777777" w:rsidR="004D6866" w:rsidRPr="00F82F1C" w:rsidRDefault="004D6866" w:rsidP="00556D25">
            <w:pPr>
              <w:spacing w:after="0" w:line="240" w:lineRule="auto"/>
              <w:rPr>
                <w:rFonts w:eastAsia="Times New Roman" w:cstheme="minorHAnsi"/>
                <w:color w:val="000000"/>
                <w:sz w:val="20"/>
                <w:szCs w:val="20"/>
                <w:lang w:eastAsia="es-GT"/>
              </w:rPr>
            </w:pPr>
          </w:p>
        </w:tc>
        <w:tc>
          <w:tcPr>
            <w:tcW w:w="704" w:type="pct"/>
            <w:tcBorders>
              <w:top w:val="single" w:sz="4" w:space="0" w:color="9BC2E6"/>
              <w:left w:val="nil"/>
              <w:bottom w:val="single" w:sz="4" w:space="0" w:color="9BC2E6"/>
              <w:right w:val="nil"/>
            </w:tcBorders>
            <w:noWrap/>
            <w:hideMark/>
          </w:tcPr>
          <w:p w14:paraId="5A0D376E" w14:textId="77777777" w:rsidR="004D6866" w:rsidRPr="00F82F1C" w:rsidRDefault="004D6866" w:rsidP="00556D25">
            <w:pPr>
              <w:spacing w:after="0" w:line="240" w:lineRule="auto"/>
              <w:rPr>
                <w:rFonts w:eastAsia="Times New Roman" w:cstheme="minorHAnsi"/>
                <w:sz w:val="20"/>
                <w:szCs w:val="20"/>
                <w:lang w:eastAsia="es-GT"/>
              </w:rPr>
            </w:pPr>
          </w:p>
        </w:tc>
        <w:tc>
          <w:tcPr>
            <w:tcW w:w="2587" w:type="pct"/>
            <w:tcBorders>
              <w:top w:val="single" w:sz="4" w:space="0" w:color="9BC2E6"/>
              <w:left w:val="nil"/>
              <w:bottom w:val="single" w:sz="4" w:space="0" w:color="9BC2E6"/>
              <w:right w:val="nil"/>
            </w:tcBorders>
            <w:noWrap/>
            <w:hideMark/>
          </w:tcPr>
          <w:p w14:paraId="48145DC3" w14:textId="77777777" w:rsidR="004D6866" w:rsidRPr="00F82F1C" w:rsidRDefault="004D6866" w:rsidP="00556D25">
            <w:pPr>
              <w:spacing w:after="0" w:line="240" w:lineRule="auto"/>
              <w:rPr>
                <w:rFonts w:eastAsia="Times New Roman" w:cstheme="minorHAnsi"/>
                <w:b/>
                <w:bCs/>
                <w:color w:val="000000"/>
                <w:sz w:val="20"/>
                <w:szCs w:val="20"/>
                <w:lang w:eastAsia="es-GT"/>
              </w:rPr>
            </w:pPr>
            <w:r w:rsidRPr="00F82F1C">
              <w:rPr>
                <w:rFonts w:eastAsia="Times New Roman" w:cstheme="minorHAnsi"/>
                <w:b/>
                <w:bCs/>
                <w:color w:val="000000"/>
                <w:sz w:val="20"/>
                <w:szCs w:val="20"/>
                <w:lang w:eastAsia="es-GT"/>
              </w:rPr>
              <w:t>TOTAL</w:t>
            </w:r>
          </w:p>
        </w:tc>
        <w:tc>
          <w:tcPr>
            <w:tcW w:w="929" w:type="pct"/>
            <w:tcBorders>
              <w:top w:val="single" w:sz="4" w:space="0" w:color="9BC2E6"/>
              <w:left w:val="nil"/>
              <w:bottom w:val="single" w:sz="4" w:space="0" w:color="9BC2E6"/>
              <w:right w:val="single" w:sz="4" w:space="0" w:color="9BC2E6"/>
            </w:tcBorders>
            <w:noWrap/>
            <w:hideMark/>
          </w:tcPr>
          <w:p w14:paraId="505DE3C5" w14:textId="77777777" w:rsidR="004D6866" w:rsidRPr="00F82F1C" w:rsidRDefault="004D6866" w:rsidP="00556D25">
            <w:pPr>
              <w:spacing w:after="0" w:line="240" w:lineRule="auto"/>
              <w:jc w:val="right"/>
              <w:rPr>
                <w:rFonts w:eastAsia="Times New Roman" w:cstheme="minorHAnsi"/>
                <w:b/>
                <w:bCs/>
                <w:color w:val="000000"/>
                <w:sz w:val="20"/>
                <w:szCs w:val="20"/>
                <w:lang w:eastAsia="es-GT"/>
              </w:rPr>
            </w:pPr>
            <w:r w:rsidRPr="00F82F1C">
              <w:rPr>
                <w:rFonts w:eastAsia="Times New Roman" w:cstheme="minorHAnsi"/>
                <w:b/>
                <w:bCs/>
                <w:color w:val="000000"/>
                <w:sz w:val="20"/>
                <w:szCs w:val="20"/>
                <w:lang w:eastAsia="es-GT"/>
              </w:rPr>
              <w:t xml:space="preserve">      40,000.00 </w:t>
            </w:r>
          </w:p>
        </w:tc>
      </w:tr>
    </w:tbl>
    <w:p w14:paraId="480AD860" w14:textId="77777777" w:rsidR="004D6866" w:rsidRDefault="004D6866" w:rsidP="007460E1">
      <w:pPr>
        <w:pStyle w:val="Sinespaciado"/>
        <w:jc w:val="both"/>
        <w:rPr>
          <w:bCs/>
        </w:rPr>
      </w:pPr>
    </w:p>
    <w:p w14:paraId="6C4B3DEB" w14:textId="7DA1ECEA" w:rsidR="00EE6182" w:rsidRPr="0049381A" w:rsidRDefault="00EE6182" w:rsidP="007460E1">
      <w:pPr>
        <w:pStyle w:val="Sinespaciado"/>
        <w:jc w:val="both"/>
        <w:rPr>
          <w:bCs/>
        </w:rPr>
      </w:pPr>
      <w:r w:rsidRPr="0049381A">
        <w:rPr>
          <w:bCs/>
        </w:rPr>
        <w:t>Reclasifica</w:t>
      </w:r>
      <w:r w:rsidR="00865DAF" w:rsidRPr="0049381A">
        <w:rPr>
          <w:bCs/>
        </w:rPr>
        <w:t xml:space="preserve">ción de </w:t>
      </w:r>
      <w:r w:rsidR="00EE2F98" w:rsidRPr="0049381A">
        <w:rPr>
          <w:bCs/>
        </w:rPr>
        <w:t xml:space="preserve">una </w:t>
      </w:r>
      <w:r w:rsidRPr="0049381A">
        <w:rPr>
          <w:bCs/>
        </w:rPr>
        <w:t xml:space="preserve">cuenta del mayor 1131 </w:t>
      </w:r>
      <w:r w:rsidR="00865DAF" w:rsidRPr="0049381A">
        <w:rPr>
          <w:bCs/>
        </w:rPr>
        <w:t xml:space="preserve">“Cuentas a cobrar a Corto Plazo” </w:t>
      </w:r>
      <w:r w:rsidRPr="0049381A">
        <w:rPr>
          <w:bCs/>
        </w:rPr>
        <w:t>en virtud que dicha cuenta proviene de una cuenta corriente de años anteriores y fue motivo de un informe de cargos, para dar mayor razonabilidad a los Estados Financieros de la Federación Nacional de F</w:t>
      </w:r>
      <w:r w:rsidR="00865DAF" w:rsidRPr="0049381A">
        <w:rPr>
          <w:bCs/>
        </w:rPr>
        <w:t>útbol.</w:t>
      </w:r>
    </w:p>
    <w:p w14:paraId="41E6D402" w14:textId="77777777" w:rsidR="00BD2967" w:rsidRDefault="00BD2967" w:rsidP="007460E1">
      <w:pPr>
        <w:pStyle w:val="Sinespaciado"/>
        <w:jc w:val="both"/>
        <w:rPr>
          <w:b/>
        </w:rPr>
      </w:pPr>
    </w:p>
    <w:p w14:paraId="0532BDE7" w14:textId="26FE821D" w:rsidR="007E7F70" w:rsidRDefault="0088504B" w:rsidP="007460E1">
      <w:pPr>
        <w:pStyle w:val="Sinespaciado"/>
        <w:jc w:val="both"/>
      </w:pPr>
      <w:r w:rsidRPr="00EF521A">
        <w:rPr>
          <w:b/>
        </w:rPr>
        <w:t>PROPIEDAD, PLANTA Y EQUIPO</w:t>
      </w:r>
    </w:p>
    <w:tbl>
      <w:tblPr>
        <w:tblW w:w="5000" w:type="pct"/>
        <w:tblCellMar>
          <w:left w:w="70" w:type="dxa"/>
          <w:right w:w="70" w:type="dxa"/>
        </w:tblCellMar>
        <w:tblLook w:val="04A0" w:firstRow="1" w:lastRow="0" w:firstColumn="1" w:lastColumn="0" w:noHBand="0" w:noVBand="1"/>
      </w:tblPr>
      <w:tblGrid>
        <w:gridCol w:w="4662"/>
        <w:gridCol w:w="1895"/>
        <w:gridCol w:w="2495"/>
      </w:tblGrid>
      <w:tr w:rsidR="00C26444" w:rsidRPr="00C26444" w14:paraId="15D7B722" w14:textId="77777777" w:rsidTr="00C26444">
        <w:trPr>
          <w:trHeight w:val="270"/>
        </w:trPr>
        <w:tc>
          <w:tcPr>
            <w:tcW w:w="2575" w:type="pct"/>
            <w:tcBorders>
              <w:top w:val="single" w:sz="8" w:space="0" w:color="9BC2E6"/>
              <w:left w:val="single" w:sz="8" w:space="0" w:color="9BC2E6"/>
              <w:bottom w:val="single" w:sz="8" w:space="0" w:color="9BC2E6"/>
              <w:right w:val="nil"/>
            </w:tcBorders>
            <w:shd w:val="clear" w:color="000000" w:fill="5B9BD5"/>
            <w:noWrap/>
            <w:vAlign w:val="center"/>
            <w:hideMark/>
          </w:tcPr>
          <w:p w14:paraId="0F984EFA" w14:textId="77777777" w:rsidR="00C26444" w:rsidRPr="00C26444" w:rsidRDefault="00C26444" w:rsidP="00C26444">
            <w:pPr>
              <w:spacing w:after="0" w:line="240" w:lineRule="auto"/>
              <w:jc w:val="center"/>
              <w:rPr>
                <w:rFonts w:ascii="Calibri" w:eastAsia="Times New Roman" w:hAnsi="Calibri" w:cs="Calibri"/>
                <w:b/>
                <w:bCs/>
                <w:color w:val="FFFFFF"/>
                <w:sz w:val="20"/>
                <w:szCs w:val="20"/>
                <w:lang w:eastAsia="es-GT"/>
              </w:rPr>
            </w:pPr>
            <w:r w:rsidRPr="00C26444">
              <w:rPr>
                <w:rFonts w:ascii="Calibri" w:eastAsia="Times New Roman" w:hAnsi="Calibri" w:cs="Calibri"/>
                <w:b/>
                <w:bCs/>
                <w:color w:val="FFFFFF"/>
                <w:sz w:val="20"/>
                <w:szCs w:val="20"/>
                <w:lang w:eastAsia="es-GT"/>
              </w:rPr>
              <w:t>DESCRIPCION</w:t>
            </w:r>
          </w:p>
        </w:tc>
        <w:tc>
          <w:tcPr>
            <w:tcW w:w="1047" w:type="pct"/>
            <w:tcBorders>
              <w:top w:val="single" w:sz="8" w:space="0" w:color="9BC2E6"/>
              <w:left w:val="nil"/>
              <w:bottom w:val="single" w:sz="8" w:space="0" w:color="9BC2E6"/>
              <w:right w:val="nil"/>
            </w:tcBorders>
            <w:shd w:val="clear" w:color="000000" w:fill="5B9BD5"/>
            <w:noWrap/>
            <w:vAlign w:val="center"/>
            <w:hideMark/>
          </w:tcPr>
          <w:p w14:paraId="611A8ADC" w14:textId="77777777" w:rsidR="00C26444" w:rsidRPr="00C26444" w:rsidRDefault="00C26444" w:rsidP="00C26444">
            <w:pPr>
              <w:spacing w:after="0" w:line="240" w:lineRule="auto"/>
              <w:jc w:val="center"/>
              <w:rPr>
                <w:rFonts w:ascii="Calibri" w:eastAsia="Times New Roman" w:hAnsi="Calibri" w:cs="Calibri"/>
                <w:b/>
                <w:bCs/>
                <w:color w:val="FFFFFF"/>
                <w:sz w:val="20"/>
                <w:szCs w:val="20"/>
                <w:lang w:eastAsia="es-GT"/>
              </w:rPr>
            </w:pPr>
            <w:r w:rsidRPr="00C26444">
              <w:rPr>
                <w:rFonts w:ascii="Calibri" w:eastAsia="Times New Roman" w:hAnsi="Calibri" w:cs="Calibri"/>
                <w:b/>
                <w:bCs/>
                <w:color w:val="FFFFFF"/>
                <w:sz w:val="20"/>
                <w:szCs w:val="20"/>
                <w:lang w:eastAsia="es-GT"/>
              </w:rPr>
              <w:t xml:space="preserve"> SUB TOTALES </w:t>
            </w:r>
          </w:p>
        </w:tc>
        <w:tc>
          <w:tcPr>
            <w:tcW w:w="1379" w:type="pct"/>
            <w:tcBorders>
              <w:top w:val="single" w:sz="8" w:space="0" w:color="9BC2E6"/>
              <w:left w:val="nil"/>
              <w:bottom w:val="single" w:sz="8" w:space="0" w:color="9BC2E6"/>
              <w:right w:val="single" w:sz="8" w:space="0" w:color="9BC2E6"/>
            </w:tcBorders>
            <w:shd w:val="clear" w:color="000000" w:fill="5B9BD5"/>
            <w:noWrap/>
            <w:vAlign w:val="center"/>
            <w:hideMark/>
          </w:tcPr>
          <w:p w14:paraId="524E030C" w14:textId="77777777" w:rsidR="00C26444" w:rsidRPr="00C26444" w:rsidRDefault="00C26444" w:rsidP="00C26444">
            <w:pPr>
              <w:spacing w:after="0" w:line="240" w:lineRule="auto"/>
              <w:jc w:val="center"/>
              <w:rPr>
                <w:rFonts w:ascii="Calibri" w:eastAsia="Times New Roman" w:hAnsi="Calibri" w:cs="Calibri"/>
                <w:b/>
                <w:bCs/>
                <w:color w:val="FFFFFF"/>
                <w:sz w:val="20"/>
                <w:szCs w:val="20"/>
                <w:lang w:eastAsia="es-GT"/>
              </w:rPr>
            </w:pPr>
            <w:r w:rsidRPr="00C26444">
              <w:rPr>
                <w:rFonts w:ascii="Calibri" w:eastAsia="Times New Roman" w:hAnsi="Calibri" w:cs="Calibri"/>
                <w:b/>
                <w:bCs/>
                <w:color w:val="FFFFFF"/>
                <w:sz w:val="20"/>
                <w:szCs w:val="20"/>
                <w:lang w:eastAsia="es-GT"/>
              </w:rPr>
              <w:t xml:space="preserve">  MONTO  </w:t>
            </w:r>
          </w:p>
        </w:tc>
      </w:tr>
      <w:tr w:rsidR="00C26444" w:rsidRPr="00C26444" w14:paraId="31912572" w14:textId="77777777" w:rsidTr="00C26444">
        <w:trPr>
          <w:trHeight w:val="270"/>
        </w:trPr>
        <w:tc>
          <w:tcPr>
            <w:tcW w:w="2575" w:type="pct"/>
            <w:tcBorders>
              <w:top w:val="nil"/>
              <w:left w:val="single" w:sz="8" w:space="0" w:color="9BC2E6"/>
              <w:bottom w:val="single" w:sz="8" w:space="0" w:color="9BC2E6"/>
              <w:right w:val="nil"/>
            </w:tcBorders>
            <w:shd w:val="clear" w:color="000000" w:fill="DDEBF7"/>
            <w:noWrap/>
            <w:vAlign w:val="center"/>
            <w:hideMark/>
          </w:tcPr>
          <w:p w14:paraId="0F9949AE" w14:textId="77777777" w:rsidR="00C26444" w:rsidRPr="00C26444" w:rsidRDefault="00C26444" w:rsidP="00C26444">
            <w:pPr>
              <w:spacing w:after="0" w:line="240" w:lineRule="auto"/>
              <w:rPr>
                <w:rFonts w:ascii="Calibri" w:eastAsia="Times New Roman" w:hAnsi="Calibri" w:cs="Calibri"/>
                <w:color w:val="000000"/>
                <w:sz w:val="20"/>
                <w:szCs w:val="20"/>
                <w:lang w:eastAsia="es-GT"/>
              </w:rPr>
            </w:pPr>
            <w:r w:rsidRPr="00C26444">
              <w:rPr>
                <w:rFonts w:ascii="Calibri" w:eastAsia="Times New Roman" w:hAnsi="Calibri" w:cs="Calibri"/>
                <w:color w:val="000000"/>
                <w:sz w:val="20"/>
                <w:szCs w:val="20"/>
                <w:lang w:eastAsia="es-GT"/>
              </w:rPr>
              <w:t>Propiedad y Planta en Operación</w:t>
            </w:r>
          </w:p>
        </w:tc>
        <w:tc>
          <w:tcPr>
            <w:tcW w:w="1047" w:type="pct"/>
            <w:tcBorders>
              <w:top w:val="nil"/>
              <w:left w:val="nil"/>
              <w:bottom w:val="single" w:sz="8" w:space="0" w:color="9BC2E6"/>
              <w:right w:val="nil"/>
            </w:tcBorders>
            <w:shd w:val="clear" w:color="000000" w:fill="DDEBF7"/>
            <w:noWrap/>
            <w:vAlign w:val="center"/>
            <w:hideMark/>
          </w:tcPr>
          <w:p w14:paraId="06AC3FC7" w14:textId="77777777" w:rsidR="00C26444" w:rsidRPr="00C26444" w:rsidRDefault="00C26444" w:rsidP="00C26444">
            <w:pPr>
              <w:spacing w:after="0" w:line="240" w:lineRule="auto"/>
              <w:rPr>
                <w:rFonts w:ascii="Calibri" w:eastAsia="Times New Roman" w:hAnsi="Calibri" w:cs="Calibri"/>
                <w:color w:val="000000"/>
                <w:sz w:val="20"/>
                <w:szCs w:val="20"/>
                <w:lang w:eastAsia="es-GT"/>
              </w:rPr>
            </w:pPr>
            <w:r w:rsidRPr="00C26444">
              <w:rPr>
                <w:rFonts w:ascii="Calibri" w:eastAsia="Times New Roman" w:hAnsi="Calibri" w:cs="Calibri"/>
                <w:color w:val="000000"/>
                <w:sz w:val="20"/>
                <w:szCs w:val="20"/>
                <w:lang w:eastAsia="es-GT"/>
              </w:rPr>
              <w:t> </w:t>
            </w:r>
          </w:p>
        </w:tc>
        <w:tc>
          <w:tcPr>
            <w:tcW w:w="1379" w:type="pct"/>
            <w:tcBorders>
              <w:top w:val="nil"/>
              <w:left w:val="nil"/>
              <w:bottom w:val="single" w:sz="8" w:space="0" w:color="9BC2E6"/>
              <w:right w:val="single" w:sz="8" w:space="0" w:color="9BC2E6"/>
            </w:tcBorders>
            <w:shd w:val="clear" w:color="000000" w:fill="DDEBF7"/>
            <w:noWrap/>
            <w:vAlign w:val="center"/>
            <w:hideMark/>
          </w:tcPr>
          <w:p w14:paraId="1917652D" w14:textId="77777777" w:rsidR="00C26444" w:rsidRPr="00C26444" w:rsidRDefault="00C26444" w:rsidP="00C26444">
            <w:pPr>
              <w:spacing w:after="0" w:line="240" w:lineRule="auto"/>
              <w:jc w:val="right"/>
              <w:rPr>
                <w:rFonts w:ascii="Calibri" w:eastAsia="Times New Roman" w:hAnsi="Calibri" w:cs="Calibri"/>
                <w:color w:val="000000"/>
                <w:sz w:val="20"/>
                <w:szCs w:val="20"/>
                <w:lang w:eastAsia="es-GT"/>
              </w:rPr>
            </w:pPr>
            <w:r w:rsidRPr="00C26444">
              <w:rPr>
                <w:rFonts w:ascii="Calibri" w:eastAsia="Times New Roman" w:hAnsi="Calibri" w:cs="Calibri"/>
                <w:color w:val="000000"/>
                <w:sz w:val="20"/>
                <w:szCs w:val="20"/>
                <w:lang w:eastAsia="es-GT"/>
              </w:rPr>
              <w:t>4,868,992.71</w:t>
            </w:r>
          </w:p>
        </w:tc>
      </w:tr>
      <w:tr w:rsidR="00C26444" w:rsidRPr="00C26444" w14:paraId="70B213DF" w14:textId="77777777" w:rsidTr="00C26444">
        <w:trPr>
          <w:trHeight w:val="270"/>
        </w:trPr>
        <w:tc>
          <w:tcPr>
            <w:tcW w:w="2575" w:type="pct"/>
            <w:tcBorders>
              <w:top w:val="nil"/>
              <w:left w:val="single" w:sz="8" w:space="0" w:color="9BC2E6"/>
              <w:bottom w:val="single" w:sz="8" w:space="0" w:color="9BC2E6"/>
              <w:right w:val="nil"/>
            </w:tcBorders>
            <w:noWrap/>
            <w:vAlign w:val="center"/>
            <w:hideMark/>
          </w:tcPr>
          <w:p w14:paraId="285665CD" w14:textId="77777777" w:rsidR="00C26444" w:rsidRPr="00C26444" w:rsidRDefault="00C26444" w:rsidP="00C26444">
            <w:pPr>
              <w:spacing w:after="0" w:line="240" w:lineRule="auto"/>
              <w:rPr>
                <w:rFonts w:ascii="Calibri" w:eastAsia="Times New Roman" w:hAnsi="Calibri" w:cs="Calibri"/>
                <w:color w:val="000000"/>
                <w:sz w:val="20"/>
                <w:szCs w:val="20"/>
                <w:lang w:eastAsia="es-GT"/>
              </w:rPr>
            </w:pPr>
            <w:r w:rsidRPr="00C26444">
              <w:rPr>
                <w:rFonts w:ascii="Calibri" w:eastAsia="Times New Roman" w:hAnsi="Calibri" w:cs="Calibri"/>
                <w:color w:val="000000"/>
                <w:sz w:val="20"/>
                <w:szCs w:val="20"/>
                <w:lang w:eastAsia="es-GT"/>
              </w:rPr>
              <w:t>Maquinaria y Equipo</w:t>
            </w:r>
          </w:p>
        </w:tc>
        <w:tc>
          <w:tcPr>
            <w:tcW w:w="1047" w:type="pct"/>
            <w:tcBorders>
              <w:top w:val="nil"/>
              <w:left w:val="nil"/>
              <w:bottom w:val="single" w:sz="8" w:space="0" w:color="9BC2E6"/>
              <w:right w:val="nil"/>
            </w:tcBorders>
            <w:noWrap/>
            <w:vAlign w:val="center"/>
            <w:hideMark/>
          </w:tcPr>
          <w:p w14:paraId="158C25B8" w14:textId="77777777" w:rsidR="00C26444" w:rsidRPr="00C26444" w:rsidRDefault="00C26444" w:rsidP="00C26444">
            <w:pPr>
              <w:spacing w:after="0" w:line="240" w:lineRule="auto"/>
              <w:rPr>
                <w:rFonts w:ascii="Calibri" w:eastAsia="Times New Roman" w:hAnsi="Calibri" w:cs="Calibri"/>
                <w:color w:val="000000"/>
                <w:sz w:val="20"/>
                <w:szCs w:val="20"/>
                <w:lang w:eastAsia="es-GT"/>
              </w:rPr>
            </w:pPr>
            <w:r w:rsidRPr="00C26444">
              <w:rPr>
                <w:rFonts w:ascii="Calibri" w:eastAsia="Times New Roman" w:hAnsi="Calibri" w:cs="Calibri"/>
                <w:color w:val="000000"/>
                <w:sz w:val="20"/>
                <w:szCs w:val="20"/>
                <w:lang w:eastAsia="es-GT"/>
              </w:rPr>
              <w:t> </w:t>
            </w:r>
          </w:p>
        </w:tc>
        <w:tc>
          <w:tcPr>
            <w:tcW w:w="1379" w:type="pct"/>
            <w:tcBorders>
              <w:top w:val="nil"/>
              <w:left w:val="nil"/>
              <w:bottom w:val="single" w:sz="8" w:space="0" w:color="9BC2E6"/>
              <w:right w:val="single" w:sz="8" w:space="0" w:color="9BC2E6"/>
            </w:tcBorders>
            <w:noWrap/>
            <w:vAlign w:val="center"/>
            <w:hideMark/>
          </w:tcPr>
          <w:p w14:paraId="3C8FB8D2" w14:textId="77777777" w:rsidR="00C26444" w:rsidRPr="00C26444" w:rsidRDefault="00C26444" w:rsidP="00C26444">
            <w:pPr>
              <w:spacing w:after="0" w:line="240" w:lineRule="auto"/>
              <w:jc w:val="right"/>
              <w:rPr>
                <w:rFonts w:ascii="Calibri" w:eastAsia="Times New Roman" w:hAnsi="Calibri" w:cs="Calibri"/>
                <w:color w:val="000000"/>
                <w:sz w:val="20"/>
                <w:szCs w:val="20"/>
                <w:lang w:eastAsia="es-GT"/>
              </w:rPr>
            </w:pPr>
            <w:r w:rsidRPr="00C26444">
              <w:rPr>
                <w:rFonts w:ascii="Calibri" w:eastAsia="Times New Roman" w:hAnsi="Calibri" w:cs="Calibri"/>
                <w:color w:val="000000"/>
                <w:sz w:val="20"/>
                <w:szCs w:val="20"/>
                <w:lang w:eastAsia="es-GT"/>
              </w:rPr>
              <w:t>5,894,429.15</w:t>
            </w:r>
          </w:p>
        </w:tc>
      </w:tr>
      <w:tr w:rsidR="00C26444" w:rsidRPr="00C26444" w14:paraId="7B0B67E1" w14:textId="77777777" w:rsidTr="00C26444">
        <w:trPr>
          <w:trHeight w:val="270"/>
        </w:trPr>
        <w:tc>
          <w:tcPr>
            <w:tcW w:w="2575" w:type="pct"/>
            <w:tcBorders>
              <w:top w:val="nil"/>
              <w:left w:val="single" w:sz="8" w:space="0" w:color="9BC2E6"/>
              <w:bottom w:val="single" w:sz="8" w:space="0" w:color="9BC2E6"/>
              <w:right w:val="nil"/>
            </w:tcBorders>
            <w:shd w:val="clear" w:color="000000" w:fill="DDEBF7"/>
            <w:noWrap/>
            <w:vAlign w:val="center"/>
            <w:hideMark/>
          </w:tcPr>
          <w:p w14:paraId="7AB14C11" w14:textId="77777777" w:rsidR="00C26444" w:rsidRPr="00C26444" w:rsidRDefault="00C26444" w:rsidP="00C26444">
            <w:pPr>
              <w:spacing w:after="0" w:line="240" w:lineRule="auto"/>
              <w:rPr>
                <w:rFonts w:ascii="Calibri" w:eastAsia="Times New Roman" w:hAnsi="Calibri" w:cs="Calibri"/>
                <w:color w:val="000000"/>
                <w:sz w:val="20"/>
                <w:szCs w:val="20"/>
                <w:lang w:eastAsia="es-GT"/>
              </w:rPr>
            </w:pPr>
            <w:r w:rsidRPr="00C26444">
              <w:rPr>
                <w:rFonts w:ascii="Calibri" w:eastAsia="Times New Roman" w:hAnsi="Calibri" w:cs="Calibri"/>
                <w:color w:val="000000"/>
                <w:sz w:val="20"/>
                <w:szCs w:val="20"/>
                <w:lang w:eastAsia="es-GT"/>
              </w:rPr>
              <w:t>De Producción</w:t>
            </w:r>
          </w:p>
        </w:tc>
        <w:tc>
          <w:tcPr>
            <w:tcW w:w="1047" w:type="pct"/>
            <w:tcBorders>
              <w:top w:val="nil"/>
              <w:left w:val="nil"/>
              <w:bottom w:val="single" w:sz="8" w:space="0" w:color="9BC2E6"/>
              <w:right w:val="nil"/>
            </w:tcBorders>
            <w:shd w:val="clear" w:color="000000" w:fill="DDEBF7"/>
            <w:noWrap/>
            <w:vAlign w:val="center"/>
            <w:hideMark/>
          </w:tcPr>
          <w:p w14:paraId="7EC02454" w14:textId="77777777" w:rsidR="00C26444" w:rsidRPr="00C26444" w:rsidRDefault="00C26444" w:rsidP="00C26444">
            <w:pPr>
              <w:spacing w:after="0" w:line="240" w:lineRule="auto"/>
              <w:jc w:val="right"/>
              <w:rPr>
                <w:rFonts w:ascii="Calibri" w:eastAsia="Times New Roman" w:hAnsi="Calibri" w:cs="Calibri"/>
                <w:color w:val="000000"/>
                <w:sz w:val="20"/>
                <w:szCs w:val="20"/>
                <w:lang w:eastAsia="es-GT"/>
              </w:rPr>
            </w:pPr>
            <w:r w:rsidRPr="00C26444">
              <w:rPr>
                <w:rFonts w:ascii="Calibri" w:eastAsia="Times New Roman" w:hAnsi="Calibri" w:cs="Calibri"/>
                <w:color w:val="000000"/>
                <w:sz w:val="20"/>
                <w:szCs w:val="20"/>
                <w:lang w:eastAsia="es-GT"/>
              </w:rPr>
              <w:t>58,790.25</w:t>
            </w:r>
          </w:p>
        </w:tc>
        <w:tc>
          <w:tcPr>
            <w:tcW w:w="1379" w:type="pct"/>
            <w:tcBorders>
              <w:top w:val="nil"/>
              <w:left w:val="nil"/>
              <w:bottom w:val="single" w:sz="8" w:space="0" w:color="9BC2E6"/>
              <w:right w:val="single" w:sz="8" w:space="0" w:color="9BC2E6"/>
            </w:tcBorders>
            <w:shd w:val="clear" w:color="000000" w:fill="DDEBF7"/>
            <w:noWrap/>
            <w:vAlign w:val="center"/>
            <w:hideMark/>
          </w:tcPr>
          <w:p w14:paraId="2C3EA9F8" w14:textId="77777777" w:rsidR="00C26444" w:rsidRPr="00C26444" w:rsidRDefault="00C26444" w:rsidP="00C26444">
            <w:pPr>
              <w:spacing w:after="0" w:line="240" w:lineRule="auto"/>
              <w:jc w:val="right"/>
              <w:rPr>
                <w:rFonts w:ascii="Calibri" w:eastAsia="Times New Roman" w:hAnsi="Calibri" w:cs="Calibri"/>
                <w:color w:val="000000"/>
                <w:sz w:val="20"/>
                <w:szCs w:val="20"/>
                <w:lang w:eastAsia="es-GT"/>
              </w:rPr>
            </w:pPr>
            <w:r w:rsidRPr="00C26444">
              <w:rPr>
                <w:rFonts w:ascii="Calibri" w:eastAsia="Times New Roman" w:hAnsi="Calibri" w:cs="Calibri"/>
                <w:color w:val="000000"/>
                <w:sz w:val="20"/>
                <w:szCs w:val="20"/>
                <w:lang w:eastAsia="es-GT"/>
              </w:rPr>
              <w:t> </w:t>
            </w:r>
          </w:p>
        </w:tc>
      </w:tr>
      <w:tr w:rsidR="00C26444" w:rsidRPr="00C26444" w14:paraId="4C743B86" w14:textId="77777777" w:rsidTr="00C26444">
        <w:trPr>
          <w:trHeight w:val="270"/>
        </w:trPr>
        <w:tc>
          <w:tcPr>
            <w:tcW w:w="2575" w:type="pct"/>
            <w:tcBorders>
              <w:top w:val="nil"/>
              <w:left w:val="single" w:sz="8" w:space="0" w:color="9BC2E6"/>
              <w:bottom w:val="single" w:sz="8" w:space="0" w:color="9BC2E6"/>
              <w:right w:val="nil"/>
            </w:tcBorders>
            <w:noWrap/>
            <w:vAlign w:val="center"/>
            <w:hideMark/>
          </w:tcPr>
          <w:p w14:paraId="7F9D2C4E" w14:textId="77777777" w:rsidR="00C26444" w:rsidRPr="00C26444" w:rsidRDefault="00C26444" w:rsidP="00C26444">
            <w:pPr>
              <w:spacing w:after="0" w:line="240" w:lineRule="auto"/>
              <w:rPr>
                <w:rFonts w:ascii="Calibri" w:eastAsia="Times New Roman" w:hAnsi="Calibri" w:cs="Calibri"/>
                <w:color w:val="000000"/>
                <w:sz w:val="20"/>
                <w:szCs w:val="20"/>
                <w:lang w:eastAsia="es-GT"/>
              </w:rPr>
            </w:pPr>
            <w:r w:rsidRPr="00C26444">
              <w:rPr>
                <w:rFonts w:ascii="Calibri" w:eastAsia="Times New Roman" w:hAnsi="Calibri" w:cs="Calibri"/>
                <w:color w:val="000000"/>
                <w:sz w:val="20"/>
                <w:szCs w:val="20"/>
                <w:lang w:eastAsia="es-GT"/>
              </w:rPr>
              <w:t>De Oficina y Muebles</w:t>
            </w:r>
          </w:p>
        </w:tc>
        <w:tc>
          <w:tcPr>
            <w:tcW w:w="1047" w:type="pct"/>
            <w:tcBorders>
              <w:top w:val="nil"/>
              <w:left w:val="nil"/>
              <w:bottom w:val="single" w:sz="8" w:space="0" w:color="9BC2E6"/>
              <w:right w:val="nil"/>
            </w:tcBorders>
            <w:noWrap/>
            <w:vAlign w:val="center"/>
            <w:hideMark/>
          </w:tcPr>
          <w:p w14:paraId="4BB9990E" w14:textId="77777777" w:rsidR="00C26444" w:rsidRPr="00C26444" w:rsidRDefault="00C26444" w:rsidP="00C26444">
            <w:pPr>
              <w:spacing w:after="0" w:line="240" w:lineRule="auto"/>
              <w:jc w:val="right"/>
              <w:rPr>
                <w:rFonts w:ascii="Calibri" w:eastAsia="Times New Roman" w:hAnsi="Calibri" w:cs="Calibri"/>
                <w:color w:val="000000"/>
                <w:sz w:val="20"/>
                <w:szCs w:val="20"/>
                <w:lang w:eastAsia="es-GT"/>
              </w:rPr>
            </w:pPr>
            <w:r w:rsidRPr="00C26444">
              <w:rPr>
                <w:rFonts w:ascii="Calibri" w:eastAsia="Times New Roman" w:hAnsi="Calibri" w:cs="Calibri"/>
                <w:color w:val="000000"/>
                <w:sz w:val="20"/>
                <w:szCs w:val="20"/>
                <w:lang w:eastAsia="es-GT"/>
              </w:rPr>
              <w:t>1,149,921.21</w:t>
            </w:r>
          </w:p>
        </w:tc>
        <w:tc>
          <w:tcPr>
            <w:tcW w:w="1379" w:type="pct"/>
            <w:tcBorders>
              <w:top w:val="nil"/>
              <w:left w:val="nil"/>
              <w:bottom w:val="single" w:sz="8" w:space="0" w:color="9BC2E6"/>
              <w:right w:val="single" w:sz="8" w:space="0" w:color="9BC2E6"/>
            </w:tcBorders>
            <w:noWrap/>
            <w:vAlign w:val="center"/>
            <w:hideMark/>
          </w:tcPr>
          <w:p w14:paraId="2A319D82" w14:textId="77777777" w:rsidR="00C26444" w:rsidRPr="00C26444" w:rsidRDefault="00C26444" w:rsidP="00C26444">
            <w:pPr>
              <w:spacing w:after="0" w:line="240" w:lineRule="auto"/>
              <w:jc w:val="right"/>
              <w:rPr>
                <w:rFonts w:ascii="Calibri" w:eastAsia="Times New Roman" w:hAnsi="Calibri" w:cs="Calibri"/>
                <w:color w:val="000000"/>
                <w:sz w:val="20"/>
                <w:szCs w:val="20"/>
                <w:lang w:eastAsia="es-GT"/>
              </w:rPr>
            </w:pPr>
            <w:r w:rsidRPr="00C26444">
              <w:rPr>
                <w:rFonts w:ascii="Calibri" w:eastAsia="Times New Roman" w:hAnsi="Calibri" w:cs="Calibri"/>
                <w:color w:val="000000"/>
                <w:sz w:val="20"/>
                <w:szCs w:val="20"/>
                <w:lang w:eastAsia="es-GT"/>
              </w:rPr>
              <w:t> </w:t>
            </w:r>
          </w:p>
        </w:tc>
      </w:tr>
      <w:tr w:rsidR="00C26444" w:rsidRPr="00C26444" w14:paraId="502A1C78" w14:textId="77777777" w:rsidTr="00C26444">
        <w:trPr>
          <w:trHeight w:val="270"/>
        </w:trPr>
        <w:tc>
          <w:tcPr>
            <w:tcW w:w="2575" w:type="pct"/>
            <w:tcBorders>
              <w:top w:val="nil"/>
              <w:left w:val="single" w:sz="8" w:space="0" w:color="9BC2E6"/>
              <w:bottom w:val="single" w:sz="8" w:space="0" w:color="9BC2E6"/>
              <w:right w:val="nil"/>
            </w:tcBorders>
            <w:shd w:val="clear" w:color="000000" w:fill="DDEBF7"/>
            <w:noWrap/>
            <w:vAlign w:val="center"/>
            <w:hideMark/>
          </w:tcPr>
          <w:p w14:paraId="221C5F78" w14:textId="77777777" w:rsidR="00C26444" w:rsidRPr="00C26444" w:rsidRDefault="00C26444" w:rsidP="00C26444">
            <w:pPr>
              <w:spacing w:after="0" w:line="240" w:lineRule="auto"/>
              <w:rPr>
                <w:rFonts w:ascii="Calibri" w:eastAsia="Times New Roman" w:hAnsi="Calibri" w:cs="Calibri"/>
                <w:color w:val="000000"/>
                <w:sz w:val="20"/>
                <w:szCs w:val="20"/>
                <w:lang w:eastAsia="es-GT"/>
              </w:rPr>
            </w:pPr>
            <w:r w:rsidRPr="00C26444">
              <w:rPr>
                <w:rFonts w:ascii="Calibri" w:eastAsia="Times New Roman" w:hAnsi="Calibri" w:cs="Calibri"/>
                <w:color w:val="000000"/>
                <w:sz w:val="20"/>
                <w:szCs w:val="20"/>
                <w:lang w:eastAsia="es-GT"/>
              </w:rPr>
              <w:t>Médico-Sanitario y de Laboratorio</w:t>
            </w:r>
          </w:p>
        </w:tc>
        <w:tc>
          <w:tcPr>
            <w:tcW w:w="1047" w:type="pct"/>
            <w:tcBorders>
              <w:top w:val="nil"/>
              <w:left w:val="nil"/>
              <w:bottom w:val="single" w:sz="8" w:space="0" w:color="9BC2E6"/>
              <w:right w:val="nil"/>
            </w:tcBorders>
            <w:shd w:val="clear" w:color="000000" w:fill="DDEBF7"/>
            <w:noWrap/>
            <w:vAlign w:val="center"/>
            <w:hideMark/>
          </w:tcPr>
          <w:p w14:paraId="358745A0" w14:textId="77777777" w:rsidR="00C26444" w:rsidRPr="00C26444" w:rsidRDefault="00C26444" w:rsidP="00C26444">
            <w:pPr>
              <w:spacing w:after="0" w:line="240" w:lineRule="auto"/>
              <w:jc w:val="right"/>
              <w:rPr>
                <w:rFonts w:ascii="Calibri" w:eastAsia="Times New Roman" w:hAnsi="Calibri" w:cs="Calibri"/>
                <w:color w:val="000000"/>
                <w:sz w:val="20"/>
                <w:szCs w:val="20"/>
                <w:lang w:eastAsia="es-GT"/>
              </w:rPr>
            </w:pPr>
            <w:r w:rsidRPr="00C26444">
              <w:rPr>
                <w:rFonts w:ascii="Calibri" w:eastAsia="Times New Roman" w:hAnsi="Calibri" w:cs="Calibri"/>
                <w:color w:val="000000"/>
                <w:sz w:val="20"/>
                <w:szCs w:val="20"/>
                <w:lang w:eastAsia="es-GT"/>
              </w:rPr>
              <w:t>522,987.11</w:t>
            </w:r>
          </w:p>
        </w:tc>
        <w:tc>
          <w:tcPr>
            <w:tcW w:w="1379" w:type="pct"/>
            <w:tcBorders>
              <w:top w:val="nil"/>
              <w:left w:val="nil"/>
              <w:bottom w:val="single" w:sz="8" w:space="0" w:color="9BC2E6"/>
              <w:right w:val="single" w:sz="8" w:space="0" w:color="9BC2E6"/>
            </w:tcBorders>
            <w:shd w:val="clear" w:color="000000" w:fill="DDEBF7"/>
            <w:noWrap/>
            <w:vAlign w:val="center"/>
            <w:hideMark/>
          </w:tcPr>
          <w:p w14:paraId="2186EC76" w14:textId="77777777" w:rsidR="00C26444" w:rsidRPr="00C26444" w:rsidRDefault="00C26444" w:rsidP="00C26444">
            <w:pPr>
              <w:spacing w:after="0" w:line="240" w:lineRule="auto"/>
              <w:jc w:val="right"/>
              <w:rPr>
                <w:rFonts w:ascii="Calibri" w:eastAsia="Times New Roman" w:hAnsi="Calibri" w:cs="Calibri"/>
                <w:color w:val="000000"/>
                <w:sz w:val="20"/>
                <w:szCs w:val="20"/>
                <w:lang w:eastAsia="es-GT"/>
              </w:rPr>
            </w:pPr>
            <w:r w:rsidRPr="00C26444">
              <w:rPr>
                <w:rFonts w:ascii="Calibri" w:eastAsia="Times New Roman" w:hAnsi="Calibri" w:cs="Calibri"/>
                <w:color w:val="000000"/>
                <w:sz w:val="20"/>
                <w:szCs w:val="20"/>
                <w:lang w:eastAsia="es-GT"/>
              </w:rPr>
              <w:t> </w:t>
            </w:r>
          </w:p>
        </w:tc>
      </w:tr>
      <w:tr w:rsidR="00C26444" w:rsidRPr="00C26444" w14:paraId="16377465" w14:textId="77777777" w:rsidTr="00C26444">
        <w:trPr>
          <w:trHeight w:val="270"/>
        </w:trPr>
        <w:tc>
          <w:tcPr>
            <w:tcW w:w="2575" w:type="pct"/>
            <w:tcBorders>
              <w:top w:val="nil"/>
              <w:left w:val="single" w:sz="8" w:space="0" w:color="9BC2E6"/>
              <w:bottom w:val="single" w:sz="8" w:space="0" w:color="9BC2E6"/>
              <w:right w:val="nil"/>
            </w:tcBorders>
            <w:noWrap/>
            <w:vAlign w:val="center"/>
            <w:hideMark/>
          </w:tcPr>
          <w:p w14:paraId="7A930ADF" w14:textId="77777777" w:rsidR="00C26444" w:rsidRPr="00C26444" w:rsidRDefault="00C26444" w:rsidP="00C26444">
            <w:pPr>
              <w:spacing w:after="0" w:line="240" w:lineRule="auto"/>
              <w:rPr>
                <w:rFonts w:ascii="Calibri" w:eastAsia="Times New Roman" w:hAnsi="Calibri" w:cs="Calibri"/>
                <w:color w:val="000000"/>
                <w:sz w:val="20"/>
                <w:szCs w:val="20"/>
                <w:lang w:eastAsia="es-GT"/>
              </w:rPr>
            </w:pPr>
            <w:r w:rsidRPr="00C26444">
              <w:rPr>
                <w:rFonts w:ascii="Calibri" w:eastAsia="Times New Roman" w:hAnsi="Calibri" w:cs="Calibri"/>
                <w:color w:val="000000"/>
                <w:sz w:val="20"/>
                <w:szCs w:val="20"/>
                <w:lang w:eastAsia="es-GT"/>
              </w:rPr>
              <w:t>Educacional, Cultural y Recreativo</w:t>
            </w:r>
          </w:p>
        </w:tc>
        <w:tc>
          <w:tcPr>
            <w:tcW w:w="1047" w:type="pct"/>
            <w:tcBorders>
              <w:top w:val="nil"/>
              <w:left w:val="nil"/>
              <w:bottom w:val="single" w:sz="8" w:space="0" w:color="9BC2E6"/>
              <w:right w:val="nil"/>
            </w:tcBorders>
            <w:noWrap/>
            <w:vAlign w:val="center"/>
            <w:hideMark/>
          </w:tcPr>
          <w:p w14:paraId="761500B3" w14:textId="77777777" w:rsidR="00C26444" w:rsidRPr="00C26444" w:rsidRDefault="00C26444" w:rsidP="00C26444">
            <w:pPr>
              <w:spacing w:after="0" w:line="240" w:lineRule="auto"/>
              <w:jc w:val="right"/>
              <w:rPr>
                <w:rFonts w:ascii="Calibri" w:eastAsia="Times New Roman" w:hAnsi="Calibri" w:cs="Calibri"/>
                <w:color w:val="000000"/>
                <w:sz w:val="20"/>
                <w:szCs w:val="20"/>
                <w:lang w:eastAsia="es-GT"/>
              </w:rPr>
            </w:pPr>
            <w:r w:rsidRPr="00C26444">
              <w:rPr>
                <w:rFonts w:ascii="Calibri" w:eastAsia="Times New Roman" w:hAnsi="Calibri" w:cs="Calibri"/>
                <w:color w:val="000000"/>
                <w:sz w:val="20"/>
                <w:szCs w:val="20"/>
                <w:lang w:eastAsia="es-GT"/>
              </w:rPr>
              <w:t>1,379,440.27</w:t>
            </w:r>
          </w:p>
        </w:tc>
        <w:tc>
          <w:tcPr>
            <w:tcW w:w="1379" w:type="pct"/>
            <w:tcBorders>
              <w:top w:val="nil"/>
              <w:left w:val="nil"/>
              <w:bottom w:val="single" w:sz="8" w:space="0" w:color="9BC2E6"/>
              <w:right w:val="single" w:sz="8" w:space="0" w:color="9BC2E6"/>
            </w:tcBorders>
            <w:noWrap/>
            <w:vAlign w:val="center"/>
            <w:hideMark/>
          </w:tcPr>
          <w:p w14:paraId="1EC8BE41" w14:textId="77777777" w:rsidR="00C26444" w:rsidRPr="00C26444" w:rsidRDefault="00C26444" w:rsidP="00C26444">
            <w:pPr>
              <w:spacing w:after="0" w:line="240" w:lineRule="auto"/>
              <w:jc w:val="right"/>
              <w:rPr>
                <w:rFonts w:ascii="Calibri" w:eastAsia="Times New Roman" w:hAnsi="Calibri" w:cs="Calibri"/>
                <w:color w:val="000000"/>
                <w:sz w:val="20"/>
                <w:szCs w:val="20"/>
                <w:lang w:eastAsia="es-GT"/>
              </w:rPr>
            </w:pPr>
            <w:r w:rsidRPr="00C26444">
              <w:rPr>
                <w:rFonts w:ascii="Calibri" w:eastAsia="Times New Roman" w:hAnsi="Calibri" w:cs="Calibri"/>
                <w:color w:val="000000"/>
                <w:sz w:val="20"/>
                <w:szCs w:val="20"/>
                <w:lang w:eastAsia="es-GT"/>
              </w:rPr>
              <w:t> </w:t>
            </w:r>
          </w:p>
        </w:tc>
      </w:tr>
      <w:tr w:rsidR="00C26444" w:rsidRPr="00C26444" w14:paraId="3C488031" w14:textId="77777777" w:rsidTr="00C26444">
        <w:trPr>
          <w:trHeight w:val="270"/>
        </w:trPr>
        <w:tc>
          <w:tcPr>
            <w:tcW w:w="2575" w:type="pct"/>
            <w:tcBorders>
              <w:top w:val="nil"/>
              <w:left w:val="single" w:sz="8" w:space="0" w:color="9BC2E6"/>
              <w:bottom w:val="single" w:sz="8" w:space="0" w:color="9BC2E6"/>
              <w:right w:val="nil"/>
            </w:tcBorders>
            <w:shd w:val="clear" w:color="000000" w:fill="DDEBF7"/>
            <w:noWrap/>
            <w:vAlign w:val="center"/>
            <w:hideMark/>
          </w:tcPr>
          <w:p w14:paraId="687903AE" w14:textId="77777777" w:rsidR="00C26444" w:rsidRPr="00C26444" w:rsidRDefault="00C26444" w:rsidP="00C26444">
            <w:pPr>
              <w:spacing w:after="0" w:line="240" w:lineRule="auto"/>
              <w:rPr>
                <w:rFonts w:ascii="Calibri" w:eastAsia="Times New Roman" w:hAnsi="Calibri" w:cs="Calibri"/>
                <w:color w:val="000000"/>
                <w:sz w:val="20"/>
                <w:szCs w:val="20"/>
                <w:lang w:eastAsia="es-GT"/>
              </w:rPr>
            </w:pPr>
            <w:r w:rsidRPr="00C26444">
              <w:rPr>
                <w:rFonts w:ascii="Calibri" w:eastAsia="Times New Roman" w:hAnsi="Calibri" w:cs="Calibri"/>
                <w:color w:val="000000"/>
                <w:sz w:val="20"/>
                <w:szCs w:val="20"/>
                <w:lang w:eastAsia="es-GT"/>
              </w:rPr>
              <w:t>De Transporte, Tracción y Elevación</w:t>
            </w:r>
          </w:p>
        </w:tc>
        <w:tc>
          <w:tcPr>
            <w:tcW w:w="1047" w:type="pct"/>
            <w:tcBorders>
              <w:top w:val="nil"/>
              <w:left w:val="nil"/>
              <w:bottom w:val="single" w:sz="8" w:space="0" w:color="9BC2E6"/>
              <w:right w:val="nil"/>
            </w:tcBorders>
            <w:shd w:val="clear" w:color="000000" w:fill="DDEBF7"/>
            <w:noWrap/>
            <w:vAlign w:val="center"/>
            <w:hideMark/>
          </w:tcPr>
          <w:p w14:paraId="058F24DF" w14:textId="77777777" w:rsidR="00C26444" w:rsidRPr="00C26444" w:rsidRDefault="00C26444" w:rsidP="00C26444">
            <w:pPr>
              <w:spacing w:after="0" w:line="240" w:lineRule="auto"/>
              <w:jc w:val="right"/>
              <w:rPr>
                <w:rFonts w:ascii="Calibri" w:eastAsia="Times New Roman" w:hAnsi="Calibri" w:cs="Calibri"/>
                <w:color w:val="000000"/>
                <w:sz w:val="20"/>
                <w:szCs w:val="20"/>
                <w:lang w:eastAsia="es-GT"/>
              </w:rPr>
            </w:pPr>
            <w:r w:rsidRPr="00C26444">
              <w:rPr>
                <w:rFonts w:ascii="Calibri" w:eastAsia="Times New Roman" w:hAnsi="Calibri" w:cs="Calibri"/>
                <w:color w:val="000000"/>
                <w:sz w:val="20"/>
                <w:szCs w:val="20"/>
                <w:lang w:eastAsia="es-GT"/>
              </w:rPr>
              <w:t>1,227,323.09</w:t>
            </w:r>
          </w:p>
        </w:tc>
        <w:tc>
          <w:tcPr>
            <w:tcW w:w="1379" w:type="pct"/>
            <w:tcBorders>
              <w:top w:val="nil"/>
              <w:left w:val="nil"/>
              <w:bottom w:val="single" w:sz="8" w:space="0" w:color="9BC2E6"/>
              <w:right w:val="single" w:sz="8" w:space="0" w:color="9BC2E6"/>
            </w:tcBorders>
            <w:shd w:val="clear" w:color="000000" w:fill="DDEBF7"/>
            <w:noWrap/>
            <w:vAlign w:val="center"/>
            <w:hideMark/>
          </w:tcPr>
          <w:p w14:paraId="5F863FC0" w14:textId="77777777" w:rsidR="00C26444" w:rsidRPr="00C26444" w:rsidRDefault="00C26444" w:rsidP="00C26444">
            <w:pPr>
              <w:spacing w:after="0" w:line="240" w:lineRule="auto"/>
              <w:jc w:val="right"/>
              <w:rPr>
                <w:rFonts w:ascii="Calibri" w:eastAsia="Times New Roman" w:hAnsi="Calibri" w:cs="Calibri"/>
                <w:color w:val="000000"/>
                <w:sz w:val="20"/>
                <w:szCs w:val="20"/>
                <w:lang w:eastAsia="es-GT"/>
              </w:rPr>
            </w:pPr>
            <w:r w:rsidRPr="00C26444">
              <w:rPr>
                <w:rFonts w:ascii="Calibri" w:eastAsia="Times New Roman" w:hAnsi="Calibri" w:cs="Calibri"/>
                <w:color w:val="000000"/>
                <w:sz w:val="20"/>
                <w:szCs w:val="20"/>
                <w:lang w:eastAsia="es-GT"/>
              </w:rPr>
              <w:t> </w:t>
            </w:r>
          </w:p>
        </w:tc>
      </w:tr>
      <w:tr w:rsidR="00C26444" w:rsidRPr="00C26444" w14:paraId="7656C12A" w14:textId="77777777" w:rsidTr="00C26444">
        <w:trPr>
          <w:trHeight w:val="270"/>
        </w:trPr>
        <w:tc>
          <w:tcPr>
            <w:tcW w:w="2575" w:type="pct"/>
            <w:tcBorders>
              <w:top w:val="nil"/>
              <w:left w:val="single" w:sz="8" w:space="0" w:color="9BC2E6"/>
              <w:bottom w:val="single" w:sz="8" w:space="0" w:color="9BC2E6"/>
              <w:right w:val="nil"/>
            </w:tcBorders>
            <w:noWrap/>
            <w:vAlign w:val="center"/>
            <w:hideMark/>
          </w:tcPr>
          <w:p w14:paraId="446AB0AA" w14:textId="77777777" w:rsidR="00C26444" w:rsidRPr="00C26444" w:rsidRDefault="00C26444" w:rsidP="00C26444">
            <w:pPr>
              <w:spacing w:after="0" w:line="240" w:lineRule="auto"/>
              <w:rPr>
                <w:rFonts w:ascii="Calibri" w:eastAsia="Times New Roman" w:hAnsi="Calibri" w:cs="Calibri"/>
                <w:color w:val="000000"/>
                <w:sz w:val="20"/>
                <w:szCs w:val="20"/>
                <w:lang w:eastAsia="es-GT"/>
              </w:rPr>
            </w:pPr>
            <w:r w:rsidRPr="00C26444">
              <w:rPr>
                <w:rFonts w:ascii="Calibri" w:eastAsia="Times New Roman" w:hAnsi="Calibri" w:cs="Calibri"/>
                <w:color w:val="000000"/>
                <w:sz w:val="20"/>
                <w:szCs w:val="20"/>
                <w:lang w:eastAsia="es-GT"/>
              </w:rPr>
              <w:t>De Comunicaciones</w:t>
            </w:r>
          </w:p>
        </w:tc>
        <w:tc>
          <w:tcPr>
            <w:tcW w:w="1047" w:type="pct"/>
            <w:tcBorders>
              <w:top w:val="nil"/>
              <w:left w:val="nil"/>
              <w:bottom w:val="single" w:sz="8" w:space="0" w:color="9BC2E6"/>
              <w:right w:val="nil"/>
            </w:tcBorders>
            <w:noWrap/>
            <w:vAlign w:val="center"/>
            <w:hideMark/>
          </w:tcPr>
          <w:p w14:paraId="4C0853EE" w14:textId="77777777" w:rsidR="00C26444" w:rsidRPr="00C26444" w:rsidRDefault="00C26444" w:rsidP="00C26444">
            <w:pPr>
              <w:spacing w:after="0" w:line="240" w:lineRule="auto"/>
              <w:jc w:val="right"/>
              <w:rPr>
                <w:rFonts w:ascii="Calibri" w:eastAsia="Times New Roman" w:hAnsi="Calibri" w:cs="Calibri"/>
                <w:color w:val="000000"/>
                <w:sz w:val="20"/>
                <w:szCs w:val="20"/>
                <w:lang w:eastAsia="es-GT"/>
              </w:rPr>
            </w:pPr>
            <w:r w:rsidRPr="00C26444">
              <w:rPr>
                <w:rFonts w:ascii="Calibri" w:eastAsia="Times New Roman" w:hAnsi="Calibri" w:cs="Calibri"/>
                <w:color w:val="000000"/>
                <w:sz w:val="20"/>
                <w:szCs w:val="20"/>
                <w:lang w:eastAsia="es-GT"/>
              </w:rPr>
              <w:t>125,590.95</w:t>
            </w:r>
          </w:p>
        </w:tc>
        <w:tc>
          <w:tcPr>
            <w:tcW w:w="1379" w:type="pct"/>
            <w:tcBorders>
              <w:top w:val="nil"/>
              <w:left w:val="nil"/>
              <w:bottom w:val="single" w:sz="8" w:space="0" w:color="9BC2E6"/>
              <w:right w:val="single" w:sz="8" w:space="0" w:color="9BC2E6"/>
            </w:tcBorders>
            <w:noWrap/>
            <w:vAlign w:val="center"/>
            <w:hideMark/>
          </w:tcPr>
          <w:p w14:paraId="7688BA0F" w14:textId="77777777" w:rsidR="00C26444" w:rsidRPr="00C26444" w:rsidRDefault="00C26444" w:rsidP="00C26444">
            <w:pPr>
              <w:spacing w:after="0" w:line="240" w:lineRule="auto"/>
              <w:jc w:val="right"/>
              <w:rPr>
                <w:rFonts w:ascii="Calibri" w:eastAsia="Times New Roman" w:hAnsi="Calibri" w:cs="Calibri"/>
                <w:color w:val="000000"/>
                <w:sz w:val="20"/>
                <w:szCs w:val="20"/>
                <w:lang w:eastAsia="es-GT"/>
              </w:rPr>
            </w:pPr>
            <w:r w:rsidRPr="00C26444">
              <w:rPr>
                <w:rFonts w:ascii="Calibri" w:eastAsia="Times New Roman" w:hAnsi="Calibri" w:cs="Calibri"/>
                <w:color w:val="000000"/>
                <w:sz w:val="20"/>
                <w:szCs w:val="20"/>
                <w:lang w:eastAsia="es-GT"/>
              </w:rPr>
              <w:t> </w:t>
            </w:r>
          </w:p>
        </w:tc>
      </w:tr>
      <w:tr w:rsidR="00C26444" w:rsidRPr="00C26444" w14:paraId="1B4C2DD3" w14:textId="77777777" w:rsidTr="00C26444">
        <w:trPr>
          <w:trHeight w:val="270"/>
        </w:trPr>
        <w:tc>
          <w:tcPr>
            <w:tcW w:w="2575" w:type="pct"/>
            <w:tcBorders>
              <w:top w:val="nil"/>
              <w:left w:val="single" w:sz="8" w:space="0" w:color="9BC2E6"/>
              <w:bottom w:val="single" w:sz="8" w:space="0" w:color="9BC2E6"/>
              <w:right w:val="nil"/>
            </w:tcBorders>
            <w:shd w:val="clear" w:color="000000" w:fill="DDEBF7"/>
            <w:noWrap/>
            <w:vAlign w:val="center"/>
            <w:hideMark/>
          </w:tcPr>
          <w:p w14:paraId="793D61DD" w14:textId="77777777" w:rsidR="00C26444" w:rsidRPr="00C26444" w:rsidRDefault="00C26444" w:rsidP="00C26444">
            <w:pPr>
              <w:spacing w:after="0" w:line="240" w:lineRule="auto"/>
              <w:rPr>
                <w:rFonts w:ascii="Calibri" w:eastAsia="Times New Roman" w:hAnsi="Calibri" w:cs="Calibri"/>
                <w:color w:val="000000"/>
                <w:sz w:val="20"/>
                <w:szCs w:val="20"/>
                <w:lang w:eastAsia="es-GT"/>
              </w:rPr>
            </w:pPr>
            <w:r w:rsidRPr="00C26444">
              <w:rPr>
                <w:rFonts w:ascii="Calibri" w:eastAsia="Times New Roman" w:hAnsi="Calibri" w:cs="Calibri"/>
                <w:color w:val="000000"/>
                <w:sz w:val="20"/>
                <w:szCs w:val="20"/>
                <w:lang w:eastAsia="es-GT"/>
              </w:rPr>
              <w:t>Equipo de Computo</w:t>
            </w:r>
          </w:p>
        </w:tc>
        <w:tc>
          <w:tcPr>
            <w:tcW w:w="1047" w:type="pct"/>
            <w:tcBorders>
              <w:top w:val="nil"/>
              <w:left w:val="nil"/>
              <w:bottom w:val="single" w:sz="8" w:space="0" w:color="9BC2E6"/>
              <w:right w:val="nil"/>
            </w:tcBorders>
            <w:shd w:val="clear" w:color="000000" w:fill="DDEBF7"/>
            <w:noWrap/>
            <w:vAlign w:val="center"/>
            <w:hideMark/>
          </w:tcPr>
          <w:p w14:paraId="42E053FF" w14:textId="77777777" w:rsidR="00C26444" w:rsidRPr="00C26444" w:rsidRDefault="00C26444" w:rsidP="00C26444">
            <w:pPr>
              <w:spacing w:after="0" w:line="240" w:lineRule="auto"/>
              <w:jc w:val="right"/>
              <w:rPr>
                <w:rFonts w:ascii="Calibri" w:eastAsia="Times New Roman" w:hAnsi="Calibri" w:cs="Calibri"/>
                <w:color w:val="000000"/>
                <w:sz w:val="20"/>
                <w:szCs w:val="20"/>
                <w:lang w:eastAsia="es-GT"/>
              </w:rPr>
            </w:pPr>
            <w:r w:rsidRPr="00C26444">
              <w:rPr>
                <w:rFonts w:ascii="Calibri" w:eastAsia="Times New Roman" w:hAnsi="Calibri" w:cs="Calibri"/>
                <w:color w:val="000000"/>
                <w:sz w:val="20"/>
                <w:szCs w:val="20"/>
                <w:lang w:eastAsia="es-GT"/>
              </w:rPr>
              <w:t>1,430,376.27</w:t>
            </w:r>
          </w:p>
        </w:tc>
        <w:tc>
          <w:tcPr>
            <w:tcW w:w="1379" w:type="pct"/>
            <w:tcBorders>
              <w:top w:val="nil"/>
              <w:left w:val="nil"/>
              <w:bottom w:val="single" w:sz="8" w:space="0" w:color="9BC2E6"/>
              <w:right w:val="single" w:sz="8" w:space="0" w:color="9BC2E6"/>
            </w:tcBorders>
            <w:shd w:val="clear" w:color="000000" w:fill="DDEBF7"/>
            <w:noWrap/>
            <w:vAlign w:val="center"/>
            <w:hideMark/>
          </w:tcPr>
          <w:p w14:paraId="33032917" w14:textId="77777777" w:rsidR="00C26444" w:rsidRPr="00C26444" w:rsidRDefault="00C26444" w:rsidP="00C26444">
            <w:pPr>
              <w:spacing w:after="0" w:line="240" w:lineRule="auto"/>
              <w:jc w:val="right"/>
              <w:rPr>
                <w:rFonts w:ascii="Calibri" w:eastAsia="Times New Roman" w:hAnsi="Calibri" w:cs="Calibri"/>
                <w:color w:val="000000"/>
                <w:sz w:val="20"/>
                <w:szCs w:val="20"/>
                <w:lang w:eastAsia="es-GT"/>
              </w:rPr>
            </w:pPr>
            <w:r w:rsidRPr="00C26444">
              <w:rPr>
                <w:rFonts w:ascii="Calibri" w:eastAsia="Times New Roman" w:hAnsi="Calibri" w:cs="Calibri"/>
                <w:color w:val="000000"/>
                <w:sz w:val="20"/>
                <w:szCs w:val="20"/>
                <w:lang w:eastAsia="es-GT"/>
              </w:rPr>
              <w:t> </w:t>
            </w:r>
          </w:p>
        </w:tc>
      </w:tr>
      <w:tr w:rsidR="00C26444" w:rsidRPr="00C26444" w14:paraId="564DBAEA" w14:textId="77777777" w:rsidTr="00C26444">
        <w:trPr>
          <w:trHeight w:val="270"/>
        </w:trPr>
        <w:tc>
          <w:tcPr>
            <w:tcW w:w="2575" w:type="pct"/>
            <w:tcBorders>
              <w:top w:val="nil"/>
              <w:left w:val="single" w:sz="8" w:space="0" w:color="9BC2E6"/>
              <w:bottom w:val="single" w:sz="8" w:space="0" w:color="9BC2E6"/>
              <w:right w:val="nil"/>
            </w:tcBorders>
            <w:noWrap/>
            <w:vAlign w:val="center"/>
            <w:hideMark/>
          </w:tcPr>
          <w:p w14:paraId="5486C2A8" w14:textId="77777777" w:rsidR="00C26444" w:rsidRPr="00C26444" w:rsidRDefault="00C26444" w:rsidP="00C26444">
            <w:pPr>
              <w:spacing w:after="0" w:line="240" w:lineRule="auto"/>
              <w:rPr>
                <w:rFonts w:ascii="Calibri" w:eastAsia="Times New Roman" w:hAnsi="Calibri" w:cs="Calibri"/>
                <w:color w:val="000000"/>
                <w:sz w:val="20"/>
                <w:szCs w:val="20"/>
                <w:lang w:eastAsia="es-GT"/>
              </w:rPr>
            </w:pPr>
            <w:r w:rsidRPr="00C26444">
              <w:rPr>
                <w:rFonts w:ascii="Calibri" w:eastAsia="Times New Roman" w:hAnsi="Calibri" w:cs="Calibri"/>
                <w:color w:val="000000"/>
                <w:sz w:val="20"/>
                <w:szCs w:val="20"/>
                <w:lang w:eastAsia="es-GT"/>
              </w:rPr>
              <w:t>Tierras y Terrenos</w:t>
            </w:r>
          </w:p>
        </w:tc>
        <w:tc>
          <w:tcPr>
            <w:tcW w:w="1047" w:type="pct"/>
            <w:tcBorders>
              <w:top w:val="nil"/>
              <w:left w:val="nil"/>
              <w:bottom w:val="single" w:sz="8" w:space="0" w:color="9BC2E6"/>
              <w:right w:val="nil"/>
            </w:tcBorders>
            <w:noWrap/>
            <w:vAlign w:val="center"/>
            <w:hideMark/>
          </w:tcPr>
          <w:p w14:paraId="50E67A0D" w14:textId="77777777" w:rsidR="00C26444" w:rsidRPr="00C26444" w:rsidRDefault="00C26444" w:rsidP="00C26444">
            <w:pPr>
              <w:spacing w:after="0" w:line="240" w:lineRule="auto"/>
              <w:rPr>
                <w:rFonts w:ascii="Calibri" w:eastAsia="Times New Roman" w:hAnsi="Calibri" w:cs="Calibri"/>
                <w:color w:val="000000"/>
                <w:sz w:val="20"/>
                <w:szCs w:val="20"/>
                <w:lang w:eastAsia="es-GT"/>
              </w:rPr>
            </w:pPr>
            <w:r w:rsidRPr="00C26444">
              <w:rPr>
                <w:rFonts w:ascii="Calibri" w:eastAsia="Times New Roman" w:hAnsi="Calibri" w:cs="Calibri"/>
                <w:color w:val="000000"/>
                <w:sz w:val="20"/>
                <w:szCs w:val="20"/>
                <w:lang w:eastAsia="es-GT"/>
              </w:rPr>
              <w:t> </w:t>
            </w:r>
          </w:p>
        </w:tc>
        <w:tc>
          <w:tcPr>
            <w:tcW w:w="1379" w:type="pct"/>
            <w:tcBorders>
              <w:top w:val="nil"/>
              <w:left w:val="nil"/>
              <w:bottom w:val="single" w:sz="8" w:space="0" w:color="9BC2E6"/>
              <w:right w:val="single" w:sz="8" w:space="0" w:color="9BC2E6"/>
            </w:tcBorders>
            <w:noWrap/>
            <w:vAlign w:val="center"/>
            <w:hideMark/>
          </w:tcPr>
          <w:p w14:paraId="34E52874" w14:textId="77777777" w:rsidR="00C26444" w:rsidRPr="00C26444" w:rsidRDefault="00C26444" w:rsidP="00C26444">
            <w:pPr>
              <w:spacing w:after="0" w:line="240" w:lineRule="auto"/>
              <w:jc w:val="right"/>
              <w:rPr>
                <w:rFonts w:ascii="Calibri" w:eastAsia="Times New Roman" w:hAnsi="Calibri" w:cs="Calibri"/>
                <w:color w:val="000000"/>
                <w:sz w:val="20"/>
                <w:szCs w:val="20"/>
                <w:lang w:eastAsia="es-GT"/>
              </w:rPr>
            </w:pPr>
            <w:r w:rsidRPr="00C26444">
              <w:rPr>
                <w:rFonts w:ascii="Calibri" w:eastAsia="Times New Roman" w:hAnsi="Calibri" w:cs="Calibri"/>
                <w:color w:val="000000"/>
                <w:sz w:val="20"/>
                <w:szCs w:val="20"/>
                <w:lang w:eastAsia="es-GT"/>
              </w:rPr>
              <w:t>115,532.36</w:t>
            </w:r>
          </w:p>
        </w:tc>
      </w:tr>
      <w:tr w:rsidR="00C26444" w:rsidRPr="00C26444" w14:paraId="42857FF8" w14:textId="77777777" w:rsidTr="00C26444">
        <w:trPr>
          <w:trHeight w:val="270"/>
        </w:trPr>
        <w:tc>
          <w:tcPr>
            <w:tcW w:w="2575" w:type="pct"/>
            <w:tcBorders>
              <w:top w:val="nil"/>
              <w:left w:val="single" w:sz="8" w:space="0" w:color="9BC2E6"/>
              <w:bottom w:val="single" w:sz="8" w:space="0" w:color="9BC2E6"/>
              <w:right w:val="nil"/>
            </w:tcBorders>
            <w:shd w:val="clear" w:color="000000" w:fill="DDEBF7"/>
            <w:noWrap/>
            <w:vAlign w:val="center"/>
            <w:hideMark/>
          </w:tcPr>
          <w:p w14:paraId="7F087580" w14:textId="77777777" w:rsidR="00C26444" w:rsidRPr="00C26444" w:rsidRDefault="00C26444" w:rsidP="00C26444">
            <w:pPr>
              <w:spacing w:after="0" w:line="240" w:lineRule="auto"/>
              <w:rPr>
                <w:rFonts w:ascii="Calibri" w:eastAsia="Times New Roman" w:hAnsi="Calibri" w:cs="Calibri"/>
                <w:color w:val="000000"/>
                <w:sz w:val="20"/>
                <w:szCs w:val="20"/>
                <w:lang w:eastAsia="es-GT"/>
              </w:rPr>
            </w:pPr>
            <w:r w:rsidRPr="00C26444">
              <w:rPr>
                <w:rFonts w:ascii="Calibri" w:eastAsia="Times New Roman" w:hAnsi="Calibri" w:cs="Calibri"/>
                <w:color w:val="000000"/>
                <w:sz w:val="20"/>
                <w:szCs w:val="20"/>
                <w:lang w:eastAsia="es-GT"/>
              </w:rPr>
              <w:t>Otros Activos Fijos</w:t>
            </w:r>
          </w:p>
        </w:tc>
        <w:tc>
          <w:tcPr>
            <w:tcW w:w="1047" w:type="pct"/>
            <w:tcBorders>
              <w:top w:val="nil"/>
              <w:left w:val="nil"/>
              <w:bottom w:val="single" w:sz="8" w:space="0" w:color="9BC2E6"/>
              <w:right w:val="nil"/>
            </w:tcBorders>
            <w:shd w:val="clear" w:color="000000" w:fill="DDEBF7"/>
            <w:noWrap/>
            <w:vAlign w:val="center"/>
            <w:hideMark/>
          </w:tcPr>
          <w:p w14:paraId="0290AF2F" w14:textId="77777777" w:rsidR="00C26444" w:rsidRPr="00C26444" w:rsidRDefault="00C26444" w:rsidP="00C26444">
            <w:pPr>
              <w:spacing w:after="0" w:line="240" w:lineRule="auto"/>
              <w:rPr>
                <w:rFonts w:ascii="Calibri" w:eastAsia="Times New Roman" w:hAnsi="Calibri" w:cs="Calibri"/>
                <w:color w:val="000000"/>
                <w:sz w:val="20"/>
                <w:szCs w:val="20"/>
                <w:lang w:eastAsia="es-GT"/>
              </w:rPr>
            </w:pPr>
            <w:r w:rsidRPr="00C26444">
              <w:rPr>
                <w:rFonts w:ascii="Calibri" w:eastAsia="Times New Roman" w:hAnsi="Calibri" w:cs="Calibri"/>
                <w:color w:val="000000"/>
                <w:sz w:val="20"/>
                <w:szCs w:val="20"/>
                <w:lang w:eastAsia="es-GT"/>
              </w:rPr>
              <w:t> </w:t>
            </w:r>
          </w:p>
        </w:tc>
        <w:tc>
          <w:tcPr>
            <w:tcW w:w="1379" w:type="pct"/>
            <w:tcBorders>
              <w:top w:val="nil"/>
              <w:left w:val="nil"/>
              <w:bottom w:val="single" w:sz="8" w:space="0" w:color="9BC2E6"/>
              <w:right w:val="single" w:sz="8" w:space="0" w:color="9BC2E6"/>
            </w:tcBorders>
            <w:shd w:val="clear" w:color="000000" w:fill="DDEBF7"/>
            <w:noWrap/>
            <w:vAlign w:val="center"/>
            <w:hideMark/>
          </w:tcPr>
          <w:p w14:paraId="039D3EF9" w14:textId="77777777" w:rsidR="00C26444" w:rsidRPr="00C26444" w:rsidRDefault="00C26444" w:rsidP="00C26444">
            <w:pPr>
              <w:spacing w:after="0" w:line="240" w:lineRule="auto"/>
              <w:jc w:val="right"/>
              <w:rPr>
                <w:rFonts w:ascii="Calibri" w:eastAsia="Times New Roman" w:hAnsi="Calibri" w:cs="Calibri"/>
                <w:color w:val="000000"/>
                <w:sz w:val="20"/>
                <w:szCs w:val="20"/>
                <w:lang w:eastAsia="es-GT"/>
              </w:rPr>
            </w:pPr>
            <w:r w:rsidRPr="00C26444">
              <w:rPr>
                <w:rFonts w:ascii="Calibri" w:eastAsia="Times New Roman" w:hAnsi="Calibri" w:cs="Calibri"/>
                <w:color w:val="000000"/>
                <w:sz w:val="20"/>
                <w:szCs w:val="20"/>
                <w:lang w:eastAsia="es-GT"/>
              </w:rPr>
              <w:t>3,032,405.35</w:t>
            </w:r>
          </w:p>
        </w:tc>
      </w:tr>
      <w:tr w:rsidR="00C26444" w:rsidRPr="00C26444" w14:paraId="50696C68" w14:textId="77777777" w:rsidTr="00C26444">
        <w:trPr>
          <w:trHeight w:val="270"/>
        </w:trPr>
        <w:tc>
          <w:tcPr>
            <w:tcW w:w="2575" w:type="pct"/>
            <w:tcBorders>
              <w:top w:val="nil"/>
              <w:left w:val="single" w:sz="8" w:space="0" w:color="9BC2E6"/>
              <w:bottom w:val="single" w:sz="8" w:space="0" w:color="9BC2E6"/>
              <w:right w:val="nil"/>
            </w:tcBorders>
            <w:noWrap/>
            <w:vAlign w:val="center"/>
            <w:hideMark/>
          </w:tcPr>
          <w:p w14:paraId="168B2FB1" w14:textId="77777777" w:rsidR="00C26444" w:rsidRPr="00C26444" w:rsidRDefault="00C26444" w:rsidP="00C26444">
            <w:pPr>
              <w:spacing w:after="0" w:line="240" w:lineRule="auto"/>
              <w:rPr>
                <w:rFonts w:ascii="Calibri" w:eastAsia="Times New Roman" w:hAnsi="Calibri" w:cs="Calibri"/>
                <w:color w:val="000000"/>
                <w:sz w:val="20"/>
                <w:szCs w:val="20"/>
                <w:lang w:eastAsia="es-GT"/>
              </w:rPr>
            </w:pPr>
            <w:r w:rsidRPr="00C26444">
              <w:rPr>
                <w:rFonts w:ascii="Calibri" w:eastAsia="Times New Roman" w:hAnsi="Calibri" w:cs="Calibri"/>
                <w:color w:val="000000"/>
                <w:sz w:val="20"/>
                <w:szCs w:val="20"/>
                <w:lang w:eastAsia="es-GT"/>
              </w:rPr>
              <w:t>Depreciaciones Acumuladas</w:t>
            </w:r>
          </w:p>
        </w:tc>
        <w:tc>
          <w:tcPr>
            <w:tcW w:w="1047" w:type="pct"/>
            <w:tcBorders>
              <w:top w:val="nil"/>
              <w:left w:val="nil"/>
              <w:bottom w:val="single" w:sz="8" w:space="0" w:color="9BC2E6"/>
              <w:right w:val="nil"/>
            </w:tcBorders>
            <w:noWrap/>
            <w:vAlign w:val="center"/>
            <w:hideMark/>
          </w:tcPr>
          <w:p w14:paraId="74B1655A" w14:textId="77777777" w:rsidR="00C26444" w:rsidRPr="00C26444" w:rsidRDefault="00C26444" w:rsidP="00C26444">
            <w:pPr>
              <w:spacing w:after="0" w:line="240" w:lineRule="auto"/>
              <w:rPr>
                <w:rFonts w:ascii="Calibri" w:eastAsia="Times New Roman" w:hAnsi="Calibri" w:cs="Calibri"/>
                <w:color w:val="000000"/>
                <w:sz w:val="20"/>
                <w:szCs w:val="20"/>
                <w:lang w:eastAsia="es-GT"/>
              </w:rPr>
            </w:pPr>
            <w:r w:rsidRPr="00C26444">
              <w:rPr>
                <w:rFonts w:ascii="Calibri" w:eastAsia="Times New Roman" w:hAnsi="Calibri" w:cs="Calibri"/>
                <w:color w:val="000000"/>
                <w:sz w:val="20"/>
                <w:szCs w:val="20"/>
                <w:lang w:eastAsia="es-GT"/>
              </w:rPr>
              <w:t> </w:t>
            </w:r>
          </w:p>
        </w:tc>
        <w:tc>
          <w:tcPr>
            <w:tcW w:w="1379" w:type="pct"/>
            <w:tcBorders>
              <w:top w:val="nil"/>
              <w:left w:val="nil"/>
              <w:bottom w:val="single" w:sz="8" w:space="0" w:color="9BC2E6"/>
              <w:right w:val="single" w:sz="8" w:space="0" w:color="9BC2E6"/>
            </w:tcBorders>
            <w:noWrap/>
            <w:vAlign w:val="center"/>
            <w:hideMark/>
          </w:tcPr>
          <w:p w14:paraId="548A158C" w14:textId="77777777" w:rsidR="00C26444" w:rsidRPr="00C26444" w:rsidRDefault="00C26444" w:rsidP="00C26444">
            <w:pPr>
              <w:spacing w:after="0" w:line="240" w:lineRule="auto"/>
              <w:jc w:val="right"/>
              <w:rPr>
                <w:rFonts w:ascii="Calibri" w:eastAsia="Times New Roman" w:hAnsi="Calibri" w:cs="Calibri"/>
                <w:color w:val="000000"/>
                <w:sz w:val="20"/>
                <w:szCs w:val="20"/>
                <w:lang w:eastAsia="es-GT"/>
              </w:rPr>
            </w:pPr>
            <w:r w:rsidRPr="00C26444">
              <w:rPr>
                <w:rFonts w:ascii="Calibri" w:eastAsia="Times New Roman" w:hAnsi="Calibri" w:cs="Calibri"/>
                <w:color w:val="000000"/>
                <w:sz w:val="20"/>
                <w:szCs w:val="20"/>
                <w:lang w:eastAsia="es-GT"/>
              </w:rPr>
              <w:t>-7,372,176.76</w:t>
            </w:r>
          </w:p>
        </w:tc>
      </w:tr>
      <w:tr w:rsidR="00C26444" w:rsidRPr="00C26444" w14:paraId="56C2F8F3" w14:textId="77777777" w:rsidTr="00C26444">
        <w:trPr>
          <w:trHeight w:val="270"/>
        </w:trPr>
        <w:tc>
          <w:tcPr>
            <w:tcW w:w="2575" w:type="pct"/>
            <w:tcBorders>
              <w:top w:val="nil"/>
              <w:left w:val="single" w:sz="8" w:space="0" w:color="9BC2E6"/>
              <w:bottom w:val="single" w:sz="8" w:space="0" w:color="9BC2E6"/>
              <w:right w:val="nil"/>
            </w:tcBorders>
            <w:shd w:val="clear" w:color="000000" w:fill="DDEBF7"/>
            <w:noWrap/>
            <w:vAlign w:val="center"/>
            <w:hideMark/>
          </w:tcPr>
          <w:p w14:paraId="7770B5BC" w14:textId="77777777" w:rsidR="00C26444" w:rsidRPr="00C26444" w:rsidRDefault="00C26444" w:rsidP="00C26444">
            <w:pPr>
              <w:spacing w:after="0" w:line="240" w:lineRule="auto"/>
              <w:rPr>
                <w:rFonts w:ascii="Calibri" w:eastAsia="Times New Roman" w:hAnsi="Calibri" w:cs="Calibri"/>
                <w:color w:val="000000"/>
                <w:sz w:val="20"/>
                <w:szCs w:val="20"/>
                <w:lang w:eastAsia="es-GT"/>
              </w:rPr>
            </w:pPr>
            <w:r w:rsidRPr="00C26444">
              <w:rPr>
                <w:rFonts w:ascii="Calibri" w:eastAsia="Times New Roman" w:hAnsi="Calibri" w:cs="Calibri"/>
                <w:color w:val="000000"/>
                <w:sz w:val="20"/>
                <w:szCs w:val="20"/>
                <w:lang w:eastAsia="es-GT"/>
              </w:rPr>
              <w:t> </w:t>
            </w:r>
          </w:p>
        </w:tc>
        <w:tc>
          <w:tcPr>
            <w:tcW w:w="1047" w:type="pct"/>
            <w:tcBorders>
              <w:top w:val="nil"/>
              <w:left w:val="nil"/>
              <w:bottom w:val="single" w:sz="8" w:space="0" w:color="9BC2E6"/>
              <w:right w:val="nil"/>
            </w:tcBorders>
            <w:shd w:val="clear" w:color="000000" w:fill="DDEBF7"/>
            <w:noWrap/>
            <w:vAlign w:val="center"/>
            <w:hideMark/>
          </w:tcPr>
          <w:p w14:paraId="39F8D2FA" w14:textId="77777777" w:rsidR="00C26444" w:rsidRPr="00C26444" w:rsidRDefault="00C26444" w:rsidP="00C26444">
            <w:pPr>
              <w:spacing w:after="0" w:line="240" w:lineRule="auto"/>
              <w:jc w:val="right"/>
              <w:rPr>
                <w:rFonts w:ascii="Calibri" w:eastAsia="Times New Roman" w:hAnsi="Calibri" w:cs="Calibri"/>
                <w:b/>
                <w:bCs/>
                <w:color w:val="000000"/>
                <w:sz w:val="20"/>
                <w:szCs w:val="20"/>
                <w:lang w:eastAsia="es-GT"/>
              </w:rPr>
            </w:pPr>
            <w:r w:rsidRPr="00C26444">
              <w:rPr>
                <w:rFonts w:ascii="Calibri" w:eastAsia="Times New Roman" w:hAnsi="Calibri" w:cs="Calibri"/>
                <w:b/>
                <w:bCs/>
                <w:color w:val="000000"/>
                <w:sz w:val="20"/>
                <w:szCs w:val="20"/>
                <w:lang w:eastAsia="es-GT"/>
              </w:rPr>
              <w:t xml:space="preserve"> TOTAL </w:t>
            </w:r>
          </w:p>
        </w:tc>
        <w:tc>
          <w:tcPr>
            <w:tcW w:w="1379" w:type="pct"/>
            <w:tcBorders>
              <w:top w:val="nil"/>
              <w:left w:val="nil"/>
              <w:bottom w:val="single" w:sz="8" w:space="0" w:color="9BC2E6"/>
              <w:right w:val="single" w:sz="8" w:space="0" w:color="9BC2E6"/>
            </w:tcBorders>
            <w:shd w:val="clear" w:color="000000" w:fill="DDEBF7"/>
            <w:noWrap/>
            <w:vAlign w:val="center"/>
            <w:hideMark/>
          </w:tcPr>
          <w:p w14:paraId="19C28708" w14:textId="77777777" w:rsidR="00C26444" w:rsidRPr="00C26444" w:rsidRDefault="00C26444" w:rsidP="00C26444">
            <w:pPr>
              <w:spacing w:after="0" w:line="240" w:lineRule="auto"/>
              <w:jc w:val="right"/>
              <w:rPr>
                <w:rFonts w:ascii="Calibri" w:eastAsia="Times New Roman" w:hAnsi="Calibri" w:cs="Calibri"/>
                <w:b/>
                <w:bCs/>
                <w:color w:val="000000"/>
                <w:sz w:val="20"/>
                <w:szCs w:val="20"/>
                <w:lang w:eastAsia="es-GT"/>
              </w:rPr>
            </w:pPr>
            <w:r w:rsidRPr="00C26444">
              <w:rPr>
                <w:rFonts w:ascii="Calibri" w:eastAsia="Times New Roman" w:hAnsi="Calibri" w:cs="Calibri"/>
                <w:b/>
                <w:bCs/>
                <w:color w:val="000000"/>
                <w:sz w:val="20"/>
                <w:szCs w:val="20"/>
                <w:lang w:eastAsia="es-GT"/>
              </w:rPr>
              <w:t>6,539,182.81</w:t>
            </w:r>
          </w:p>
        </w:tc>
      </w:tr>
    </w:tbl>
    <w:p w14:paraId="22EC91CB" w14:textId="77777777" w:rsidR="005A6A29" w:rsidRDefault="005A6A29" w:rsidP="00396307">
      <w:pPr>
        <w:pStyle w:val="Sinespaciado"/>
        <w:jc w:val="both"/>
        <w:rPr>
          <w:b/>
        </w:rPr>
      </w:pPr>
    </w:p>
    <w:p w14:paraId="64B2E41A" w14:textId="77777777" w:rsidR="0071227F" w:rsidRDefault="0071227F" w:rsidP="00396307">
      <w:pPr>
        <w:pStyle w:val="Sinespaciado"/>
        <w:jc w:val="both"/>
        <w:rPr>
          <w:b/>
        </w:rPr>
      </w:pPr>
    </w:p>
    <w:p w14:paraId="303E106B" w14:textId="3EBD9C23" w:rsidR="0071227F" w:rsidRDefault="00F732ED" w:rsidP="00396307">
      <w:pPr>
        <w:pStyle w:val="Sinespaciado"/>
        <w:jc w:val="both"/>
        <w:rPr>
          <w:b/>
        </w:rPr>
      </w:pPr>
      <w:r>
        <w:rPr>
          <w:b/>
        </w:rPr>
        <w:t xml:space="preserve">CUENTAS COMERCIALES </w:t>
      </w:r>
      <w:r w:rsidR="0071227F" w:rsidRPr="002E32F5">
        <w:rPr>
          <w:b/>
        </w:rPr>
        <w:t>A PAGAR</w:t>
      </w:r>
      <w:r>
        <w:rPr>
          <w:b/>
        </w:rPr>
        <w:t xml:space="preserve"> A CORTO PLAZO</w:t>
      </w:r>
      <w:r w:rsidR="0071227F" w:rsidRPr="002E32F5">
        <w:rPr>
          <w:b/>
        </w:rPr>
        <w:t>:</w:t>
      </w:r>
    </w:p>
    <w:tbl>
      <w:tblPr>
        <w:tblW w:w="5000" w:type="pct"/>
        <w:tblCellMar>
          <w:left w:w="70" w:type="dxa"/>
          <w:right w:w="70" w:type="dxa"/>
        </w:tblCellMar>
        <w:tblLook w:val="04A0" w:firstRow="1" w:lastRow="0" w:firstColumn="1" w:lastColumn="0" w:noHBand="0" w:noVBand="1"/>
      </w:tblPr>
      <w:tblGrid>
        <w:gridCol w:w="1106"/>
        <w:gridCol w:w="1469"/>
        <w:gridCol w:w="1053"/>
        <w:gridCol w:w="4247"/>
        <w:gridCol w:w="1177"/>
      </w:tblGrid>
      <w:tr w:rsidR="0071227F" w:rsidRPr="0071227F" w14:paraId="3EE3D1FB" w14:textId="77777777" w:rsidTr="0071227F">
        <w:trPr>
          <w:trHeight w:val="270"/>
        </w:trPr>
        <w:tc>
          <w:tcPr>
            <w:tcW w:w="568" w:type="pct"/>
            <w:tcBorders>
              <w:top w:val="single" w:sz="8" w:space="0" w:color="9BC2E6"/>
              <w:left w:val="single" w:sz="8" w:space="0" w:color="9BC2E6"/>
              <w:bottom w:val="single" w:sz="8" w:space="0" w:color="9BC2E6"/>
              <w:right w:val="nil"/>
            </w:tcBorders>
            <w:shd w:val="clear" w:color="000000" w:fill="5B9BD5"/>
            <w:noWrap/>
            <w:vAlign w:val="center"/>
            <w:hideMark/>
          </w:tcPr>
          <w:p w14:paraId="5583B262" w14:textId="77777777" w:rsidR="0071227F" w:rsidRPr="0071227F" w:rsidRDefault="0071227F" w:rsidP="0071227F">
            <w:pPr>
              <w:spacing w:after="0" w:line="240" w:lineRule="auto"/>
              <w:jc w:val="center"/>
              <w:rPr>
                <w:rFonts w:ascii="Calibri" w:eastAsia="Times New Roman" w:hAnsi="Calibri" w:cs="Calibri"/>
                <w:b/>
                <w:bCs/>
                <w:color w:val="FFFFFF"/>
                <w:sz w:val="20"/>
                <w:szCs w:val="20"/>
                <w:lang w:eastAsia="es-GT"/>
              </w:rPr>
            </w:pPr>
            <w:r w:rsidRPr="0071227F">
              <w:rPr>
                <w:rFonts w:ascii="Calibri" w:eastAsia="Times New Roman" w:hAnsi="Calibri" w:cs="Calibri"/>
                <w:b/>
                <w:bCs/>
                <w:color w:val="FFFFFF"/>
                <w:sz w:val="20"/>
                <w:szCs w:val="20"/>
                <w:lang w:eastAsia="es-GT"/>
              </w:rPr>
              <w:t>FECHA</w:t>
            </w:r>
          </w:p>
        </w:tc>
        <w:tc>
          <w:tcPr>
            <w:tcW w:w="919" w:type="pct"/>
            <w:tcBorders>
              <w:top w:val="single" w:sz="8" w:space="0" w:color="9BC2E6"/>
              <w:left w:val="single" w:sz="8" w:space="0" w:color="9BC2E6"/>
              <w:bottom w:val="single" w:sz="8" w:space="0" w:color="9BC2E6"/>
              <w:right w:val="nil"/>
            </w:tcBorders>
            <w:shd w:val="clear" w:color="000000" w:fill="5B9BD5"/>
            <w:vAlign w:val="center"/>
            <w:hideMark/>
          </w:tcPr>
          <w:p w14:paraId="385F420D" w14:textId="77777777" w:rsidR="0071227F" w:rsidRPr="0071227F" w:rsidRDefault="0071227F" w:rsidP="0071227F">
            <w:pPr>
              <w:spacing w:after="0" w:line="240" w:lineRule="auto"/>
              <w:jc w:val="center"/>
              <w:rPr>
                <w:rFonts w:ascii="Calibri" w:eastAsia="Times New Roman" w:hAnsi="Calibri" w:cs="Calibri"/>
                <w:b/>
                <w:bCs/>
                <w:color w:val="FFFFFF"/>
                <w:sz w:val="20"/>
                <w:szCs w:val="20"/>
                <w:lang w:eastAsia="es-GT"/>
              </w:rPr>
            </w:pPr>
            <w:r w:rsidRPr="0071227F">
              <w:rPr>
                <w:rFonts w:ascii="Calibri" w:eastAsia="Times New Roman" w:hAnsi="Calibri" w:cs="Calibri"/>
                <w:b/>
                <w:bCs/>
                <w:color w:val="FFFFFF"/>
                <w:sz w:val="20"/>
                <w:szCs w:val="20"/>
                <w:lang w:eastAsia="es-GT"/>
              </w:rPr>
              <w:t>CUR</w:t>
            </w:r>
          </w:p>
        </w:tc>
        <w:tc>
          <w:tcPr>
            <w:tcW w:w="502" w:type="pct"/>
            <w:tcBorders>
              <w:top w:val="single" w:sz="8" w:space="0" w:color="9BC2E6"/>
              <w:left w:val="single" w:sz="8" w:space="0" w:color="9BC2E6"/>
              <w:bottom w:val="single" w:sz="8" w:space="0" w:color="9BC2E6"/>
              <w:right w:val="nil"/>
            </w:tcBorders>
            <w:shd w:val="clear" w:color="000000" w:fill="5B9BD5"/>
            <w:noWrap/>
            <w:vAlign w:val="center"/>
            <w:hideMark/>
          </w:tcPr>
          <w:p w14:paraId="3975CE81" w14:textId="77777777" w:rsidR="0071227F" w:rsidRPr="0071227F" w:rsidRDefault="0071227F" w:rsidP="0071227F">
            <w:pPr>
              <w:spacing w:after="0" w:line="240" w:lineRule="auto"/>
              <w:jc w:val="center"/>
              <w:rPr>
                <w:rFonts w:ascii="Calibri" w:eastAsia="Times New Roman" w:hAnsi="Calibri" w:cs="Calibri"/>
                <w:b/>
                <w:bCs/>
                <w:color w:val="FFFFFF"/>
                <w:sz w:val="20"/>
                <w:szCs w:val="20"/>
                <w:lang w:eastAsia="es-GT"/>
              </w:rPr>
            </w:pPr>
            <w:r w:rsidRPr="0071227F">
              <w:rPr>
                <w:rFonts w:ascii="Calibri" w:eastAsia="Times New Roman" w:hAnsi="Calibri" w:cs="Calibri"/>
                <w:b/>
                <w:bCs/>
                <w:color w:val="FFFFFF"/>
                <w:sz w:val="20"/>
                <w:szCs w:val="20"/>
                <w:lang w:eastAsia="es-GT"/>
              </w:rPr>
              <w:t>NIT / ID</w:t>
            </w:r>
          </w:p>
        </w:tc>
        <w:tc>
          <w:tcPr>
            <w:tcW w:w="2453" w:type="pct"/>
            <w:tcBorders>
              <w:top w:val="single" w:sz="8" w:space="0" w:color="9BC2E6"/>
              <w:left w:val="nil"/>
              <w:bottom w:val="single" w:sz="8" w:space="0" w:color="9BC2E6"/>
              <w:right w:val="nil"/>
            </w:tcBorders>
            <w:shd w:val="clear" w:color="000000" w:fill="5B9BD5"/>
            <w:vAlign w:val="center"/>
            <w:hideMark/>
          </w:tcPr>
          <w:p w14:paraId="77800646" w14:textId="77777777" w:rsidR="0071227F" w:rsidRPr="0071227F" w:rsidRDefault="0071227F" w:rsidP="0071227F">
            <w:pPr>
              <w:spacing w:after="0" w:line="240" w:lineRule="auto"/>
              <w:jc w:val="center"/>
              <w:rPr>
                <w:rFonts w:ascii="Calibri" w:eastAsia="Times New Roman" w:hAnsi="Calibri" w:cs="Calibri"/>
                <w:b/>
                <w:bCs/>
                <w:color w:val="FFFFFF"/>
                <w:sz w:val="20"/>
                <w:szCs w:val="20"/>
                <w:lang w:eastAsia="es-GT"/>
              </w:rPr>
            </w:pPr>
            <w:r w:rsidRPr="0071227F">
              <w:rPr>
                <w:rFonts w:ascii="Calibri" w:eastAsia="Times New Roman" w:hAnsi="Calibri" w:cs="Calibri"/>
                <w:b/>
                <w:bCs/>
                <w:color w:val="FFFFFF"/>
                <w:sz w:val="20"/>
                <w:szCs w:val="20"/>
                <w:lang w:eastAsia="es-GT"/>
              </w:rPr>
              <w:t>NOMBRE</w:t>
            </w:r>
          </w:p>
        </w:tc>
        <w:tc>
          <w:tcPr>
            <w:tcW w:w="559" w:type="pct"/>
            <w:tcBorders>
              <w:top w:val="single" w:sz="8" w:space="0" w:color="9BC2E6"/>
              <w:left w:val="nil"/>
              <w:bottom w:val="single" w:sz="8" w:space="0" w:color="9BC2E6"/>
              <w:right w:val="single" w:sz="8" w:space="0" w:color="9BC2E6"/>
            </w:tcBorders>
            <w:shd w:val="clear" w:color="000000" w:fill="5B9BD5"/>
            <w:noWrap/>
            <w:vAlign w:val="center"/>
            <w:hideMark/>
          </w:tcPr>
          <w:p w14:paraId="057D9C5A" w14:textId="77777777" w:rsidR="0071227F" w:rsidRPr="0071227F" w:rsidRDefault="0071227F" w:rsidP="0071227F">
            <w:pPr>
              <w:spacing w:after="0" w:line="240" w:lineRule="auto"/>
              <w:jc w:val="center"/>
              <w:rPr>
                <w:rFonts w:ascii="Calibri" w:eastAsia="Times New Roman" w:hAnsi="Calibri" w:cs="Calibri"/>
                <w:b/>
                <w:bCs/>
                <w:color w:val="FFFFFF"/>
                <w:sz w:val="20"/>
                <w:szCs w:val="20"/>
                <w:lang w:eastAsia="es-GT"/>
              </w:rPr>
            </w:pPr>
            <w:r w:rsidRPr="0071227F">
              <w:rPr>
                <w:rFonts w:ascii="Calibri" w:eastAsia="Times New Roman" w:hAnsi="Calibri" w:cs="Calibri"/>
                <w:b/>
                <w:bCs/>
                <w:color w:val="FFFFFF"/>
                <w:sz w:val="20"/>
                <w:szCs w:val="20"/>
                <w:lang w:eastAsia="es-GT"/>
              </w:rPr>
              <w:t xml:space="preserve">  MONTO  </w:t>
            </w:r>
          </w:p>
        </w:tc>
      </w:tr>
      <w:tr w:rsidR="0071227F" w:rsidRPr="0071227F" w14:paraId="02CD338A" w14:textId="77777777" w:rsidTr="0071227F">
        <w:trPr>
          <w:trHeight w:val="255"/>
        </w:trPr>
        <w:tc>
          <w:tcPr>
            <w:tcW w:w="568" w:type="pct"/>
            <w:tcBorders>
              <w:top w:val="single" w:sz="4" w:space="0" w:color="9BC2E6"/>
              <w:left w:val="single" w:sz="4" w:space="0" w:color="9BC2E6"/>
              <w:bottom w:val="single" w:sz="4" w:space="0" w:color="9BC2E6"/>
              <w:right w:val="nil"/>
            </w:tcBorders>
            <w:shd w:val="clear" w:color="DDEBF7" w:fill="DDEBF7"/>
            <w:noWrap/>
            <w:hideMark/>
          </w:tcPr>
          <w:p w14:paraId="44FB673F" w14:textId="77777777" w:rsidR="0071227F" w:rsidRPr="0071227F" w:rsidRDefault="0071227F" w:rsidP="0071227F">
            <w:pPr>
              <w:spacing w:after="0" w:line="240" w:lineRule="auto"/>
              <w:jc w:val="right"/>
              <w:rPr>
                <w:rFonts w:ascii="Calibri" w:eastAsia="Times New Roman" w:hAnsi="Calibri" w:cs="Calibri"/>
                <w:color w:val="000000"/>
                <w:sz w:val="20"/>
                <w:szCs w:val="20"/>
                <w:lang w:eastAsia="es-GT"/>
              </w:rPr>
            </w:pPr>
            <w:r w:rsidRPr="0071227F">
              <w:rPr>
                <w:rFonts w:ascii="Calibri" w:eastAsia="Times New Roman" w:hAnsi="Calibri" w:cs="Calibri"/>
                <w:color w:val="000000"/>
                <w:sz w:val="20"/>
                <w:szCs w:val="20"/>
                <w:lang w:eastAsia="es-GT"/>
              </w:rPr>
              <w:t>13/12/2025</w:t>
            </w:r>
          </w:p>
        </w:tc>
        <w:tc>
          <w:tcPr>
            <w:tcW w:w="919" w:type="pct"/>
            <w:tcBorders>
              <w:top w:val="single" w:sz="4" w:space="0" w:color="9BC2E6"/>
              <w:left w:val="nil"/>
              <w:bottom w:val="single" w:sz="4" w:space="0" w:color="9BC2E6"/>
              <w:right w:val="nil"/>
            </w:tcBorders>
            <w:shd w:val="clear" w:color="DDEBF7" w:fill="DDEBF7"/>
            <w:hideMark/>
          </w:tcPr>
          <w:p w14:paraId="7BB4A64A" w14:textId="77777777" w:rsidR="0071227F" w:rsidRPr="0071227F" w:rsidRDefault="0071227F" w:rsidP="0071227F">
            <w:pPr>
              <w:spacing w:after="0" w:line="240" w:lineRule="auto"/>
              <w:jc w:val="center"/>
              <w:rPr>
                <w:rFonts w:ascii="Calibri" w:eastAsia="Times New Roman" w:hAnsi="Calibri" w:cs="Calibri"/>
                <w:color w:val="000000"/>
                <w:sz w:val="20"/>
                <w:szCs w:val="20"/>
                <w:lang w:eastAsia="es-GT"/>
              </w:rPr>
            </w:pPr>
            <w:r w:rsidRPr="0071227F">
              <w:rPr>
                <w:rFonts w:ascii="Calibri" w:eastAsia="Times New Roman" w:hAnsi="Calibri" w:cs="Calibri"/>
                <w:color w:val="000000"/>
                <w:sz w:val="20"/>
                <w:szCs w:val="20"/>
                <w:lang w:eastAsia="es-GT"/>
              </w:rPr>
              <w:t>4601</w:t>
            </w:r>
          </w:p>
        </w:tc>
        <w:tc>
          <w:tcPr>
            <w:tcW w:w="502" w:type="pct"/>
            <w:tcBorders>
              <w:top w:val="single" w:sz="4" w:space="0" w:color="9BC2E6"/>
              <w:left w:val="nil"/>
              <w:bottom w:val="single" w:sz="4" w:space="0" w:color="9BC2E6"/>
              <w:right w:val="nil"/>
            </w:tcBorders>
            <w:shd w:val="clear" w:color="DDEBF7" w:fill="DDEBF7"/>
            <w:noWrap/>
            <w:hideMark/>
          </w:tcPr>
          <w:p w14:paraId="5C5C4CE2" w14:textId="77777777" w:rsidR="0071227F" w:rsidRPr="0071227F" w:rsidRDefault="0071227F" w:rsidP="0071227F">
            <w:pPr>
              <w:spacing w:after="0" w:line="240" w:lineRule="auto"/>
              <w:jc w:val="right"/>
              <w:rPr>
                <w:rFonts w:ascii="Calibri" w:eastAsia="Times New Roman" w:hAnsi="Calibri" w:cs="Calibri"/>
                <w:color w:val="000000"/>
                <w:sz w:val="20"/>
                <w:szCs w:val="20"/>
                <w:lang w:eastAsia="es-GT"/>
              </w:rPr>
            </w:pPr>
            <w:r w:rsidRPr="0071227F">
              <w:rPr>
                <w:rFonts w:ascii="Calibri" w:eastAsia="Times New Roman" w:hAnsi="Calibri" w:cs="Calibri"/>
                <w:color w:val="000000"/>
                <w:sz w:val="20"/>
                <w:szCs w:val="20"/>
                <w:lang w:eastAsia="es-GT"/>
              </w:rPr>
              <w:t>101259247</w:t>
            </w:r>
          </w:p>
        </w:tc>
        <w:tc>
          <w:tcPr>
            <w:tcW w:w="2453" w:type="pct"/>
            <w:tcBorders>
              <w:top w:val="single" w:sz="4" w:space="0" w:color="9BC2E6"/>
              <w:left w:val="nil"/>
              <w:bottom w:val="single" w:sz="4" w:space="0" w:color="9BC2E6"/>
              <w:right w:val="nil"/>
            </w:tcBorders>
            <w:shd w:val="clear" w:color="DDEBF7" w:fill="DDEBF7"/>
            <w:hideMark/>
          </w:tcPr>
          <w:p w14:paraId="5BFE586F" w14:textId="25E5BF13" w:rsidR="0071227F" w:rsidRPr="0071227F" w:rsidRDefault="00F732ED" w:rsidP="0071227F">
            <w:pPr>
              <w:spacing w:after="0" w:line="240" w:lineRule="auto"/>
              <w:rPr>
                <w:rFonts w:ascii="Calibri" w:eastAsia="Times New Roman" w:hAnsi="Calibri" w:cs="Calibri"/>
                <w:color w:val="000000"/>
                <w:sz w:val="20"/>
                <w:szCs w:val="20"/>
                <w:lang w:eastAsia="es-GT"/>
              </w:rPr>
            </w:pPr>
            <w:r w:rsidRPr="0071227F">
              <w:rPr>
                <w:rFonts w:ascii="Calibri" w:eastAsia="Times New Roman" w:hAnsi="Calibri" w:cs="Calibri"/>
                <w:color w:val="000000"/>
                <w:sz w:val="20"/>
                <w:szCs w:val="20"/>
                <w:lang w:eastAsia="es-GT"/>
              </w:rPr>
              <w:t>TECNOLOGIA EQUIPOS</w:t>
            </w:r>
            <w:r w:rsidR="0071227F" w:rsidRPr="0071227F">
              <w:rPr>
                <w:rFonts w:ascii="Calibri" w:eastAsia="Times New Roman" w:hAnsi="Calibri" w:cs="Calibri"/>
                <w:color w:val="000000"/>
                <w:sz w:val="20"/>
                <w:szCs w:val="20"/>
                <w:lang w:eastAsia="es-GT"/>
              </w:rPr>
              <w:t xml:space="preserve"> Y </w:t>
            </w:r>
            <w:r w:rsidRPr="0071227F">
              <w:rPr>
                <w:rFonts w:ascii="Calibri" w:eastAsia="Times New Roman" w:hAnsi="Calibri" w:cs="Calibri"/>
                <w:color w:val="000000"/>
                <w:sz w:val="20"/>
                <w:szCs w:val="20"/>
                <w:lang w:eastAsia="es-GT"/>
              </w:rPr>
              <w:t>SUMINISTROS SOCIEDAD</w:t>
            </w:r>
            <w:r w:rsidR="0071227F" w:rsidRPr="0071227F">
              <w:rPr>
                <w:rFonts w:ascii="Calibri" w:eastAsia="Times New Roman" w:hAnsi="Calibri" w:cs="Calibri"/>
                <w:color w:val="000000"/>
                <w:sz w:val="20"/>
                <w:szCs w:val="20"/>
                <w:lang w:eastAsia="es-GT"/>
              </w:rPr>
              <w:t xml:space="preserve"> ANONIMA</w:t>
            </w:r>
          </w:p>
        </w:tc>
        <w:tc>
          <w:tcPr>
            <w:tcW w:w="559" w:type="pct"/>
            <w:tcBorders>
              <w:top w:val="single" w:sz="4" w:space="0" w:color="9BC2E6"/>
              <w:left w:val="nil"/>
              <w:bottom w:val="single" w:sz="4" w:space="0" w:color="9BC2E6"/>
              <w:right w:val="single" w:sz="4" w:space="0" w:color="9BC2E6"/>
            </w:tcBorders>
            <w:shd w:val="clear" w:color="DDEBF7" w:fill="DDEBF7"/>
            <w:noWrap/>
            <w:hideMark/>
          </w:tcPr>
          <w:p w14:paraId="47938E77" w14:textId="77777777" w:rsidR="0071227F" w:rsidRPr="0071227F" w:rsidRDefault="0071227F" w:rsidP="0071227F">
            <w:pPr>
              <w:spacing w:after="0" w:line="240" w:lineRule="auto"/>
              <w:rPr>
                <w:rFonts w:ascii="Calibri" w:eastAsia="Times New Roman" w:hAnsi="Calibri" w:cs="Calibri"/>
                <w:color w:val="000000"/>
                <w:sz w:val="20"/>
                <w:szCs w:val="20"/>
                <w:lang w:eastAsia="es-GT"/>
              </w:rPr>
            </w:pPr>
            <w:r w:rsidRPr="0071227F">
              <w:rPr>
                <w:rFonts w:ascii="Calibri" w:eastAsia="Times New Roman" w:hAnsi="Calibri" w:cs="Calibri"/>
                <w:color w:val="000000"/>
                <w:sz w:val="20"/>
                <w:szCs w:val="20"/>
                <w:lang w:eastAsia="es-GT"/>
              </w:rPr>
              <w:t xml:space="preserve">       1,850.00 </w:t>
            </w:r>
          </w:p>
        </w:tc>
      </w:tr>
      <w:tr w:rsidR="0071227F" w:rsidRPr="0071227F" w14:paraId="67E3F11C" w14:textId="77777777" w:rsidTr="0071227F">
        <w:trPr>
          <w:trHeight w:val="255"/>
        </w:trPr>
        <w:tc>
          <w:tcPr>
            <w:tcW w:w="568" w:type="pct"/>
            <w:tcBorders>
              <w:top w:val="single" w:sz="4" w:space="0" w:color="9BC2E6"/>
              <w:left w:val="single" w:sz="4" w:space="0" w:color="9BC2E6"/>
              <w:bottom w:val="single" w:sz="4" w:space="0" w:color="9BC2E6"/>
              <w:right w:val="nil"/>
            </w:tcBorders>
            <w:noWrap/>
            <w:hideMark/>
          </w:tcPr>
          <w:p w14:paraId="153EF37A" w14:textId="77777777" w:rsidR="0071227F" w:rsidRPr="0071227F" w:rsidRDefault="0071227F" w:rsidP="0071227F">
            <w:pPr>
              <w:spacing w:after="0" w:line="240" w:lineRule="auto"/>
              <w:jc w:val="right"/>
              <w:rPr>
                <w:rFonts w:ascii="Calibri" w:eastAsia="Times New Roman" w:hAnsi="Calibri" w:cs="Calibri"/>
                <w:color w:val="000000"/>
                <w:sz w:val="20"/>
                <w:szCs w:val="20"/>
                <w:lang w:eastAsia="es-GT"/>
              </w:rPr>
            </w:pPr>
            <w:r w:rsidRPr="0071227F">
              <w:rPr>
                <w:rFonts w:ascii="Calibri" w:eastAsia="Times New Roman" w:hAnsi="Calibri" w:cs="Calibri"/>
                <w:color w:val="000000"/>
                <w:sz w:val="20"/>
                <w:szCs w:val="20"/>
                <w:lang w:eastAsia="es-GT"/>
              </w:rPr>
              <w:t>13/12/2025</w:t>
            </w:r>
          </w:p>
        </w:tc>
        <w:tc>
          <w:tcPr>
            <w:tcW w:w="919" w:type="pct"/>
            <w:tcBorders>
              <w:top w:val="single" w:sz="4" w:space="0" w:color="9BC2E6"/>
              <w:left w:val="nil"/>
              <w:bottom w:val="single" w:sz="4" w:space="0" w:color="9BC2E6"/>
              <w:right w:val="nil"/>
            </w:tcBorders>
            <w:hideMark/>
          </w:tcPr>
          <w:p w14:paraId="2B0F4798" w14:textId="77777777" w:rsidR="0071227F" w:rsidRPr="0071227F" w:rsidRDefault="0071227F" w:rsidP="0071227F">
            <w:pPr>
              <w:spacing w:after="0" w:line="240" w:lineRule="auto"/>
              <w:jc w:val="center"/>
              <w:rPr>
                <w:rFonts w:ascii="Calibri" w:eastAsia="Times New Roman" w:hAnsi="Calibri" w:cs="Calibri"/>
                <w:color w:val="000000"/>
                <w:sz w:val="20"/>
                <w:szCs w:val="20"/>
                <w:lang w:eastAsia="es-GT"/>
              </w:rPr>
            </w:pPr>
            <w:r w:rsidRPr="0071227F">
              <w:rPr>
                <w:rFonts w:ascii="Calibri" w:eastAsia="Times New Roman" w:hAnsi="Calibri" w:cs="Calibri"/>
                <w:color w:val="000000"/>
                <w:sz w:val="20"/>
                <w:szCs w:val="20"/>
                <w:lang w:eastAsia="es-GT"/>
              </w:rPr>
              <w:t>4599</w:t>
            </w:r>
          </w:p>
        </w:tc>
        <w:tc>
          <w:tcPr>
            <w:tcW w:w="502" w:type="pct"/>
            <w:tcBorders>
              <w:top w:val="single" w:sz="4" w:space="0" w:color="9BC2E6"/>
              <w:left w:val="nil"/>
              <w:bottom w:val="single" w:sz="4" w:space="0" w:color="9BC2E6"/>
              <w:right w:val="nil"/>
            </w:tcBorders>
            <w:noWrap/>
            <w:hideMark/>
          </w:tcPr>
          <w:p w14:paraId="043A6C83" w14:textId="77777777" w:rsidR="0071227F" w:rsidRPr="0071227F" w:rsidRDefault="0071227F" w:rsidP="0071227F">
            <w:pPr>
              <w:spacing w:after="0" w:line="240" w:lineRule="auto"/>
              <w:jc w:val="right"/>
              <w:rPr>
                <w:rFonts w:ascii="Calibri" w:eastAsia="Times New Roman" w:hAnsi="Calibri" w:cs="Calibri"/>
                <w:color w:val="000000"/>
                <w:sz w:val="20"/>
                <w:szCs w:val="20"/>
                <w:lang w:eastAsia="es-GT"/>
              </w:rPr>
            </w:pPr>
            <w:r w:rsidRPr="0071227F">
              <w:rPr>
                <w:rFonts w:ascii="Calibri" w:eastAsia="Times New Roman" w:hAnsi="Calibri" w:cs="Calibri"/>
                <w:color w:val="000000"/>
                <w:sz w:val="20"/>
                <w:szCs w:val="20"/>
                <w:lang w:eastAsia="es-GT"/>
              </w:rPr>
              <w:t>103938516</w:t>
            </w:r>
          </w:p>
        </w:tc>
        <w:tc>
          <w:tcPr>
            <w:tcW w:w="2453" w:type="pct"/>
            <w:tcBorders>
              <w:top w:val="single" w:sz="4" w:space="0" w:color="9BC2E6"/>
              <w:left w:val="nil"/>
              <w:bottom w:val="single" w:sz="4" w:space="0" w:color="9BC2E6"/>
              <w:right w:val="nil"/>
            </w:tcBorders>
            <w:hideMark/>
          </w:tcPr>
          <w:p w14:paraId="50618C58" w14:textId="61C71D13" w:rsidR="0071227F" w:rsidRPr="0071227F" w:rsidRDefault="00F732ED" w:rsidP="0071227F">
            <w:pPr>
              <w:spacing w:after="0" w:line="240" w:lineRule="auto"/>
              <w:rPr>
                <w:rFonts w:ascii="Calibri" w:eastAsia="Times New Roman" w:hAnsi="Calibri" w:cs="Calibri"/>
                <w:color w:val="000000"/>
                <w:sz w:val="20"/>
                <w:szCs w:val="20"/>
                <w:lang w:eastAsia="es-GT"/>
              </w:rPr>
            </w:pPr>
            <w:r w:rsidRPr="0071227F">
              <w:rPr>
                <w:rFonts w:ascii="Calibri" w:eastAsia="Times New Roman" w:hAnsi="Calibri" w:cs="Calibri"/>
                <w:color w:val="000000"/>
                <w:sz w:val="20"/>
                <w:szCs w:val="20"/>
                <w:lang w:eastAsia="es-GT"/>
              </w:rPr>
              <w:t>SOSETEC SOCIEDAD</w:t>
            </w:r>
            <w:r w:rsidR="0071227F" w:rsidRPr="0071227F">
              <w:rPr>
                <w:rFonts w:ascii="Calibri" w:eastAsia="Times New Roman" w:hAnsi="Calibri" w:cs="Calibri"/>
                <w:color w:val="000000"/>
                <w:sz w:val="20"/>
                <w:szCs w:val="20"/>
                <w:lang w:eastAsia="es-GT"/>
              </w:rPr>
              <w:t xml:space="preserve"> ANONIMA</w:t>
            </w:r>
          </w:p>
        </w:tc>
        <w:tc>
          <w:tcPr>
            <w:tcW w:w="559" w:type="pct"/>
            <w:tcBorders>
              <w:top w:val="single" w:sz="4" w:space="0" w:color="9BC2E6"/>
              <w:left w:val="nil"/>
              <w:bottom w:val="single" w:sz="4" w:space="0" w:color="9BC2E6"/>
              <w:right w:val="single" w:sz="4" w:space="0" w:color="9BC2E6"/>
            </w:tcBorders>
            <w:noWrap/>
            <w:hideMark/>
          </w:tcPr>
          <w:p w14:paraId="4951F2FF" w14:textId="77777777" w:rsidR="0071227F" w:rsidRPr="0071227F" w:rsidRDefault="0071227F" w:rsidP="0071227F">
            <w:pPr>
              <w:spacing w:after="0" w:line="240" w:lineRule="auto"/>
              <w:rPr>
                <w:rFonts w:ascii="Calibri" w:eastAsia="Times New Roman" w:hAnsi="Calibri" w:cs="Calibri"/>
                <w:color w:val="000000"/>
                <w:sz w:val="20"/>
                <w:szCs w:val="20"/>
                <w:lang w:eastAsia="es-GT"/>
              </w:rPr>
            </w:pPr>
            <w:r w:rsidRPr="0071227F">
              <w:rPr>
                <w:rFonts w:ascii="Calibri" w:eastAsia="Times New Roman" w:hAnsi="Calibri" w:cs="Calibri"/>
                <w:color w:val="000000"/>
                <w:sz w:val="20"/>
                <w:szCs w:val="20"/>
                <w:lang w:eastAsia="es-GT"/>
              </w:rPr>
              <w:t xml:space="preserve">     10,470.00 </w:t>
            </w:r>
          </w:p>
        </w:tc>
      </w:tr>
      <w:tr w:rsidR="0071227F" w:rsidRPr="0071227F" w14:paraId="4CD9CAED" w14:textId="77777777" w:rsidTr="0071227F">
        <w:trPr>
          <w:trHeight w:val="255"/>
        </w:trPr>
        <w:tc>
          <w:tcPr>
            <w:tcW w:w="568" w:type="pct"/>
            <w:tcBorders>
              <w:top w:val="single" w:sz="4" w:space="0" w:color="9BC2E6"/>
              <w:left w:val="single" w:sz="4" w:space="0" w:color="9BC2E6"/>
              <w:bottom w:val="single" w:sz="4" w:space="0" w:color="9BC2E6"/>
              <w:right w:val="nil"/>
            </w:tcBorders>
            <w:shd w:val="clear" w:color="DDEBF7" w:fill="DDEBF7"/>
            <w:noWrap/>
            <w:hideMark/>
          </w:tcPr>
          <w:p w14:paraId="2EA59C29" w14:textId="77777777" w:rsidR="0071227F" w:rsidRPr="0071227F" w:rsidRDefault="0071227F" w:rsidP="0071227F">
            <w:pPr>
              <w:spacing w:after="0" w:line="240" w:lineRule="auto"/>
              <w:jc w:val="right"/>
              <w:rPr>
                <w:rFonts w:ascii="Calibri" w:eastAsia="Times New Roman" w:hAnsi="Calibri" w:cs="Calibri"/>
                <w:color w:val="000000"/>
                <w:sz w:val="20"/>
                <w:szCs w:val="20"/>
                <w:lang w:eastAsia="es-GT"/>
              </w:rPr>
            </w:pPr>
            <w:r w:rsidRPr="0071227F">
              <w:rPr>
                <w:rFonts w:ascii="Calibri" w:eastAsia="Times New Roman" w:hAnsi="Calibri" w:cs="Calibri"/>
                <w:color w:val="000000"/>
                <w:sz w:val="20"/>
                <w:szCs w:val="20"/>
                <w:lang w:eastAsia="es-GT"/>
              </w:rPr>
              <w:t>17/12/2025</w:t>
            </w:r>
          </w:p>
        </w:tc>
        <w:tc>
          <w:tcPr>
            <w:tcW w:w="919" w:type="pct"/>
            <w:tcBorders>
              <w:top w:val="single" w:sz="4" w:space="0" w:color="9BC2E6"/>
              <w:left w:val="nil"/>
              <w:bottom w:val="single" w:sz="4" w:space="0" w:color="9BC2E6"/>
              <w:right w:val="nil"/>
            </w:tcBorders>
            <w:shd w:val="clear" w:color="DDEBF7" w:fill="DDEBF7"/>
            <w:hideMark/>
          </w:tcPr>
          <w:p w14:paraId="22649455" w14:textId="77777777" w:rsidR="0071227F" w:rsidRPr="0071227F" w:rsidRDefault="0071227F" w:rsidP="0071227F">
            <w:pPr>
              <w:spacing w:after="0" w:line="240" w:lineRule="auto"/>
              <w:jc w:val="center"/>
              <w:rPr>
                <w:rFonts w:ascii="Calibri" w:eastAsia="Times New Roman" w:hAnsi="Calibri" w:cs="Calibri"/>
                <w:color w:val="000000"/>
                <w:sz w:val="20"/>
                <w:szCs w:val="20"/>
                <w:lang w:eastAsia="es-GT"/>
              </w:rPr>
            </w:pPr>
            <w:r w:rsidRPr="0071227F">
              <w:rPr>
                <w:rFonts w:ascii="Calibri" w:eastAsia="Times New Roman" w:hAnsi="Calibri" w:cs="Calibri"/>
                <w:color w:val="000000"/>
                <w:sz w:val="20"/>
                <w:szCs w:val="20"/>
                <w:lang w:eastAsia="es-GT"/>
              </w:rPr>
              <w:t>4932</w:t>
            </w:r>
          </w:p>
        </w:tc>
        <w:tc>
          <w:tcPr>
            <w:tcW w:w="502" w:type="pct"/>
            <w:tcBorders>
              <w:top w:val="single" w:sz="4" w:space="0" w:color="9BC2E6"/>
              <w:left w:val="nil"/>
              <w:bottom w:val="single" w:sz="4" w:space="0" w:color="9BC2E6"/>
              <w:right w:val="nil"/>
            </w:tcBorders>
            <w:shd w:val="clear" w:color="DDEBF7" w:fill="DDEBF7"/>
            <w:noWrap/>
            <w:hideMark/>
          </w:tcPr>
          <w:p w14:paraId="079B46A4" w14:textId="77777777" w:rsidR="0071227F" w:rsidRPr="0071227F" w:rsidRDefault="0071227F" w:rsidP="0071227F">
            <w:pPr>
              <w:spacing w:after="0" w:line="240" w:lineRule="auto"/>
              <w:rPr>
                <w:rFonts w:ascii="Calibri" w:eastAsia="Times New Roman" w:hAnsi="Calibri" w:cs="Calibri"/>
                <w:color w:val="000000"/>
                <w:sz w:val="20"/>
                <w:szCs w:val="20"/>
                <w:lang w:eastAsia="es-GT"/>
              </w:rPr>
            </w:pPr>
            <w:r w:rsidRPr="0071227F">
              <w:rPr>
                <w:rFonts w:ascii="Calibri" w:eastAsia="Times New Roman" w:hAnsi="Calibri" w:cs="Calibri"/>
                <w:color w:val="000000"/>
                <w:sz w:val="20"/>
                <w:szCs w:val="20"/>
                <w:lang w:eastAsia="es-GT"/>
              </w:rPr>
              <w:t>106140817</w:t>
            </w:r>
          </w:p>
        </w:tc>
        <w:tc>
          <w:tcPr>
            <w:tcW w:w="2453" w:type="pct"/>
            <w:tcBorders>
              <w:top w:val="single" w:sz="4" w:space="0" w:color="9BC2E6"/>
              <w:left w:val="nil"/>
              <w:bottom w:val="single" w:sz="4" w:space="0" w:color="9BC2E6"/>
              <w:right w:val="nil"/>
            </w:tcBorders>
            <w:shd w:val="clear" w:color="DDEBF7" w:fill="DDEBF7"/>
            <w:hideMark/>
          </w:tcPr>
          <w:p w14:paraId="6AF1B92C" w14:textId="77777777" w:rsidR="0071227F" w:rsidRPr="0071227F" w:rsidRDefault="0071227F" w:rsidP="0071227F">
            <w:pPr>
              <w:spacing w:after="0" w:line="240" w:lineRule="auto"/>
              <w:rPr>
                <w:rFonts w:ascii="Calibri" w:eastAsia="Times New Roman" w:hAnsi="Calibri" w:cs="Calibri"/>
                <w:color w:val="000000"/>
                <w:sz w:val="20"/>
                <w:szCs w:val="20"/>
                <w:lang w:eastAsia="es-GT"/>
              </w:rPr>
            </w:pPr>
            <w:r w:rsidRPr="0071227F">
              <w:rPr>
                <w:rFonts w:ascii="Calibri" w:eastAsia="Times New Roman" w:hAnsi="Calibri" w:cs="Calibri"/>
                <w:color w:val="000000"/>
                <w:sz w:val="20"/>
                <w:szCs w:val="20"/>
                <w:lang w:eastAsia="es-GT"/>
              </w:rPr>
              <w:t>LOFARMA, SOCIEDAD ANONIMA</w:t>
            </w:r>
          </w:p>
        </w:tc>
        <w:tc>
          <w:tcPr>
            <w:tcW w:w="559" w:type="pct"/>
            <w:tcBorders>
              <w:top w:val="single" w:sz="4" w:space="0" w:color="9BC2E6"/>
              <w:left w:val="nil"/>
              <w:bottom w:val="single" w:sz="4" w:space="0" w:color="9BC2E6"/>
              <w:right w:val="single" w:sz="4" w:space="0" w:color="9BC2E6"/>
            </w:tcBorders>
            <w:shd w:val="clear" w:color="DDEBF7" w:fill="DDEBF7"/>
            <w:noWrap/>
            <w:hideMark/>
          </w:tcPr>
          <w:p w14:paraId="5659C4A5" w14:textId="77777777" w:rsidR="0071227F" w:rsidRPr="0071227F" w:rsidRDefault="0071227F" w:rsidP="0071227F">
            <w:pPr>
              <w:spacing w:after="0" w:line="240" w:lineRule="auto"/>
              <w:rPr>
                <w:rFonts w:ascii="Calibri" w:eastAsia="Times New Roman" w:hAnsi="Calibri" w:cs="Calibri"/>
                <w:color w:val="000000"/>
                <w:sz w:val="20"/>
                <w:szCs w:val="20"/>
                <w:lang w:eastAsia="es-GT"/>
              </w:rPr>
            </w:pPr>
            <w:r w:rsidRPr="0071227F">
              <w:rPr>
                <w:rFonts w:ascii="Calibri" w:eastAsia="Times New Roman" w:hAnsi="Calibri" w:cs="Calibri"/>
                <w:color w:val="000000"/>
                <w:sz w:val="20"/>
                <w:szCs w:val="20"/>
                <w:lang w:eastAsia="es-GT"/>
              </w:rPr>
              <w:t xml:space="preserve">       2,775.00 </w:t>
            </w:r>
          </w:p>
        </w:tc>
      </w:tr>
      <w:tr w:rsidR="0071227F" w:rsidRPr="0071227F" w14:paraId="7F2C098F" w14:textId="77777777" w:rsidTr="0071227F">
        <w:trPr>
          <w:trHeight w:val="255"/>
        </w:trPr>
        <w:tc>
          <w:tcPr>
            <w:tcW w:w="568" w:type="pct"/>
            <w:tcBorders>
              <w:top w:val="single" w:sz="4" w:space="0" w:color="9BC2E6"/>
              <w:left w:val="single" w:sz="4" w:space="0" w:color="9BC2E6"/>
              <w:bottom w:val="single" w:sz="4" w:space="0" w:color="9BC2E6"/>
              <w:right w:val="nil"/>
            </w:tcBorders>
            <w:noWrap/>
            <w:hideMark/>
          </w:tcPr>
          <w:p w14:paraId="5A4ACFE5" w14:textId="77777777" w:rsidR="0071227F" w:rsidRPr="0071227F" w:rsidRDefault="0071227F" w:rsidP="0071227F">
            <w:pPr>
              <w:spacing w:after="0" w:line="240" w:lineRule="auto"/>
              <w:jc w:val="right"/>
              <w:rPr>
                <w:rFonts w:ascii="Calibri" w:eastAsia="Times New Roman" w:hAnsi="Calibri" w:cs="Calibri"/>
                <w:color w:val="000000"/>
                <w:sz w:val="20"/>
                <w:szCs w:val="20"/>
                <w:lang w:eastAsia="es-GT"/>
              </w:rPr>
            </w:pPr>
            <w:r w:rsidRPr="0071227F">
              <w:rPr>
                <w:rFonts w:ascii="Calibri" w:eastAsia="Times New Roman" w:hAnsi="Calibri" w:cs="Calibri"/>
                <w:color w:val="000000"/>
                <w:sz w:val="20"/>
                <w:szCs w:val="20"/>
                <w:lang w:eastAsia="es-GT"/>
              </w:rPr>
              <w:t>8/12/2025</w:t>
            </w:r>
          </w:p>
        </w:tc>
        <w:tc>
          <w:tcPr>
            <w:tcW w:w="919" w:type="pct"/>
            <w:tcBorders>
              <w:top w:val="single" w:sz="4" w:space="0" w:color="9BC2E6"/>
              <w:left w:val="nil"/>
              <w:bottom w:val="single" w:sz="4" w:space="0" w:color="9BC2E6"/>
              <w:right w:val="nil"/>
            </w:tcBorders>
            <w:hideMark/>
          </w:tcPr>
          <w:p w14:paraId="03167051" w14:textId="77777777" w:rsidR="0071227F" w:rsidRPr="0071227F" w:rsidRDefault="0071227F" w:rsidP="0071227F">
            <w:pPr>
              <w:spacing w:after="0" w:line="240" w:lineRule="auto"/>
              <w:jc w:val="center"/>
              <w:rPr>
                <w:rFonts w:ascii="Calibri" w:eastAsia="Times New Roman" w:hAnsi="Calibri" w:cs="Calibri"/>
                <w:color w:val="000000"/>
                <w:sz w:val="20"/>
                <w:szCs w:val="20"/>
                <w:lang w:eastAsia="es-GT"/>
              </w:rPr>
            </w:pPr>
            <w:r w:rsidRPr="0071227F">
              <w:rPr>
                <w:rFonts w:ascii="Calibri" w:eastAsia="Times New Roman" w:hAnsi="Calibri" w:cs="Calibri"/>
                <w:color w:val="000000"/>
                <w:sz w:val="20"/>
                <w:szCs w:val="20"/>
                <w:lang w:eastAsia="es-GT"/>
              </w:rPr>
              <w:t>4110</w:t>
            </w:r>
          </w:p>
        </w:tc>
        <w:tc>
          <w:tcPr>
            <w:tcW w:w="502" w:type="pct"/>
            <w:tcBorders>
              <w:top w:val="single" w:sz="4" w:space="0" w:color="9BC2E6"/>
              <w:left w:val="nil"/>
              <w:bottom w:val="single" w:sz="4" w:space="0" w:color="9BC2E6"/>
              <w:right w:val="nil"/>
            </w:tcBorders>
            <w:noWrap/>
            <w:hideMark/>
          </w:tcPr>
          <w:p w14:paraId="0EDF8B07" w14:textId="77777777" w:rsidR="0071227F" w:rsidRPr="0071227F" w:rsidRDefault="0071227F" w:rsidP="0071227F">
            <w:pPr>
              <w:spacing w:after="0" w:line="240" w:lineRule="auto"/>
              <w:jc w:val="right"/>
              <w:rPr>
                <w:rFonts w:ascii="Calibri" w:eastAsia="Times New Roman" w:hAnsi="Calibri" w:cs="Calibri"/>
                <w:color w:val="000000"/>
                <w:sz w:val="20"/>
                <w:szCs w:val="20"/>
                <w:lang w:eastAsia="es-GT"/>
              </w:rPr>
            </w:pPr>
            <w:r w:rsidRPr="0071227F">
              <w:rPr>
                <w:rFonts w:ascii="Calibri" w:eastAsia="Times New Roman" w:hAnsi="Calibri" w:cs="Calibri"/>
                <w:color w:val="000000"/>
                <w:sz w:val="20"/>
                <w:szCs w:val="20"/>
                <w:lang w:eastAsia="es-GT"/>
              </w:rPr>
              <w:t>107070995</w:t>
            </w:r>
          </w:p>
        </w:tc>
        <w:tc>
          <w:tcPr>
            <w:tcW w:w="2453" w:type="pct"/>
            <w:tcBorders>
              <w:top w:val="single" w:sz="4" w:space="0" w:color="9BC2E6"/>
              <w:left w:val="nil"/>
              <w:bottom w:val="single" w:sz="4" w:space="0" w:color="9BC2E6"/>
              <w:right w:val="nil"/>
            </w:tcBorders>
            <w:hideMark/>
          </w:tcPr>
          <w:p w14:paraId="30E5367B" w14:textId="77777777" w:rsidR="0071227F" w:rsidRPr="0071227F" w:rsidRDefault="0071227F" w:rsidP="0071227F">
            <w:pPr>
              <w:spacing w:after="0" w:line="240" w:lineRule="auto"/>
              <w:rPr>
                <w:rFonts w:ascii="Calibri" w:eastAsia="Times New Roman" w:hAnsi="Calibri" w:cs="Calibri"/>
                <w:color w:val="000000"/>
                <w:sz w:val="20"/>
                <w:szCs w:val="20"/>
                <w:lang w:val="en-US" w:eastAsia="es-GT"/>
              </w:rPr>
            </w:pPr>
            <w:r w:rsidRPr="0071227F">
              <w:rPr>
                <w:rFonts w:ascii="Calibri" w:eastAsia="Times New Roman" w:hAnsi="Calibri" w:cs="Calibri"/>
                <w:color w:val="000000"/>
                <w:sz w:val="20"/>
                <w:szCs w:val="20"/>
                <w:lang w:val="en-US" w:eastAsia="es-GT"/>
              </w:rPr>
              <w:t>HIGH PERFORMANCE BRANDS, SOCIEDAD ANONIMA</w:t>
            </w:r>
          </w:p>
        </w:tc>
        <w:tc>
          <w:tcPr>
            <w:tcW w:w="559" w:type="pct"/>
            <w:tcBorders>
              <w:top w:val="single" w:sz="4" w:space="0" w:color="9BC2E6"/>
              <w:left w:val="nil"/>
              <w:bottom w:val="single" w:sz="4" w:space="0" w:color="9BC2E6"/>
              <w:right w:val="single" w:sz="4" w:space="0" w:color="9BC2E6"/>
            </w:tcBorders>
            <w:noWrap/>
            <w:hideMark/>
          </w:tcPr>
          <w:p w14:paraId="6467DA3C" w14:textId="77777777" w:rsidR="0071227F" w:rsidRPr="0071227F" w:rsidRDefault="0071227F" w:rsidP="0071227F">
            <w:pPr>
              <w:spacing w:after="0" w:line="240" w:lineRule="auto"/>
              <w:rPr>
                <w:rFonts w:ascii="Calibri" w:eastAsia="Times New Roman" w:hAnsi="Calibri" w:cs="Calibri"/>
                <w:color w:val="000000"/>
                <w:sz w:val="20"/>
                <w:szCs w:val="20"/>
                <w:lang w:eastAsia="es-GT"/>
              </w:rPr>
            </w:pPr>
            <w:r w:rsidRPr="0071227F">
              <w:rPr>
                <w:rFonts w:ascii="Calibri" w:eastAsia="Times New Roman" w:hAnsi="Calibri" w:cs="Calibri"/>
                <w:color w:val="000000"/>
                <w:sz w:val="20"/>
                <w:szCs w:val="20"/>
                <w:lang w:val="en-US" w:eastAsia="es-GT"/>
              </w:rPr>
              <w:t xml:space="preserve">     </w:t>
            </w:r>
            <w:r w:rsidRPr="0071227F">
              <w:rPr>
                <w:rFonts w:ascii="Calibri" w:eastAsia="Times New Roman" w:hAnsi="Calibri" w:cs="Calibri"/>
                <w:color w:val="000000"/>
                <w:sz w:val="20"/>
                <w:szCs w:val="20"/>
                <w:lang w:eastAsia="es-GT"/>
              </w:rPr>
              <w:t xml:space="preserve">10,870.00 </w:t>
            </w:r>
          </w:p>
        </w:tc>
      </w:tr>
      <w:tr w:rsidR="0071227F" w:rsidRPr="0071227F" w14:paraId="502F8061" w14:textId="77777777" w:rsidTr="0071227F">
        <w:trPr>
          <w:trHeight w:val="510"/>
        </w:trPr>
        <w:tc>
          <w:tcPr>
            <w:tcW w:w="568" w:type="pct"/>
            <w:tcBorders>
              <w:top w:val="single" w:sz="4" w:space="0" w:color="9BC2E6"/>
              <w:left w:val="single" w:sz="4" w:space="0" w:color="9BC2E6"/>
              <w:bottom w:val="single" w:sz="4" w:space="0" w:color="9BC2E6"/>
              <w:right w:val="nil"/>
            </w:tcBorders>
            <w:shd w:val="clear" w:color="DDEBF7" w:fill="DDEBF7"/>
            <w:noWrap/>
            <w:hideMark/>
          </w:tcPr>
          <w:p w14:paraId="5777A404" w14:textId="77777777" w:rsidR="0071227F" w:rsidRPr="0071227F" w:rsidRDefault="0071227F" w:rsidP="0071227F">
            <w:pPr>
              <w:spacing w:after="0" w:line="240" w:lineRule="auto"/>
              <w:jc w:val="right"/>
              <w:rPr>
                <w:rFonts w:ascii="Calibri" w:eastAsia="Times New Roman" w:hAnsi="Calibri" w:cs="Calibri"/>
                <w:color w:val="000000"/>
                <w:sz w:val="20"/>
                <w:szCs w:val="20"/>
                <w:lang w:eastAsia="es-GT"/>
              </w:rPr>
            </w:pPr>
            <w:r w:rsidRPr="0071227F">
              <w:rPr>
                <w:rFonts w:ascii="Calibri" w:eastAsia="Times New Roman" w:hAnsi="Calibri" w:cs="Calibri"/>
                <w:color w:val="000000"/>
                <w:sz w:val="20"/>
                <w:szCs w:val="20"/>
                <w:lang w:eastAsia="es-GT"/>
              </w:rPr>
              <w:t>17/12/2025</w:t>
            </w:r>
          </w:p>
        </w:tc>
        <w:tc>
          <w:tcPr>
            <w:tcW w:w="919" w:type="pct"/>
            <w:tcBorders>
              <w:top w:val="single" w:sz="4" w:space="0" w:color="9BC2E6"/>
              <w:left w:val="nil"/>
              <w:bottom w:val="single" w:sz="4" w:space="0" w:color="9BC2E6"/>
              <w:right w:val="nil"/>
            </w:tcBorders>
            <w:shd w:val="clear" w:color="DDEBF7" w:fill="DDEBF7"/>
            <w:hideMark/>
          </w:tcPr>
          <w:p w14:paraId="23DC0B0A" w14:textId="77777777" w:rsidR="0071227F" w:rsidRPr="0071227F" w:rsidRDefault="0071227F" w:rsidP="0071227F">
            <w:pPr>
              <w:spacing w:after="0" w:line="240" w:lineRule="auto"/>
              <w:jc w:val="center"/>
              <w:rPr>
                <w:rFonts w:ascii="Calibri" w:eastAsia="Times New Roman" w:hAnsi="Calibri" w:cs="Calibri"/>
                <w:color w:val="000000"/>
                <w:sz w:val="20"/>
                <w:szCs w:val="20"/>
                <w:lang w:eastAsia="es-GT"/>
              </w:rPr>
            </w:pPr>
            <w:r w:rsidRPr="0071227F">
              <w:rPr>
                <w:rFonts w:ascii="Calibri" w:eastAsia="Times New Roman" w:hAnsi="Calibri" w:cs="Calibri"/>
                <w:color w:val="000000"/>
                <w:sz w:val="20"/>
                <w:szCs w:val="20"/>
                <w:lang w:eastAsia="es-GT"/>
              </w:rPr>
              <w:t>3707, 4945-4946, 4953, 5026, 5028</w:t>
            </w:r>
          </w:p>
        </w:tc>
        <w:tc>
          <w:tcPr>
            <w:tcW w:w="502" w:type="pct"/>
            <w:tcBorders>
              <w:top w:val="single" w:sz="4" w:space="0" w:color="9BC2E6"/>
              <w:left w:val="nil"/>
              <w:bottom w:val="single" w:sz="4" w:space="0" w:color="9BC2E6"/>
              <w:right w:val="nil"/>
            </w:tcBorders>
            <w:shd w:val="clear" w:color="DDEBF7" w:fill="DDEBF7"/>
            <w:noWrap/>
            <w:hideMark/>
          </w:tcPr>
          <w:p w14:paraId="4BA05374" w14:textId="77777777" w:rsidR="0071227F" w:rsidRPr="0071227F" w:rsidRDefault="0071227F" w:rsidP="0071227F">
            <w:pPr>
              <w:spacing w:after="0" w:line="240" w:lineRule="auto"/>
              <w:jc w:val="right"/>
              <w:rPr>
                <w:rFonts w:ascii="Calibri" w:eastAsia="Times New Roman" w:hAnsi="Calibri" w:cs="Calibri"/>
                <w:color w:val="000000"/>
                <w:sz w:val="20"/>
                <w:szCs w:val="20"/>
                <w:lang w:eastAsia="es-GT"/>
              </w:rPr>
            </w:pPr>
            <w:r w:rsidRPr="0071227F">
              <w:rPr>
                <w:rFonts w:ascii="Calibri" w:eastAsia="Times New Roman" w:hAnsi="Calibri" w:cs="Calibri"/>
                <w:color w:val="000000"/>
                <w:sz w:val="20"/>
                <w:szCs w:val="20"/>
                <w:lang w:eastAsia="es-GT"/>
              </w:rPr>
              <w:t>110896653</w:t>
            </w:r>
          </w:p>
        </w:tc>
        <w:tc>
          <w:tcPr>
            <w:tcW w:w="2453" w:type="pct"/>
            <w:tcBorders>
              <w:top w:val="single" w:sz="4" w:space="0" w:color="9BC2E6"/>
              <w:left w:val="nil"/>
              <w:bottom w:val="single" w:sz="4" w:space="0" w:color="9BC2E6"/>
              <w:right w:val="nil"/>
            </w:tcBorders>
            <w:shd w:val="clear" w:color="DDEBF7" w:fill="DDEBF7"/>
            <w:hideMark/>
          </w:tcPr>
          <w:p w14:paraId="60AE544B" w14:textId="2F15C208" w:rsidR="0071227F" w:rsidRPr="0071227F" w:rsidRDefault="0071227F" w:rsidP="0071227F">
            <w:pPr>
              <w:spacing w:after="0" w:line="240" w:lineRule="auto"/>
              <w:rPr>
                <w:rFonts w:ascii="Calibri" w:eastAsia="Times New Roman" w:hAnsi="Calibri" w:cs="Calibri"/>
                <w:color w:val="000000"/>
                <w:sz w:val="20"/>
                <w:szCs w:val="20"/>
                <w:lang w:eastAsia="es-GT"/>
              </w:rPr>
            </w:pPr>
            <w:r w:rsidRPr="0071227F">
              <w:rPr>
                <w:rFonts w:ascii="Calibri" w:eastAsia="Times New Roman" w:hAnsi="Calibri" w:cs="Calibri"/>
                <w:color w:val="000000"/>
                <w:sz w:val="20"/>
                <w:szCs w:val="20"/>
                <w:lang w:eastAsia="es-GT"/>
              </w:rPr>
              <w:t xml:space="preserve">INVERSIONES JM </w:t>
            </w:r>
            <w:r w:rsidR="00F732ED" w:rsidRPr="0071227F">
              <w:rPr>
                <w:rFonts w:ascii="Calibri" w:eastAsia="Times New Roman" w:hAnsi="Calibri" w:cs="Calibri"/>
                <w:color w:val="000000"/>
                <w:sz w:val="20"/>
                <w:szCs w:val="20"/>
                <w:lang w:eastAsia="es-GT"/>
              </w:rPr>
              <w:t>GUATEMALA SOCIEDAD</w:t>
            </w:r>
            <w:r w:rsidRPr="0071227F">
              <w:rPr>
                <w:rFonts w:ascii="Calibri" w:eastAsia="Times New Roman" w:hAnsi="Calibri" w:cs="Calibri"/>
                <w:color w:val="000000"/>
                <w:sz w:val="20"/>
                <w:szCs w:val="20"/>
                <w:lang w:eastAsia="es-GT"/>
              </w:rPr>
              <w:t xml:space="preserve"> ANÓNIMA</w:t>
            </w:r>
          </w:p>
        </w:tc>
        <w:tc>
          <w:tcPr>
            <w:tcW w:w="559" w:type="pct"/>
            <w:tcBorders>
              <w:top w:val="single" w:sz="4" w:space="0" w:color="9BC2E6"/>
              <w:left w:val="nil"/>
              <w:bottom w:val="single" w:sz="4" w:space="0" w:color="9BC2E6"/>
              <w:right w:val="single" w:sz="4" w:space="0" w:color="9BC2E6"/>
            </w:tcBorders>
            <w:shd w:val="clear" w:color="DDEBF7" w:fill="DDEBF7"/>
            <w:noWrap/>
            <w:hideMark/>
          </w:tcPr>
          <w:p w14:paraId="1AE4A235" w14:textId="77777777" w:rsidR="0071227F" w:rsidRPr="0071227F" w:rsidRDefault="0071227F" w:rsidP="0071227F">
            <w:pPr>
              <w:spacing w:after="0" w:line="240" w:lineRule="auto"/>
              <w:rPr>
                <w:rFonts w:ascii="Calibri" w:eastAsia="Times New Roman" w:hAnsi="Calibri" w:cs="Calibri"/>
                <w:color w:val="000000"/>
                <w:sz w:val="20"/>
                <w:szCs w:val="20"/>
                <w:lang w:eastAsia="es-GT"/>
              </w:rPr>
            </w:pPr>
            <w:r w:rsidRPr="0071227F">
              <w:rPr>
                <w:rFonts w:ascii="Calibri" w:eastAsia="Times New Roman" w:hAnsi="Calibri" w:cs="Calibri"/>
                <w:color w:val="000000"/>
                <w:sz w:val="20"/>
                <w:szCs w:val="20"/>
                <w:lang w:eastAsia="es-GT"/>
              </w:rPr>
              <w:t xml:space="preserve">  106,087.24 </w:t>
            </w:r>
          </w:p>
        </w:tc>
      </w:tr>
      <w:tr w:rsidR="0071227F" w:rsidRPr="0071227F" w14:paraId="065DF2E8" w14:textId="77777777" w:rsidTr="0071227F">
        <w:trPr>
          <w:trHeight w:val="255"/>
        </w:trPr>
        <w:tc>
          <w:tcPr>
            <w:tcW w:w="568" w:type="pct"/>
            <w:tcBorders>
              <w:top w:val="single" w:sz="4" w:space="0" w:color="9BC2E6"/>
              <w:left w:val="single" w:sz="4" w:space="0" w:color="9BC2E6"/>
              <w:bottom w:val="single" w:sz="4" w:space="0" w:color="9BC2E6"/>
              <w:right w:val="nil"/>
            </w:tcBorders>
            <w:noWrap/>
            <w:hideMark/>
          </w:tcPr>
          <w:p w14:paraId="495CDAC3" w14:textId="77777777" w:rsidR="0071227F" w:rsidRPr="0071227F" w:rsidRDefault="0071227F" w:rsidP="0071227F">
            <w:pPr>
              <w:spacing w:after="0" w:line="240" w:lineRule="auto"/>
              <w:jc w:val="right"/>
              <w:rPr>
                <w:rFonts w:ascii="Calibri" w:eastAsia="Times New Roman" w:hAnsi="Calibri" w:cs="Calibri"/>
                <w:color w:val="000000"/>
                <w:sz w:val="20"/>
                <w:szCs w:val="20"/>
                <w:lang w:eastAsia="es-GT"/>
              </w:rPr>
            </w:pPr>
            <w:r w:rsidRPr="0071227F">
              <w:rPr>
                <w:rFonts w:ascii="Calibri" w:eastAsia="Times New Roman" w:hAnsi="Calibri" w:cs="Calibri"/>
                <w:color w:val="000000"/>
                <w:sz w:val="20"/>
                <w:szCs w:val="20"/>
                <w:lang w:eastAsia="es-GT"/>
              </w:rPr>
              <w:t>17/12/2025</w:t>
            </w:r>
          </w:p>
        </w:tc>
        <w:tc>
          <w:tcPr>
            <w:tcW w:w="919" w:type="pct"/>
            <w:tcBorders>
              <w:top w:val="single" w:sz="4" w:space="0" w:color="9BC2E6"/>
              <w:left w:val="nil"/>
              <w:bottom w:val="single" w:sz="4" w:space="0" w:color="9BC2E6"/>
              <w:right w:val="nil"/>
            </w:tcBorders>
            <w:hideMark/>
          </w:tcPr>
          <w:p w14:paraId="0A41364C" w14:textId="77777777" w:rsidR="0071227F" w:rsidRPr="0071227F" w:rsidRDefault="0071227F" w:rsidP="0071227F">
            <w:pPr>
              <w:spacing w:after="0" w:line="240" w:lineRule="auto"/>
              <w:jc w:val="center"/>
              <w:rPr>
                <w:rFonts w:ascii="Calibri" w:eastAsia="Times New Roman" w:hAnsi="Calibri" w:cs="Calibri"/>
                <w:color w:val="000000"/>
                <w:sz w:val="20"/>
                <w:szCs w:val="20"/>
                <w:lang w:eastAsia="es-GT"/>
              </w:rPr>
            </w:pPr>
            <w:r w:rsidRPr="0071227F">
              <w:rPr>
                <w:rFonts w:ascii="Calibri" w:eastAsia="Times New Roman" w:hAnsi="Calibri" w:cs="Calibri"/>
                <w:color w:val="000000"/>
                <w:sz w:val="20"/>
                <w:szCs w:val="20"/>
                <w:lang w:eastAsia="es-GT"/>
              </w:rPr>
              <w:t>4952</w:t>
            </w:r>
          </w:p>
        </w:tc>
        <w:tc>
          <w:tcPr>
            <w:tcW w:w="502" w:type="pct"/>
            <w:tcBorders>
              <w:top w:val="single" w:sz="4" w:space="0" w:color="9BC2E6"/>
              <w:left w:val="nil"/>
              <w:bottom w:val="single" w:sz="4" w:space="0" w:color="9BC2E6"/>
              <w:right w:val="nil"/>
            </w:tcBorders>
            <w:noWrap/>
            <w:hideMark/>
          </w:tcPr>
          <w:p w14:paraId="02CCB1B8" w14:textId="77777777" w:rsidR="0071227F" w:rsidRPr="0071227F" w:rsidRDefault="0071227F" w:rsidP="0071227F">
            <w:pPr>
              <w:spacing w:after="0" w:line="240" w:lineRule="auto"/>
              <w:rPr>
                <w:rFonts w:ascii="Calibri" w:eastAsia="Times New Roman" w:hAnsi="Calibri" w:cs="Calibri"/>
                <w:color w:val="000000"/>
                <w:sz w:val="20"/>
                <w:szCs w:val="20"/>
                <w:lang w:eastAsia="es-GT"/>
              </w:rPr>
            </w:pPr>
            <w:r w:rsidRPr="0071227F">
              <w:rPr>
                <w:rFonts w:ascii="Calibri" w:eastAsia="Times New Roman" w:hAnsi="Calibri" w:cs="Calibri"/>
                <w:color w:val="000000"/>
                <w:sz w:val="20"/>
                <w:szCs w:val="20"/>
                <w:lang w:eastAsia="es-GT"/>
              </w:rPr>
              <w:t>110995139</w:t>
            </w:r>
          </w:p>
        </w:tc>
        <w:tc>
          <w:tcPr>
            <w:tcW w:w="2453" w:type="pct"/>
            <w:tcBorders>
              <w:top w:val="single" w:sz="4" w:space="0" w:color="9BC2E6"/>
              <w:left w:val="nil"/>
              <w:bottom w:val="single" w:sz="4" w:space="0" w:color="9BC2E6"/>
              <w:right w:val="nil"/>
            </w:tcBorders>
            <w:hideMark/>
          </w:tcPr>
          <w:p w14:paraId="01CA847D" w14:textId="77777777" w:rsidR="0071227F" w:rsidRPr="0071227F" w:rsidRDefault="0071227F" w:rsidP="0071227F">
            <w:pPr>
              <w:spacing w:after="0" w:line="240" w:lineRule="auto"/>
              <w:rPr>
                <w:rFonts w:ascii="Calibri" w:eastAsia="Times New Roman" w:hAnsi="Calibri" w:cs="Calibri"/>
                <w:color w:val="000000"/>
                <w:sz w:val="20"/>
                <w:szCs w:val="20"/>
                <w:lang w:eastAsia="es-GT"/>
              </w:rPr>
            </w:pPr>
            <w:r w:rsidRPr="0071227F">
              <w:rPr>
                <w:rFonts w:ascii="Calibri" w:eastAsia="Times New Roman" w:hAnsi="Calibri" w:cs="Calibri"/>
                <w:color w:val="000000"/>
                <w:sz w:val="20"/>
                <w:szCs w:val="20"/>
                <w:lang w:eastAsia="es-GT"/>
              </w:rPr>
              <w:t>MAPRI FOOD SERVICE, SOCIEDAD ANÓNIMA</w:t>
            </w:r>
          </w:p>
        </w:tc>
        <w:tc>
          <w:tcPr>
            <w:tcW w:w="559" w:type="pct"/>
            <w:tcBorders>
              <w:top w:val="single" w:sz="4" w:space="0" w:color="9BC2E6"/>
              <w:left w:val="nil"/>
              <w:bottom w:val="single" w:sz="4" w:space="0" w:color="9BC2E6"/>
              <w:right w:val="single" w:sz="4" w:space="0" w:color="9BC2E6"/>
            </w:tcBorders>
            <w:noWrap/>
            <w:hideMark/>
          </w:tcPr>
          <w:p w14:paraId="51495C12" w14:textId="77777777" w:rsidR="0071227F" w:rsidRPr="0071227F" w:rsidRDefault="0071227F" w:rsidP="0071227F">
            <w:pPr>
              <w:spacing w:after="0" w:line="240" w:lineRule="auto"/>
              <w:rPr>
                <w:rFonts w:ascii="Calibri" w:eastAsia="Times New Roman" w:hAnsi="Calibri" w:cs="Calibri"/>
                <w:color w:val="000000"/>
                <w:sz w:val="20"/>
                <w:szCs w:val="20"/>
                <w:lang w:eastAsia="es-GT"/>
              </w:rPr>
            </w:pPr>
            <w:r w:rsidRPr="0071227F">
              <w:rPr>
                <w:rFonts w:ascii="Calibri" w:eastAsia="Times New Roman" w:hAnsi="Calibri" w:cs="Calibri"/>
                <w:color w:val="000000"/>
                <w:sz w:val="20"/>
                <w:szCs w:val="20"/>
                <w:lang w:eastAsia="es-GT"/>
              </w:rPr>
              <w:t xml:space="preserve">     10,075.00 </w:t>
            </w:r>
          </w:p>
        </w:tc>
      </w:tr>
      <w:tr w:rsidR="0071227F" w:rsidRPr="0071227F" w14:paraId="2B4B3FC8" w14:textId="77777777" w:rsidTr="0071227F">
        <w:trPr>
          <w:trHeight w:val="255"/>
        </w:trPr>
        <w:tc>
          <w:tcPr>
            <w:tcW w:w="568" w:type="pct"/>
            <w:tcBorders>
              <w:top w:val="single" w:sz="4" w:space="0" w:color="9BC2E6"/>
              <w:left w:val="single" w:sz="4" w:space="0" w:color="9BC2E6"/>
              <w:bottom w:val="single" w:sz="4" w:space="0" w:color="9BC2E6"/>
              <w:right w:val="nil"/>
            </w:tcBorders>
            <w:shd w:val="clear" w:color="DDEBF7" w:fill="DDEBF7"/>
            <w:noWrap/>
            <w:hideMark/>
          </w:tcPr>
          <w:p w14:paraId="5D3C6E58" w14:textId="77777777" w:rsidR="0071227F" w:rsidRPr="0071227F" w:rsidRDefault="0071227F" w:rsidP="0071227F">
            <w:pPr>
              <w:spacing w:after="0" w:line="240" w:lineRule="auto"/>
              <w:jc w:val="right"/>
              <w:rPr>
                <w:rFonts w:ascii="Calibri" w:eastAsia="Times New Roman" w:hAnsi="Calibri" w:cs="Calibri"/>
                <w:color w:val="000000"/>
                <w:sz w:val="20"/>
                <w:szCs w:val="20"/>
                <w:lang w:eastAsia="es-GT"/>
              </w:rPr>
            </w:pPr>
            <w:r w:rsidRPr="0071227F">
              <w:rPr>
                <w:rFonts w:ascii="Calibri" w:eastAsia="Times New Roman" w:hAnsi="Calibri" w:cs="Calibri"/>
                <w:color w:val="000000"/>
                <w:sz w:val="20"/>
                <w:szCs w:val="20"/>
                <w:lang w:eastAsia="es-GT"/>
              </w:rPr>
              <w:t>8/12/2025</w:t>
            </w:r>
          </w:p>
        </w:tc>
        <w:tc>
          <w:tcPr>
            <w:tcW w:w="919" w:type="pct"/>
            <w:tcBorders>
              <w:top w:val="single" w:sz="4" w:space="0" w:color="9BC2E6"/>
              <w:left w:val="nil"/>
              <w:bottom w:val="single" w:sz="4" w:space="0" w:color="9BC2E6"/>
              <w:right w:val="nil"/>
            </w:tcBorders>
            <w:shd w:val="clear" w:color="DDEBF7" w:fill="DDEBF7"/>
            <w:hideMark/>
          </w:tcPr>
          <w:p w14:paraId="72620B6B" w14:textId="77777777" w:rsidR="0071227F" w:rsidRPr="0071227F" w:rsidRDefault="0071227F" w:rsidP="0071227F">
            <w:pPr>
              <w:spacing w:after="0" w:line="240" w:lineRule="auto"/>
              <w:jc w:val="center"/>
              <w:rPr>
                <w:rFonts w:ascii="Calibri" w:eastAsia="Times New Roman" w:hAnsi="Calibri" w:cs="Calibri"/>
                <w:color w:val="000000"/>
                <w:sz w:val="20"/>
                <w:szCs w:val="20"/>
                <w:lang w:eastAsia="es-GT"/>
              </w:rPr>
            </w:pPr>
            <w:r w:rsidRPr="0071227F">
              <w:rPr>
                <w:rFonts w:ascii="Calibri" w:eastAsia="Times New Roman" w:hAnsi="Calibri" w:cs="Calibri"/>
                <w:color w:val="000000"/>
                <w:sz w:val="20"/>
                <w:szCs w:val="20"/>
                <w:lang w:eastAsia="es-GT"/>
              </w:rPr>
              <w:t>4109</w:t>
            </w:r>
          </w:p>
        </w:tc>
        <w:tc>
          <w:tcPr>
            <w:tcW w:w="502" w:type="pct"/>
            <w:tcBorders>
              <w:top w:val="single" w:sz="4" w:space="0" w:color="9BC2E6"/>
              <w:left w:val="nil"/>
              <w:bottom w:val="single" w:sz="4" w:space="0" w:color="9BC2E6"/>
              <w:right w:val="nil"/>
            </w:tcBorders>
            <w:shd w:val="clear" w:color="DDEBF7" w:fill="DDEBF7"/>
            <w:noWrap/>
            <w:hideMark/>
          </w:tcPr>
          <w:p w14:paraId="365D05D4" w14:textId="77777777" w:rsidR="0071227F" w:rsidRPr="0071227F" w:rsidRDefault="0071227F" w:rsidP="0071227F">
            <w:pPr>
              <w:spacing w:after="0" w:line="240" w:lineRule="auto"/>
              <w:jc w:val="right"/>
              <w:rPr>
                <w:rFonts w:ascii="Calibri" w:eastAsia="Times New Roman" w:hAnsi="Calibri" w:cs="Calibri"/>
                <w:color w:val="000000"/>
                <w:sz w:val="20"/>
                <w:szCs w:val="20"/>
                <w:lang w:eastAsia="es-GT"/>
              </w:rPr>
            </w:pPr>
            <w:r w:rsidRPr="0071227F">
              <w:rPr>
                <w:rFonts w:ascii="Calibri" w:eastAsia="Times New Roman" w:hAnsi="Calibri" w:cs="Calibri"/>
                <w:color w:val="000000"/>
                <w:sz w:val="20"/>
                <w:szCs w:val="20"/>
                <w:lang w:eastAsia="es-GT"/>
              </w:rPr>
              <w:t>24528277</w:t>
            </w:r>
          </w:p>
        </w:tc>
        <w:tc>
          <w:tcPr>
            <w:tcW w:w="2453" w:type="pct"/>
            <w:tcBorders>
              <w:top w:val="single" w:sz="4" w:space="0" w:color="9BC2E6"/>
              <w:left w:val="nil"/>
              <w:bottom w:val="single" w:sz="4" w:space="0" w:color="9BC2E6"/>
              <w:right w:val="nil"/>
            </w:tcBorders>
            <w:shd w:val="clear" w:color="DDEBF7" w:fill="DDEBF7"/>
            <w:hideMark/>
          </w:tcPr>
          <w:p w14:paraId="29B55688" w14:textId="77777777" w:rsidR="0071227F" w:rsidRPr="0071227F" w:rsidRDefault="0071227F" w:rsidP="0071227F">
            <w:pPr>
              <w:spacing w:after="0" w:line="240" w:lineRule="auto"/>
              <w:rPr>
                <w:rFonts w:ascii="Calibri" w:eastAsia="Times New Roman" w:hAnsi="Calibri" w:cs="Calibri"/>
                <w:color w:val="000000"/>
                <w:sz w:val="20"/>
                <w:szCs w:val="20"/>
                <w:lang w:eastAsia="es-GT"/>
              </w:rPr>
            </w:pPr>
            <w:r w:rsidRPr="0071227F">
              <w:rPr>
                <w:rFonts w:ascii="Calibri" w:eastAsia="Times New Roman" w:hAnsi="Calibri" w:cs="Calibri"/>
                <w:color w:val="000000"/>
                <w:sz w:val="20"/>
                <w:szCs w:val="20"/>
                <w:lang w:eastAsia="es-GT"/>
              </w:rPr>
              <w:t>MORALES GARCÍA JUAN CARLOS</w:t>
            </w:r>
          </w:p>
        </w:tc>
        <w:tc>
          <w:tcPr>
            <w:tcW w:w="559" w:type="pct"/>
            <w:tcBorders>
              <w:top w:val="single" w:sz="4" w:space="0" w:color="9BC2E6"/>
              <w:left w:val="nil"/>
              <w:bottom w:val="single" w:sz="4" w:space="0" w:color="9BC2E6"/>
              <w:right w:val="single" w:sz="4" w:space="0" w:color="9BC2E6"/>
            </w:tcBorders>
            <w:shd w:val="clear" w:color="DDEBF7" w:fill="DDEBF7"/>
            <w:noWrap/>
            <w:hideMark/>
          </w:tcPr>
          <w:p w14:paraId="2CC561F2" w14:textId="77777777" w:rsidR="0071227F" w:rsidRPr="0071227F" w:rsidRDefault="0071227F" w:rsidP="0071227F">
            <w:pPr>
              <w:spacing w:after="0" w:line="240" w:lineRule="auto"/>
              <w:rPr>
                <w:rFonts w:ascii="Calibri" w:eastAsia="Times New Roman" w:hAnsi="Calibri" w:cs="Calibri"/>
                <w:color w:val="000000"/>
                <w:sz w:val="20"/>
                <w:szCs w:val="20"/>
                <w:lang w:eastAsia="es-GT"/>
              </w:rPr>
            </w:pPr>
            <w:r w:rsidRPr="0071227F">
              <w:rPr>
                <w:rFonts w:ascii="Calibri" w:eastAsia="Times New Roman" w:hAnsi="Calibri" w:cs="Calibri"/>
                <w:color w:val="000000"/>
                <w:sz w:val="20"/>
                <w:szCs w:val="20"/>
                <w:lang w:eastAsia="es-GT"/>
              </w:rPr>
              <w:t xml:space="preserve">     24,878.00 </w:t>
            </w:r>
          </w:p>
        </w:tc>
      </w:tr>
      <w:tr w:rsidR="0071227F" w:rsidRPr="0071227F" w14:paraId="6517C6C2" w14:textId="77777777" w:rsidTr="0071227F">
        <w:trPr>
          <w:trHeight w:val="255"/>
        </w:trPr>
        <w:tc>
          <w:tcPr>
            <w:tcW w:w="568" w:type="pct"/>
            <w:tcBorders>
              <w:top w:val="single" w:sz="4" w:space="0" w:color="9BC2E6"/>
              <w:left w:val="single" w:sz="4" w:space="0" w:color="9BC2E6"/>
              <w:bottom w:val="single" w:sz="4" w:space="0" w:color="9BC2E6"/>
              <w:right w:val="nil"/>
            </w:tcBorders>
            <w:noWrap/>
            <w:hideMark/>
          </w:tcPr>
          <w:p w14:paraId="00DA9E59" w14:textId="77777777" w:rsidR="0071227F" w:rsidRPr="0071227F" w:rsidRDefault="0071227F" w:rsidP="0071227F">
            <w:pPr>
              <w:spacing w:after="0" w:line="240" w:lineRule="auto"/>
              <w:jc w:val="right"/>
              <w:rPr>
                <w:rFonts w:ascii="Calibri" w:eastAsia="Times New Roman" w:hAnsi="Calibri" w:cs="Calibri"/>
                <w:color w:val="000000"/>
                <w:sz w:val="20"/>
                <w:szCs w:val="20"/>
                <w:lang w:eastAsia="es-GT"/>
              </w:rPr>
            </w:pPr>
            <w:r w:rsidRPr="0071227F">
              <w:rPr>
                <w:rFonts w:ascii="Calibri" w:eastAsia="Times New Roman" w:hAnsi="Calibri" w:cs="Calibri"/>
                <w:color w:val="000000"/>
                <w:sz w:val="20"/>
                <w:szCs w:val="20"/>
                <w:lang w:eastAsia="es-GT"/>
              </w:rPr>
              <w:t>11/12/2025</w:t>
            </w:r>
          </w:p>
        </w:tc>
        <w:tc>
          <w:tcPr>
            <w:tcW w:w="919" w:type="pct"/>
            <w:tcBorders>
              <w:top w:val="single" w:sz="4" w:space="0" w:color="9BC2E6"/>
              <w:left w:val="nil"/>
              <w:bottom w:val="single" w:sz="4" w:space="0" w:color="9BC2E6"/>
              <w:right w:val="nil"/>
            </w:tcBorders>
            <w:hideMark/>
          </w:tcPr>
          <w:p w14:paraId="5DF962C5" w14:textId="77777777" w:rsidR="0071227F" w:rsidRPr="0071227F" w:rsidRDefault="0071227F" w:rsidP="0071227F">
            <w:pPr>
              <w:spacing w:after="0" w:line="240" w:lineRule="auto"/>
              <w:jc w:val="center"/>
              <w:rPr>
                <w:rFonts w:ascii="Calibri" w:eastAsia="Times New Roman" w:hAnsi="Calibri" w:cs="Calibri"/>
                <w:color w:val="000000"/>
                <w:sz w:val="20"/>
                <w:szCs w:val="20"/>
                <w:lang w:eastAsia="es-GT"/>
              </w:rPr>
            </w:pPr>
            <w:r w:rsidRPr="0071227F">
              <w:rPr>
                <w:rFonts w:ascii="Calibri" w:eastAsia="Times New Roman" w:hAnsi="Calibri" w:cs="Calibri"/>
                <w:color w:val="000000"/>
                <w:sz w:val="20"/>
                <w:szCs w:val="20"/>
                <w:lang w:eastAsia="es-GT"/>
              </w:rPr>
              <w:t>4473</w:t>
            </w:r>
          </w:p>
        </w:tc>
        <w:tc>
          <w:tcPr>
            <w:tcW w:w="502" w:type="pct"/>
            <w:tcBorders>
              <w:top w:val="single" w:sz="4" w:space="0" w:color="9BC2E6"/>
              <w:left w:val="nil"/>
              <w:bottom w:val="single" w:sz="4" w:space="0" w:color="9BC2E6"/>
              <w:right w:val="nil"/>
            </w:tcBorders>
            <w:noWrap/>
            <w:hideMark/>
          </w:tcPr>
          <w:p w14:paraId="434F0060" w14:textId="77777777" w:rsidR="0071227F" w:rsidRPr="0071227F" w:rsidRDefault="0071227F" w:rsidP="0071227F">
            <w:pPr>
              <w:spacing w:after="0" w:line="240" w:lineRule="auto"/>
              <w:rPr>
                <w:rFonts w:ascii="Calibri" w:eastAsia="Times New Roman" w:hAnsi="Calibri" w:cs="Calibri"/>
                <w:color w:val="000000"/>
                <w:sz w:val="20"/>
                <w:szCs w:val="20"/>
                <w:lang w:eastAsia="es-GT"/>
              </w:rPr>
            </w:pPr>
            <w:r w:rsidRPr="0071227F">
              <w:rPr>
                <w:rFonts w:ascii="Calibri" w:eastAsia="Times New Roman" w:hAnsi="Calibri" w:cs="Calibri"/>
                <w:color w:val="000000"/>
                <w:sz w:val="20"/>
                <w:szCs w:val="20"/>
                <w:lang w:eastAsia="es-GT"/>
              </w:rPr>
              <w:t>2872996K</w:t>
            </w:r>
          </w:p>
        </w:tc>
        <w:tc>
          <w:tcPr>
            <w:tcW w:w="2453" w:type="pct"/>
            <w:tcBorders>
              <w:top w:val="single" w:sz="4" w:space="0" w:color="9BC2E6"/>
              <w:left w:val="nil"/>
              <w:bottom w:val="single" w:sz="4" w:space="0" w:color="9BC2E6"/>
              <w:right w:val="nil"/>
            </w:tcBorders>
            <w:hideMark/>
          </w:tcPr>
          <w:p w14:paraId="48CE3BE4" w14:textId="77777777" w:rsidR="0071227F" w:rsidRPr="0071227F" w:rsidRDefault="0071227F" w:rsidP="0071227F">
            <w:pPr>
              <w:spacing w:after="0" w:line="240" w:lineRule="auto"/>
              <w:rPr>
                <w:rFonts w:ascii="Calibri" w:eastAsia="Times New Roman" w:hAnsi="Calibri" w:cs="Calibri"/>
                <w:color w:val="000000"/>
                <w:sz w:val="20"/>
                <w:szCs w:val="20"/>
                <w:lang w:eastAsia="es-GT"/>
              </w:rPr>
            </w:pPr>
            <w:r w:rsidRPr="0071227F">
              <w:rPr>
                <w:rFonts w:ascii="Calibri" w:eastAsia="Times New Roman" w:hAnsi="Calibri" w:cs="Calibri"/>
                <w:color w:val="000000"/>
                <w:sz w:val="20"/>
                <w:szCs w:val="20"/>
                <w:lang w:eastAsia="es-GT"/>
              </w:rPr>
              <w:t>RIVERA RODAS WALTER ORLANDO</w:t>
            </w:r>
          </w:p>
        </w:tc>
        <w:tc>
          <w:tcPr>
            <w:tcW w:w="559" w:type="pct"/>
            <w:tcBorders>
              <w:top w:val="single" w:sz="4" w:space="0" w:color="9BC2E6"/>
              <w:left w:val="nil"/>
              <w:bottom w:val="single" w:sz="4" w:space="0" w:color="9BC2E6"/>
              <w:right w:val="single" w:sz="4" w:space="0" w:color="9BC2E6"/>
            </w:tcBorders>
            <w:noWrap/>
            <w:hideMark/>
          </w:tcPr>
          <w:p w14:paraId="2ADC6B94" w14:textId="77777777" w:rsidR="0071227F" w:rsidRPr="0071227F" w:rsidRDefault="0071227F" w:rsidP="0071227F">
            <w:pPr>
              <w:spacing w:after="0" w:line="240" w:lineRule="auto"/>
              <w:rPr>
                <w:rFonts w:ascii="Calibri" w:eastAsia="Times New Roman" w:hAnsi="Calibri" w:cs="Calibri"/>
                <w:color w:val="000000"/>
                <w:sz w:val="20"/>
                <w:szCs w:val="20"/>
                <w:lang w:eastAsia="es-GT"/>
              </w:rPr>
            </w:pPr>
            <w:r w:rsidRPr="0071227F">
              <w:rPr>
                <w:rFonts w:ascii="Calibri" w:eastAsia="Times New Roman" w:hAnsi="Calibri" w:cs="Calibri"/>
                <w:color w:val="000000"/>
                <w:sz w:val="20"/>
                <w:szCs w:val="20"/>
                <w:lang w:eastAsia="es-GT"/>
              </w:rPr>
              <w:t xml:space="preserve">  575,000.00 </w:t>
            </w:r>
          </w:p>
        </w:tc>
      </w:tr>
      <w:tr w:rsidR="0071227F" w:rsidRPr="0071227F" w14:paraId="739A7BCF" w14:textId="77777777" w:rsidTr="0071227F">
        <w:trPr>
          <w:trHeight w:val="255"/>
        </w:trPr>
        <w:tc>
          <w:tcPr>
            <w:tcW w:w="568" w:type="pct"/>
            <w:tcBorders>
              <w:top w:val="single" w:sz="4" w:space="0" w:color="9BC2E6"/>
              <w:left w:val="single" w:sz="4" w:space="0" w:color="9BC2E6"/>
              <w:bottom w:val="single" w:sz="4" w:space="0" w:color="9BC2E6"/>
              <w:right w:val="nil"/>
            </w:tcBorders>
            <w:shd w:val="clear" w:color="DDEBF7" w:fill="DDEBF7"/>
            <w:noWrap/>
            <w:hideMark/>
          </w:tcPr>
          <w:p w14:paraId="5C30F0F1" w14:textId="77777777" w:rsidR="0071227F" w:rsidRPr="0071227F" w:rsidRDefault="0071227F" w:rsidP="0071227F">
            <w:pPr>
              <w:spacing w:after="0" w:line="240" w:lineRule="auto"/>
              <w:jc w:val="right"/>
              <w:rPr>
                <w:rFonts w:ascii="Calibri" w:eastAsia="Times New Roman" w:hAnsi="Calibri" w:cs="Calibri"/>
                <w:color w:val="000000"/>
                <w:sz w:val="20"/>
                <w:szCs w:val="20"/>
                <w:lang w:eastAsia="es-GT"/>
              </w:rPr>
            </w:pPr>
            <w:r w:rsidRPr="0071227F">
              <w:rPr>
                <w:rFonts w:ascii="Calibri" w:eastAsia="Times New Roman" w:hAnsi="Calibri" w:cs="Calibri"/>
                <w:color w:val="000000"/>
                <w:sz w:val="20"/>
                <w:szCs w:val="20"/>
                <w:lang w:eastAsia="es-GT"/>
              </w:rPr>
              <w:t>17/12/2025</w:t>
            </w:r>
          </w:p>
        </w:tc>
        <w:tc>
          <w:tcPr>
            <w:tcW w:w="919" w:type="pct"/>
            <w:tcBorders>
              <w:top w:val="single" w:sz="4" w:space="0" w:color="9BC2E6"/>
              <w:left w:val="nil"/>
              <w:bottom w:val="single" w:sz="4" w:space="0" w:color="9BC2E6"/>
              <w:right w:val="nil"/>
            </w:tcBorders>
            <w:shd w:val="clear" w:color="DDEBF7" w:fill="DDEBF7"/>
            <w:hideMark/>
          </w:tcPr>
          <w:p w14:paraId="5C98400A" w14:textId="77777777" w:rsidR="0071227F" w:rsidRPr="0071227F" w:rsidRDefault="0071227F" w:rsidP="0071227F">
            <w:pPr>
              <w:spacing w:after="0" w:line="240" w:lineRule="auto"/>
              <w:jc w:val="center"/>
              <w:rPr>
                <w:rFonts w:ascii="Calibri" w:eastAsia="Times New Roman" w:hAnsi="Calibri" w:cs="Calibri"/>
                <w:color w:val="000000"/>
                <w:sz w:val="20"/>
                <w:szCs w:val="20"/>
                <w:lang w:eastAsia="es-GT"/>
              </w:rPr>
            </w:pPr>
            <w:r w:rsidRPr="0071227F">
              <w:rPr>
                <w:rFonts w:ascii="Calibri" w:eastAsia="Times New Roman" w:hAnsi="Calibri" w:cs="Calibri"/>
                <w:color w:val="000000"/>
                <w:sz w:val="20"/>
                <w:szCs w:val="20"/>
                <w:lang w:eastAsia="es-GT"/>
              </w:rPr>
              <w:t>4933</w:t>
            </w:r>
          </w:p>
        </w:tc>
        <w:tc>
          <w:tcPr>
            <w:tcW w:w="502" w:type="pct"/>
            <w:tcBorders>
              <w:top w:val="single" w:sz="4" w:space="0" w:color="9BC2E6"/>
              <w:left w:val="nil"/>
              <w:bottom w:val="single" w:sz="4" w:space="0" w:color="9BC2E6"/>
              <w:right w:val="nil"/>
            </w:tcBorders>
            <w:shd w:val="clear" w:color="DDEBF7" w:fill="DDEBF7"/>
            <w:noWrap/>
            <w:hideMark/>
          </w:tcPr>
          <w:p w14:paraId="57DDAE73" w14:textId="77777777" w:rsidR="0071227F" w:rsidRPr="0071227F" w:rsidRDefault="0071227F" w:rsidP="0071227F">
            <w:pPr>
              <w:spacing w:after="0" w:line="240" w:lineRule="auto"/>
              <w:jc w:val="right"/>
              <w:rPr>
                <w:rFonts w:ascii="Calibri" w:eastAsia="Times New Roman" w:hAnsi="Calibri" w:cs="Calibri"/>
                <w:color w:val="000000"/>
                <w:sz w:val="20"/>
                <w:szCs w:val="20"/>
                <w:lang w:eastAsia="es-GT"/>
              </w:rPr>
            </w:pPr>
            <w:r w:rsidRPr="0071227F">
              <w:rPr>
                <w:rFonts w:ascii="Calibri" w:eastAsia="Times New Roman" w:hAnsi="Calibri" w:cs="Calibri"/>
                <w:color w:val="000000"/>
                <w:sz w:val="20"/>
                <w:szCs w:val="20"/>
                <w:lang w:eastAsia="es-GT"/>
              </w:rPr>
              <w:t>29579589</w:t>
            </w:r>
          </w:p>
        </w:tc>
        <w:tc>
          <w:tcPr>
            <w:tcW w:w="2453" w:type="pct"/>
            <w:tcBorders>
              <w:top w:val="single" w:sz="4" w:space="0" w:color="9BC2E6"/>
              <w:left w:val="nil"/>
              <w:bottom w:val="single" w:sz="4" w:space="0" w:color="9BC2E6"/>
              <w:right w:val="nil"/>
            </w:tcBorders>
            <w:shd w:val="clear" w:color="DDEBF7" w:fill="DDEBF7"/>
            <w:hideMark/>
          </w:tcPr>
          <w:p w14:paraId="6E7A646A" w14:textId="77777777" w:rsidR="0071227F" w:rsidRPr="0071227F" w:rsidRDefault="0071227F" w:rsidP="0071227F">
            <w:pPr>
              <w:spacing w:after="0" w:line="240" w:lineRule="auto"/>
              <w:rPr>
                <w:rFonts w:ascii="Calibri" w:eastAsia="Times New Roman" w:hAnsi="Calibri" w:cs="Calibri"/>
                <w:color w:val="000000"/>
                <w:sz w:val="20"/>
                <w:szCs w:val="20"/>
                <w:lang w:eastAsia="es-GT"/>
              </w:rPr>
            </w:pPr>
            <w:r w:rsidRPr="0071227F">
              <w:rPr>
                <w:rFonts w:ascii="Calibri" w:eastAsia="Times New Roman" w:hAnsi="Calibri" w:cs="Calibri"/>
                <w:color w:val="000000"/>
                <w:sz w:val="20"/>
                <w:szCs w:val="20"/>
                <w:lang w:eastAsia="es-GT"/>
              </w:rPr>
              <w:t>PREMIA, SOCIEDAD ANONIMA</w:t>
            </w:r>
          </w:p>
        </w:tc>
        <w:tc>
          <w:tcPr>
            <w:tcW w:w="559" w:type="pct"/>
            <w:tcBorders>
              <w:top w:val="single" w:sz="4" w:space="0" w:color="9BC2E6"/>
              <w:left w:val="nil"/>
              <w:bottom w:val="single" w:sz="4" w:space="0" w:color="9BC2E6"/>
              <w:right w:val="single" w:sz="4" w:space="0" w:color="9BC2E6"/>
            </w:tcBorders>
            <w:shd w:val="clear" w:color="DDEBF7" w:fill="DDEBF7"/>
            <w:noWrap/>
            <w:hideMark/>
          </w:tcPr>
          <w:p w14:paraId="686B3343" w14:textId="77777777" w:rsidR="0071227F" w:rsidRPr="0071227F" w:rsidRDefault="0071227F" w:rsidP="0071227F">
            <w:pPr>
              <w:spacing w:after="0" w:line="240" w:lineRule="auto"/>
              <w:rPr>
                <w:rFonts w:ascii="Calibri" w:eastAsia="Times New Roman" w:hAnsi="Calibri" w:cs="Calibri"/>
                <w:color w:val="000000"/>
                <w:sz w:val="20"/>
                <w:szCs w:val="20"/>
                <w:lang w:eastAsia="es-GT"/>
              </w:rPr>
            </w:pPr>
            <w:r w:rsidRPr="0071227F">
              <w:rPr>
                <w:rFonts w:ascii="Calibri" w:eastAsia="Times New Roman" w:hAnsi="Calibri" w:cs="Calibri"/>
                <w:color w:val="000000"/>
                <w:sz w:val="20"/>
                <w:szCs w:val="20"/>
                <w:lang w:eastAsia="es-GT"/>
              </w:rPr>
              <w:t xml:space="preserve">     21,675.00 </w:t>
            </w:r>
          </w:p>
        </w:tc>
      </w:tr>
      <w:tr w:rsidR="0071227F" w:rsidRPr="0071227F" w14:paraId="7FE18206" w14:textId="77777777" w:rsidTr="0071227F">
        <w:trPr>
          <w:trHeight w:val="255"/>
        </w:trPr>
        <w:tc>
          <w:tcPr>
            <w:tcW w:w="568" w:type="pct"/>
            <w:tcBorders>
              <w:top w:val="single" w:sz="4" w:space="0" w:color="9BC2E6"/>
              <w:left w:val="single" w:sz="4" w:space="0" w:color="9BC2E6"/>
              <w:bottom w:val="single" w:sz="4" w:space="0" w:color="9BC2E6"/>
              <w:right w:val="nil"/>
            </w:tcBorders>
            <w:noWrap/>
            <w:hideMark/>
          </w:tcPr>
          <w:p w14:paraId="088CB8AD" w14:textId="77777777" w:rsidR="0071227F" w:rsidRPr="0071227F" w:rsidRDefault="0071227F" w:rsidP="0071227F">
            <w:pPr>
              <w:spacing w:after="0" w:line="240" w:lineRule="auto"/>
              <w:jc w:val="right"/>
              <w:rPr>
                <w:rFonts w:ascii="Calibri" w:eastAsia="Times New Roman" w:hAnsi="Calibri" w:cs="Calibri"/>
                <w:color w:val="000000"/>
                <w:sz w:val="20"/>
                <w:szCs w:val="20"/>
                <w:lang w:eastAsia="es-GT"/>
              </w:rPr>
            </w:pPr>
            <w:r w:rsidRPr="0071227F">
              <w:rPr>
                <w:rFonts w:ascii="Calibri" w:eastAsia="Times New Roman" w:hAnsi="Calibri" w:cs="Calibri"/>
                <w:color w:val="000000"/>
                <w:sz w:val="20"/>
                <w:szCs w:val="20"/>
                <w:lang w:eastAsia="es-GT"/>
              </w:rPr>
              <w:t>17/12/2025</w:t>
            </w:r>
          </w:p>
        </w:tc>
        <w:tc>
          <w:tcPr>
            <w:tcW w:w="919" w:type="pct"/>
            <w:tcBorders>
              <w:top w:val="single" w:sz="4" w:space="0" w:color="9BC2E6"/>
              <w:left w:val="nil"/>
              <w:bottom w:val="single" w:sz="4" w:space="0" w:color="9BC2E6"/>
              <w:right w:val="nil"/>
            </w:tcBorders>
            <w:hideMark/>
          </w:tcPr>
          <w:p w14:paraId="19957DB9" w14:textId="77777777" w:rsidR="0071227F" w:rsidRPr="0071227F" w:rsidRDefault="0071227F" w:rsidP="0071227F">
            <w:pPr>
              <w:spacing w:after="0" w:line="240" w:lineRule="auto"/>
              <w:jc w:val="center"/>
              <w:rPr>
                <w:rFonts w:ascii="Calibri" w:eastAsia="Times New Roman" w:hAnsi="Calibri" w:cs="Calibri"/>
                <w:color w:val="000000"/>
                <w:sz w:val="20"/>
                <w:szCs w:val="20"/>
                <w:lang w:eastAsia="es-GT"/>
              </w:rPr>
            </w:pPr>
            <w:r w:rsidRPr="0071227F">
              <w:rPr>
                <w:rFonts w:ascii="Calibri" w:eastAsia="Times New Roman" w:hAnsi="Calibri" w:cs="Calibri"/>
                <w:color w:val="000000"/>
                <w:sz w:val="20"/>
                <w:szCs w:val="20"/>
                <w:lang w:eastAsia="es-GT"/>
              </w:rPr>
              <w:t>4937-4941</w:t>
            </w:r>
          </w:p>
        </w:tc>
        <w:tc>
          <w:tcPr>
            <w:tcW w:w="502" w:type="pct"/>
            <w:tcBorders>
              <w:top w:val="single" w:sz="4" w:space="0" w:color="9BC2E6"/>
              <w:left w:val="nil"/>
              <w:bottom w:val="single" w:sz="4" w:space="0" w:color="9BC2E6"/>
              <w:right w:val="nil"/>
            </w:tcBorders>
            <w:noWrap/>
            <w:hideMark/>
          </w:tcPr>
          <w:p w14:paraId="1704D084" w14:textId="77777777" w:rsidR="0071227F" w:rsidRPr="0071227F" w:rsidRDefault="0071227F" w:rsidP="0071227F">
            <w:pPr>
              <w:spacing w:after="0" w:line="240" w:lineRule="auto"/>
              <w:jc w:val="right"/>
              <w:rPr>
                <w:rFonts w:ascii="Calibri" w:eastAsia="Times New Roman" w:hAnsi="Calibri" w:cs="Calibri"/>
                <w:color w:val="000000"/>
                <w:sz w:val="20"/>
                <w:szCs w:val="20"/>
                <w:lang w:eastAsia="es-GT"/>
              </w:rPr>
            </w:pPr>
            <w:r w:rsidRPr="0071227F">
              <w:rPr>
                <w:rFonts w:ascii="Calibri" w:eastAsia="Times New Roman" w:hAnsi="Calibri" w:cs="Calibri"/>
                <w:color w:val="000000"/>
                <w:sz w:val="20"/>
                <w:szCs w:val="20"/>
                <w:lang w:eastAsia="es-GT"/>
              </w:rPr>
              <w:t>36854255</w:t>
            </w:r>
          </w:p>
        </w:tc>
        <w:tc>
          <w:tcPr>
            <w:tcW w:w="2453" w:type="pct"/>
            <w:tcBorders>
              <w:top w:val="single" w:sz="4" w:space="0" w:color="9BC2E6"/>
              <w:left w:val="nil"/>
              <w:bottom w:val="single" w:sz="4" w:space="0" w:color="9BC2E6"/>
              <w:right w:val="nil"/>
            </w:tcBorders>
            <w:hideMark/>
          </w:tcPr>
          <w:p w14:paraId="2EC0152C" w14:textId="77777777" w:rsidR="0071227F" w:rsidRPr="0071227F" w:rsidRDefault="0071227F" w:rsidP="0071227F">
            <w:pPr>
              <w:spacing w:after="0" w:line="240" w:lineRule="auto"/>
              <w:rPr>
                <w:rFonts w:ascii="Calibri" w:eastAsia="Times New Roman" w:hAnsi="Calibri" w:cs="Calibri"/>
                <w:color w:val="000000"/>
                <w:sz w:val="20"/>
                <w:szCs w:val="20"/>
                <w:lang w:eastAsia="es-GT"/>
              </w:rPr>
            </w:pPr>
            <w:r w:rsidRPr="0071227F">
              <w:rPr>
                <w:rFonts w:ascii="Calibri" w:eastAsia="Times New Roman" w:hAnsi="Calibri" w:cs="Calibri"/>
                <w:color w:val="000000"/>
                <w:sz w:val="20"/>
                <w:szCs w:val="20"/>
                <w:lang w:eastAsia="es-GT"/>
              </w:rPr>
              <w:t>LARA MENDIA MARIA ISABEL</w:t>
            </w:r>
          </w:p>
        </w:tc>
        <w:tc>
          <w:tcPr>
            <w:tcW w:w="559" w:type="pct"/>
            <w:tcBorders>
              <w:top w:val="single" w:sz="4" w:space="0" w:color="9BC2E6"/>
              <w:left w:val="nil"/>
              <w:bottom w:val="single" w:sz="4" w:space="0" w:color="9BC2E6"/>
              <w:right w:val="single" w:sz="4" w:space="0" w:color="9BC2E6"/>
            </w:tcBorders>
            <w:noWrap/>
            <w:hideMark/>
          </w:tcPr>
          <w:p w14:paraId="19F8FBD3" w14:textId="77777777" w:rsidR="0071227F" w:rsidRPr="0071227F" w:rsidRDefault="0071227F" w:rsidP="0071227F">
            <w:pPr>
              <w:spacing w:after="0" w:line="240" w:lineRule="auto"/>
              <w:rPr>
                <w:rFonts w:ascii="Calibri" w:eastAsia="Times New Roman" w:hAnsi="Calibri" w:cs="Calibri"/>
                <w:color w:val="000000"/>
                <w:sz w:val="20"/>
                <w:szCs w:val="20"/>
                <w:lang w:eastAsia="es-GT"/>
              </w:rPr>
            </w:pPr>
            <w:r w:rsidRPr="0071227F">
              <w:rPr>
                <w:rFonts w:ascii="Calibri" w:eastAsia="Times New Roman" w:hAnsi="Calibri" w:cs="Calibri"/>
                <w:color w:val="000000"/>
                <w:sz w:val="20"/>
                <w:szCs w:val="20"/>
                <w:lang w:eastAsia="es-GT"/>
              </w:rPr>
              <w:t xml:space="preserve">     22,570.00 </w:t>
            </w:r>
          </w:p>
        </w:tc>
      </w:tr>
      <w:tr w:rsidR="0071227F" w:rsidRPr="0071227F" w14:paraId="16232510" w14:textId="77777777" w:rsidTr="0071227F">
        <w:trPr>
          <w:trHeight w:val="510"/>
        </w:trPr>
        <w:tc>
          <w:tcPr>
            <w:tcW w:w="568" w:type="pct"/>
            <w:tcBorders>
              <w:top w:val="single" w:sz="4" w:space="0" w:color="9BC2E6"/>
              <w:left w:val="single" w:sz="4" w:space="0" w:color="9BC2E6"/>
              <w:bottom w:val="single" w:sz="4" w:space="0" w:color="9BC2E6"/>
              <w:right w:val="nil"/>
            </w:tcBorders>
            <w:shd w:val="clear" w:color="DDEBF7" w:fill="DDEBF7"/>
            <w:noWrap/>
            <w:hideMark/>
          </w:tcPr>
          <w:p w14:paraId="09461F1D" w14:textId="77777777" w:rsidR="0071227F" w:rsidRPr="0071227F" w:rsidRDefault="0071227F" w:rsidP="0071227F">
            <w:pPr>
              <w:spacing w:after="0" w:line="240" w:lineRule="auto"/>
              <w:jc w:val="right"/>
              <w:rPr>
                <w:rFonts w:ascii="Calibri" w:eastAsia="Times New Roman" w:hAnsi="Calibri" w:cs="Calibri"/>
                <w:color w:val="000000"/>
                <w:sz w:val="20"/>
                <w:szCs w:val="20"/>
                <w:lang w:eastAsia="es-GT"/>
              </w:rPr>
            </w:pPr>
            <w:r w:rsidRPr="0071227F">
              <w:rPr>
                <w:rFonts w:ascii="Calibri" w:eastAsia="Times New Roman" w:hAnsi="Calibri" w:cs="Calibri"/>
                <w:color w:val="000000"/>
                <w:sz w:val="20"/>
                <w:szCs w:val="20"/>
                <w:lang w:eastAsia="es-GT"/>
              </w:rPr>
              <w:t>17/12/2025</w:t>
            </w:r>
          </w:p>
        </w:tc>
        <w:tc>
          <w:tcPr>
            <w:tcW w:w="919" w:type="pct"/>
            <w:tcBorders>
              <w:top w:val="single" w:sz="4" w:space="0" w:color="9BC2E6"/>
              <w:left w:val="nil"/>
              <w:bottom w:val="single" w:sz="4" w:space="0" w:color="9BC2E6"/>
              <w:right w:val="nil"/>
            </w:tcBorders>
            <w:shd w:val="clear" w:color="DDEBF7" w:fill="DDEBF7"/>
            <w:hideMark/>
          </w:tcPr>
          <w:p w14:paraId="6224439F" w14:textId="77777777" w:rsidR="0071227F" w:rsidRPr="0071227F" w:rsidRDefault="0071227F" w:rsidP="0071227F">
            <w:pPr>
              <w:spacing w:after="0" w:line="240" w:lineRule="auto"/>
              <w:jc w:val="center"/>
              <w:rPr>
                <w:rFonts w:ascii="Calibri" w:eastAsia="Times New Roman" w:hAnsi="Calibri" w:cs="Calibri"/>
                <w:color w:val="000000"/>
                <w:sz w:val="20"/>
                <w:szCs w:val="20"/>
                <w:lang w:eastAsia="es-GT"/>
              </w:rPr>
            </w:pPr>
            <w:r w:rsidRPr="0071227F">
              <w:rPr>
                <w:rFonts w:ascii="Calibri" w:eastAsia="Times New Roman" w:hAnsi="Calibri" w:cs="Calibri"/>
                <w:color w:val="000000"/>
                <w:sz w:val="20"/>
                <w:szCs w:val="20"/>
                <w:lang w:eastAsia="es-GT"/>
              </w:rPr>
              <w:t>3706, 4951, 5025, 5027</w:t>
            </w:r>
          </w:p>
        </w:tc>
        <w:tc>
          <w:tcPr>
            <w:tcW w:w="502" w:type="pct"/>
            <w:tcBorders>
              <w:top w:val="single" w:sz="4" w:space="0" w:color="9BC2E6"/>
              <w:left w:val="nil"/>
              <w:bottom w:val="single" w:sz="4" w:space="0" w:color="9BC2E6"/>
              <w:right w:val="nil"/>
            </w:tcBorders>
            <w:shd w:val="clear" w:color="DDEBF7" w:fill="DDEBF7"/>
            <w:noWrap/>
            <w:hideMark/>
          </w:tcPr>
          <w:p w14:paraId="24430B6C" w14:textId="77777777" w:rsidR="0071227F" w:rsidRPr="0071227F" w:rsidRDefault="0071227F" w:rsidP="0071227F">
            <w:pPr>
              <w:spacing w:after="0" w:line="240" w:lineRule="auto"/>
              <w:jc w:val="right"/>
              <w:rPr>
                <w:rFonts w:ascii="Calibri" w:eastAsia="Times New Roman" w:hAnsi="Calibri" w:cs="Calibri"/>
                <w:color w:val="000000"/>
                <w:sz w:val="20"/>
                <w:szCs w:val="20"/>
                <w:lang w:eastAsia="es-GT"/>
              </w:rPr>
            </w:pPr>
            <w:r w:rsidRPr="0071227F">
              <w:rPr>
                <w:rFonts w:ascii="Calibri" w:eastAsia="Times New Roman" w:hAnsi="Calibri" w:cs="Calibri"/>
                <w:color w:val="000000"/>
                <w:sz w:val="20"/>
                <w:szCs w:val="20"/>
                <w:lang w:eastAsia="es-GT"/>
              </w:rPr>
              <w:t>45137188</w:t>
            </w:r>
          </w:p>
        </w:tc>
        <w:tc>
          <w:tcPr>
            <w:tcW w:w="2453" w:type="pct"/>
            <w:tcBorders>
              <w:top w:val="single" w:sz="4" w:space="0" w:color="9BC2E6"/>
              <w:left w:val="nil"/>
              <w:bottom w:val="single" w:sz="4" w:space="0" w:color="9BC2E6"/>
              <w:right w:val="nil"/>
            </w:tcBorders>
            <w:shd w:val="clear" w:color="DDEBF7" w:fill="DDEBF7"/>
            <w:hideMark/>
          </w:tcPr>
          <w:p w14:paraId="3B19EDD9" w14:textId="77777777" w:rsidR="0071227F" w:rsidRPr="0071227F" w:rsidRDefault="0071227F" w:rsidP="0071227F">
            <w:pPr>
              <w:spacing w:after="0" w:line="240" w:lineRule="auto"/>
              <w:rPr>
                <w:rFonts w:ascii="Calibri" w:eastAsia="Times New Roman" w:hAnsi="Calibri" w:cs="Calibri"/>
                <w:color w:val="000000"/>
                <w:sz w:val="20"/>
                <w:szCs w:val="20"/>
                <w:lang w:eastAsia="es-GT"/>
              </w:rPr>
            </w:pPr>
            <w:r w:rsidRPr="0071227F">
              <w:rPr>
                <w:rFonts w:ascii="Calibri" w:eastAsia="Times New Roman" w:hAnsi="Calibri" w:cs="Calibri"/>
                <w:color w:val="000000"/>
                <w:sz w:val="20"/>
                <w:szCs w:val="20"/>
                <w:lang w:eastAsia="es-GT"/>
              </w:rPr>
              <w:t>LÓPEZ MEDRANO DE PEREZ JACQUELINE ISABEL</w:t>
            </w:r>
          </w:p>
        </w:tc>
        <w:tc>
          <w:tcPr>
            <w:tcW w:w="559" w:type="pct"/>
            <w:tcBorders>
              <w:top w:val="single" w:sz="4" w:space="0" w:color="9BC2E6"/>
              <w:left w:val="nil"/>
              <w:bottom w:val="single" w:sz="4" w:space="0" w:color="9BC2E6"/>
              <w:right w:val="single" w:sz="4" w:space="0" w:color="9BC2E6"/>
            </w:tcBorders>
            <w:shd w:val="clear" w:color="DDEBF7" w:fill="DDEBF7"/>
            <w:noWrap/>
            <w:hideMark/>
          </w:tcPr>
          <w:p w14:paraId="6CC67FD6" w14:textId="77777777" w:rsidR="0071227F" w:rsidRPr="0071227F" w:rsidRDefault="0071227F" w:rsidP="0071227F">
            <w:pPr>
              <w:spacing w:after="0" w:line="240" w:lineRule="auto"/>
              <w:rPr>
                <w:rFonts w:ascii="Calibri" w:eastAsia="Times New Roman" w:hAnsi="Calibri" w:cs="Calibri"/>
                <w:color w:val="000000"/>
                <w:sz w:val="20"/>
                <w:szCs w:val="20"/>
                <w:lang w:eastAsia="es-GT"/>
              </w:rPr>
            </w:pPr>
            <w:r w:rsidRPr="0071227F">
              <w:rPr>
                <w:rFonts w:ascii="Calibri" w:eastAsia="Times New Roman" w:hAnsi="Calibri" w:cs="Calibri"/>
                <w:color w:val="000000"/>
                <w:sz w:val="20"/>
                <w:szCs w:val="20"/>
                <w:lang w:eastAsia="es-GT"/>
              </w:rPr>
              <w:t xml:space="preserve">     38,485.30 </w:t>
            </w:r>
          </w:p>
        </w:tc>
      </w:tr>
      <w:tr w:rsidR="0071227F" w:rsidRPr="0071227F" w14:paraId="2538F60B" w14:textId="77777777" w:rsidTr="0071227F">
        <w:trPr>
          <w:trHeight w:val="255"/>
        </w:trPr>
        <w:tc>
          <w:tcPr>
            <w:tcW w:w="568" w:type="pct"/>
            <w:tcBorders>
              <w:top w:val="single" w:sz="4" w:space="0" w:color="9BC2E6"/>
              <w:left w:val="single" w:sz="4" w:space="0" w:color="9BC2E6"/>
              <w:bottom w:val="single" w:sz="4" w:space="0" w:color="9BC2E6"/>
              <w:right w:val="nil"/>
            </w:tcBorders>
            <w:noWrap/>
            <w:hideMark/>
          </w:tcPr>
          <w:p w14:paraId="5D519514" w14:textId="77777777" w:rsidR="0071227F" w:rsidRPr="0071227F" w:rsidRDefault="0071227F" w:rsidP="0071227F">
            <w:pPr>
              <w:spacing w:after="0" w:line="240" w:lineRule="auto"/>
              <w:jc w:val="right"/>
              <w:rPr>
                <w:rFonts w:ascii="Calibri" w:eastAsia="Times New Roman" w:hAnsi="Calibri" w:cs="Calibri"/>
                <w:color w:val="000000"/>
                <w:sz w:val="20"/>
                <w:szCs w:val="20"/>
                <w:lang w:eastAsia="es-GT"/>
              </w:rPr>
            </w:pPr>
            <w:r w:rsidRPr="0071227F">
              <w:rPr>
                <w:rFonts w:ascii="Calibri" w:eastAsia="Times New Roman" w:hAnsi="Calibri" w:cs="Calibri"/>
                <w:color w:val="000000"/>
                <w:sz w:val="20"/>
                <w:szCs w:val="20"/>
                <w:lang w:eastAsia="es-GT"/>
              </w:rPr>
              <w:t>13/12/2025</w:t>
            </w:r>
          </w:p>
        </w:tc>
        <w:tc>
          <w:tcPr>
            <w:tcW w:w="919" w:type="pct"/>
            <w:tcBorders>
              <w:top w:val="single" w:sz="4" w:space="0" w:color="9BC2E6"/>
              <w:left w:val="nil"/>
              <w:bottom w:val="single" w:sz="4" w:space="0" w:color="9BC2E6"/>
              <w:right w:val="nil"/>
            </w:tcBorders>
            <w:hideMark/>
          </w:tcPr>
          <w:p w14:paraId="1DD0F7EF" w14:textId="77777777" w:rsidR="0071227F" w:rsidRPr="0071227F" w:rsidRDefault="0071227F" w:rsidP="0071227F">
            <w:pPr>
              <w:spacing w:after="0" w:line="240" w:lineRule="auto"/>
              <w:jc w:val="center"/>
              <w:rPr>
                <w:rFonts w:ascii="Calibri" w:eastAsia="Times New Roman" w:hAnsi="Calibri" w:cs="Calibri"/>
                <w:color w:val="000000"/>
                <w:sz w:val="20"/>
                <w:szCs w:val="20"/>
                <w:lang w:eastAsia="es-GT"/>
              </w:rPr>
            </w:pPr>
            <w:r w:rsidRPr="0071227F">
              <w:rPr>
                <w:rFonts w:ascii="Calibri" w:eastAsia="Times New Roman" w:hAnsi="Calibri" w:cs="Calibri"/>
                <w:color w:val="000000"/>
                <w:sz w:val="20"/>
                <w:szCs w:val="20"/>
                <w:lang w:eastAsia="es-GT"/>
              </w:rPr>
              <w:t>4591-4598</w:t>
            </w:r>
          </w:p>
        </w:tc>
        <w:tc>
          <w:tcPr>
            <w:tcW w:w="502" w:type="pct"/>
            <w:tcBorders>
              <w:top w:val="single" w:sz="4" w:space="0" w:color="9BC2E6"/>
              <w:left w:val="nil"/>
              <w:bottom w:val="single" w:sz="4" w:space="0" w:color="9BC2E6"/>
              <w:right w:val="nil"/>
            </w:tcBorders>
            <w:noWrap/>
            <w:hideMark/>
          </w:tcPr>
          <w:p w14:paraId="74C4533A" w14:textId="77777777" w:rsidR="0071227F" w:rsidRPr="0071227F" w:rsidRDefault="0071227F" w:rsidP="0071227F">
            <w:pPr>
              <w:spacing w:after="0" w:line="240" w:lineRule="auto"/>
              <w:rPr>
                <w:rFonts w:ascii="Calibri" w:eastAsia="Times New Roman" w:hAnsi="Calibri" w:cs="Calibri"/>
                <w:color w:val="000000"/>
                <w:sz w:val="20"/>
                <w:szCs w:val="20"/>
                <w:lang w:eastAsia="es-GT"/>
              </w:rPr>
            </w:pPr>
            <w:r w:rsidRPr="0071227F">
              <w:rPr>
                <w:rFonts w:ascii="Calibri" w:eastAsia="Times New Roman" w:hAnsi="Calibri" w:cs="Calibri"/>
                <w:color w:val="000000"/>
                <w:sz w:val="20"/>
                <w:szCs w:val="20"/>
                <w:lang w:eastAsia="es-GT"/>
              </w:rPr>
              <w:t>571043K</w:t>
            </w:r>
          </w:p>
        </w:tc>
        <w:tc>
          <w:tcPr>
            <w:tcW w:w="2453" w:type="pct"/>
            <w:tcBorders>
              <w:top w:val="single" w:sz="4" w:space="0" w:color="9BC2E6"/>
              <w:left w:val="nil"/>
              <w:bottom w:val="single" w:sz="4" w:space="0" w:color="9BC2E6"/>
              <w:right w:val="nil"/>
            </w:tcBorders>
            <w:hideMark/>
          </w:tcPr>
          <w:p w14:paraId="2AB9DC3F" w14:textId="77777777" w:rsidR="0071227F" w:rsidRPr="0071227F" w:rsidRDefault="0071227F" w:rsidP="0071227F">
            <w:pPr>
              <w:spacing w:after="0" w:line="240" w:lineRule="auto"/>
              <w:rPr>
                <w:rFonts w:ascii="Calibri" w:eastAsia="Times New Roman" w:hAnsi="Calibri" w:cs="Calibri"/>
                <w:color w:val="000000"/>
                <w:sz w:val="20"/>
                <w:szCs w:val="20"/>
                <w:lang w:eastAsia="es-GT"/>
              </w:rPr>
            </w:pPr>
            <w:r w:rsidRPr="0071227F">
              <w:rPr>
                <w:rFonts w:ascii="Calibri" w:eastAsia="Times New Roman" w:hAnsi="Calibri" w:cs="Calibri"/>
                <w:color w:val="000000"/>
                <w:sz w:val="20"/>
                <w:szCs w:val="20"/>
                <w:lang w:eastAsia="es-GT"/>
              </w:rPr>
              <w:t>PECUARIA EXPORTADORA SOCIEDAD ANONIMA</w:t>
            </w:r>
          </w:p>
        </w:tc>
        <w:tc>
          <w:tcPr>
            <w:tcW w:w="559" w:type="pct"/>
            <w:tcBorders>
              <w:top w:val="single" w:sz="4" w:space="0" w:color="9BC2E6"/>
              <w:left w:val="nil"/>
              <w:bottom w:val="single" w:sz="4" w:space="0" w:color="9BC2E6"/>
              <w:right w:val="single" w:sz="4" w:space="0" w:color="9BC2E6"/>
            </w:tcBorders>
            <w:noWrap/>
            <w:hideMark/>
          </w:tcPr>
          <w:p w14:paraId="37432040" w14:textId="77777777" w:rsidR="0071227F" w:rsidRPr="0071227F" w:rsidRDefault="0071227F" w:rsidP="0071227F">
            <w:pPr>
              <w:spacing w:after="0" w:line="240" w:lineRule="auto"/>
              <w:rPr>
                <w:rFonts w:ascii="Calibri" w:eastAsia="Times New Roman" w:hAnsi="Calibri" w:cs="Calibri"/>
                <w:color w:val="000000"/>
                <w:sz w:val="20"/>
                <w:szCs w:val="20"/>
                <w:lang w:eastAsia="es-GT"/>
              </w:rPr>
            </w:pPr>
            <w:r w:rsidRPr="0071227F">
              <w:rPr>
                <w:rFonts w:ascii="Calibri" w:eastAsia="Times New Roman" w:hAnsi="Calibri" w:cs="Calibri"/>
                <w:color w:val="000000"/>
                <w:sz w:val="20"/>
                <w:szCs w:val="20"/>
                <w:lang w:eastAsia="es-GT"/>
              </w:rPr>
              <w:t xml:space="preserve">     90,750.90 </w:t>
            </w:r>
          </w:p>
        </w:tc>
      </w:tr>
      <w:tr w:rsidR="0071227F" w:rsidRPr="0071227F" w14:paraId="50F86BCF" w14:textId="77777777" w:rsidTr="0071227F">
        <w:trPr>
          <w:trHeight w:val="255"/>
        </w:trPr>
        <w:tc>
          <w:tcPr>
            <w:tcW w:w="568" w:type="pct"/>
            <w:tcBorders>
              <w:top w:val="single" w:sz="4" w:space="0" w:color="9BC2E6"/>
              <w:left w:val="single" w:sz="4" w:space="0" w:color="9BC2E6"/>
              <w:bottom w:val="single" w:sz="4" w:space="0" w:color="9BC2E6"/>
              <w:right w:val="nil"/>
            </w:tcBorders>
            <w:shd w:val="clear" w:color="DDEBF7" w:fill="DDEBF7"/>
            <w:noWrap/>
            <w:hideMark/>
          </w:tcPr>
          <w:p w14:paraId="1543BFB8" w14:textId="77777777" w:rsidR="0071227F" w:rsidRPr="0071227F" w:rsidRDefault="0071227F" w:rsidP="0071227F">
            <w:pPr>
              <w:spacing w:after="0" w:line="240" w:lineRule="auto"/>
              <w:jc w:val="right"/>
              <w:rPr>
                <w:rFonts w:ascii="Calibri" w:eastAsia="Times New Roman" w:hAnsi="Calibri" w:cs="Calibri"/>
                <w:color w:val="000000"/>
                <w:sz w:val="20"/>
                <w:szCs w:val="20"/>
                <w:lang w:eastAsia="es-GT"/>
              </w:rPr>
            </w:pPr>
            <w:r w:rsidRPr="0071227F">
              <w:rPr>
                <w:rFonts w:ascii="Calibri" w:eastAsia="Times New Roman" w:hAnsi="Calibri" w:cs="Calibri"/>
                <w:color w:val="000000"/>
                <w:sz w:val="20"/>
                <w:szCs w:val="20"/>
                <w:lang w:eastAsia="es-GT"/>
              </w:rPr>
              <w:t>13/12/2025</w:t>
            </w:r>
          </w:p>
        </w:tc>
        <w:tc>
          <w:tcPr>
            <w:tcW w:w="919" w:type="pct"/>
            <w:tcBorders>
              <w:top w:val="single" w:sz="4" w:space="0" w:color="9BC2E6"/>
              <w:left w:val="nil"/>
              <w:bottom w:val="single" w:sz="4" w:space="0" w:color="9BC2E6"/>
              <w:right w:val="nil"/>
            </w:tcBorders>
            <w:shd w:val="clear" w:color="DDEBF7" w:fill="DDEBF7"/>
            <w:hideMark/>
          </w:tcPr>
          <w:p w14:paraId="631EA067" w14:textId="77777777" w:rsidR="0071227F" w:rsidRPr="0071227F" w:rsidRDefault="0071227F" w:rsidP="0071227F">
            <w:pPr>
              <w:spacing w:after="0" w:line="240" w:lineRule="auto"/>
              <w:jc w:val="center"/>
              <w:rPr>
                <w:rFonts w:ascii="Calibri" w:eastAsia="Times New Roman" w:hAnsi="Calibri" w:cs="Calibri"/>
                <w:color w:val="000000"/>
                <w:sz w:val="20"/>
                <w:szCs w:val="20"/>
                <w:lang w:eastAsia="es-GT"/>
              </w:rPr>
            </w:pPr>
            <w:r w:rsidRPr="0071227F">
              <w:rPr>
                <w:rFonts w:ascii="Calibri" w:eastAsia="Times New Roman" w:hAnsi="Calibri" w:cs="Calibri"/>
                <w:color w:val="000000"/>
                <w:sz w:val="20"/>
                <w:szCs w:val="20"/>
                <w:lang w:eastAsia="es-GT"/>
              </w:rPr>
              <w:t>4602</w:t>
            </w:r>
          </w:p>
        </w:tc>
        <w:tc>
          <w:tcPr>
            <w:tcW w:w="502" w:type="pct"/>
            <w:tcBorders>
              <w:top w:val="single" w:sz="4" w:space="0" w:color="9BC2E6"/>
              <w:left w:val="nil"/>
              <w:bottom w:val="single" w:sz="4" w:space="0" w:color="9BC2E6"/>
              <w:right w:val="nil"/>
            </w:tcBorders>
            <w:shd w:val="clear" w:color="DDEBF7" w:fill="DDEBF7"/>
            <w:noWrap/>
            <w:hideMark/>
          </w:tcPr>
          <w:p w14:paraId="28FC6FDA" w14:textId="77777777" w:rsidR="0071227F" w:rsidRPr="0071227F" w:rsidRDefault="0071227F" w:rsidP="0071227F">
            <w:pPr>
              <w:spacing w:after="0" w:line="240" w:lineRule="auto"/>
              <w:jc w:val="right"/>
              <w:rPr>
                <w:rFonts w:ascii="Calibri" w:eastAsia="Times New Roman" w:hAnsi="Calibri" w:cs="Calibri"/>
                <w:color w:val="000000"/>
                <w:sz w:val="20"/>
                <w:szCs w:val="20"/>
                <w:lang w:eastAsia="es-GT"/>
              </w:rPr>
            </w:pPr>
            <w:r w:rsidRPr="0071227F">
              <w:rPr>
                <w:rFonts w:ascii="Calibri" w:eastAsia="Times New Roman" w:hAnsi="Calibri" w:cs="Calibri"/>
                <w:color w:val="000000"/>
                <w:sz w:val="20"/>
                <w:szCs w:val="20"/>
                <w:lang w:eastAsia="es-GT"/>
              </w:rPr>
              <w:t>76539008</w:t>
            </w:r>
          </w:p>
        </w:tc>
        <w:tc>
          <w:tcPr>
            <w:tcW w:w="2453" w:type="pct"/>
            <w:tcBorders>
              <w:top w:val="single" w:sz="4" w:space="0" w:color="9BC2E6"/>
              <w:left w:val="nil"/>
              <w:bottom w:val="single" w:sz="4" w:space="0" w:color="9BC2E6"/>
              <w:right w:val="nil"/>
            </w:tcBorders>
            <w:shd w:val="clear" w:color="DDEBF7" w:fill="DDEBF7"/>
            <w:hideMark/>
          </w:tcPr>
          <w:p w14:paraId="775BCF44" w14:textId="77777777" w:rsidR="0071227F" w:rsidRPr="0071227F" w:rsidRDefault="0071227F" w:rsidP="0071227F">
            <w:pPr>
              <w:spacing w:after="0" w:line="240" w:lineRule="auto"/>
              <w:rPr>
                <w:rFonts w:ascii="Calibri" w:eastAsia="Times New Roman" w:hAnsi="Calibri" w:cs="Calibri"/>
                <w:color w:val="000000"/>
                <w:sz w:val="20"/>
                <w:szCs w:val="20"/>
                <w:lang w:eastAsia="es-GT"/>
              </w:rPr>
            </w:pPr>
            <w:r w:rsidRPr="0071227F">
              <w:rPr>
                <w:rFonts w:ascii="Calibri" w:eastAsia="Times New Roman" w:hAnsi="Calibri" w:cs="Calibri"/>
                <w:color w:val="000000"/>
                <w:sz w:val="20"/>
                <w:szCs w:val="20"/>
                <w:lang w:eastAsia="es-GT"/>
              </w:rPr>
              <w:t>CONSTRUCTORA Y FERRETERIA CONFESA, SOCIEDAD ANONIMA</w:t>
            </w:r>
          </w:p>
        </w:tc>
        <w:tc>
          <w:tcPr>
            <w:tcW w:w="559" w:type="pct"/>
            <w:tcBorders>
              <w:top w:val="single" w:sz="4" w:space="0" w:color="9BC2E6"/>
              <w:left w:val="nil"/>
              <w:bottom w:val="single" w:sz="4" w:space="0" w:color="9BC2E6"/>
              <w:right w:val="single" w:sz="4" w:space="0" w:color="9BC2E6"/>
            </w:tcBorders>
            <w:shd w:val="clear" w:color="DDEBF7" w:fill="DDEBF7"/>
            <w:noWrap/>
            <w:hideMark/>
          </w:tcPr>
          <w:p w14:paraId="182B5213" w14:textId="77777777" w:rsidR="0071227F" w:rsidRPr="0071227F" w:rsidRDefault="0071227F" w:rsidP="0071227F">
            <w:pPr>
              <w:spacing w:after="0" w:line="240" w:lineRule="auto"/>
              <w:rPr>
                <w:rFonts w:ascii="Calibri" w:eastAsia="Times New Roman" w:hAnsi="Calibri" w:cs="Calibri"/>
                <w:color w:val="000000"/>
                <w:sz w:val="20"/>
                <w:szCs w:val="20"/>
                <w:lang w:eastAsia="es-GT"/>
              </w:rPr>
            </w:pPr>
            <w:r w:rsidRPr="0071227F">
              <w:rPr>
                <w:rFonts w:ascii="Calibri" w:eastAsia="Times New Roman" w:hAnsi="Calibri" w:cs="Calibri"/>
                <w:color w:val="000000"/>
                <w:sz w:val="20"/>
                <w:szCs w:val="20"/>
                <w:lang w:eastAsia="es-GT"/>
              </w:rPr>
              <w:t xml:space="preserve">     10,088.00 </w:t>
            </w:r>
          </w:p>
        </w:tc>
      </w:tr>
      <w:tr w:rsidR="0071227F" w:rsidRPr="0071227F" w14:paraId="07D5F3E6" w14:textId="77777777" w:rsidTr="0071227F">
        <w:trPr>
          <w:trHeight w:val="255"/>
        </w:trPr>
        <w:tc>
          <w:tcPr>
            <w:tcW w:w="568" w:type="pct"/>
            <w:tcBorders>
              <w:top w:val="single" w:sz="4" w:space="0" w:color="9BC2E6"/>
              <w:left w:val="single" w:sz="4" w:space="0" w:color="9BC2E6"/>
              <w:bottom w:val="single" w:sz="4" w:space="0" w:color="9BC2E6"/>
              <w:right w:val="nil"/>
            </w:tcBorders>
            <w:noWrap/>
            <w:hideMark/>
          </w:tcPr>
          <w:p w14:paraId="654CB3EC" w14:textId="77777777" w:rsidR="0071227F" w:rsidRPr="0071227F" w:rsidRDefault="0071227F" w:rsidP="0071227F">
            <w:pPr>
              <w:spacing w:after="0" w:line="240" w:lineRule="auto"/>
              <w:jc w:val="right"/>
              <w:rPr>
                <w:rFonts w:ascii="Calibri" w:eastAsia="Times New Roman" w:hAnsi="Calibri" w:cs="Calibri"/>
                <w:color w:val="000000"/>
                <w:sz w:val="20"/>
                <w:szCs w:val="20"/>
                <w:lang w:eastAsia="es-GT"/>
              </w:rPr>
            </w:pPr>
            <w:r w:rsidRPr="0071227F">
              <w:rPr>
                <w:rFonts w:ascii="Calibri" w:eastAsia="Times New Roman" w:hAnsi="Calibri" w:cs="Calibri"/>
                <w:color w:val="000000"/>
                <w:sz w:val="20"/>
                <w:szCs w:val="20"/>
                <w:lang w:eastAsia="es-GT"/>
              </w:rPr>
              <w:t>17/12/2025</w:t>
            </w:r>
          </w:p>
        </w:tc>
        <w:tc>
          <w:tcPr>
            <w:tcW w:w="919" w:type="pct"/>
            <w:tcBorders>
              <w:top w:val="single" w:sz="4" w:space="0" w:color="9BC2E6"/>
              <w:left w:val="nil"/>
              <w:bottom w:val="single" w:sz="4" w:space="0" w:color="9BC2E6"/>
              <w:right w:val="nil"/>
            </w:tcBorders>
            <w:hideMark/>
          </w:tcPr>
          <w:p w14:paraId="4A9F48C3" w14:textId="77777777" w:rsidR="0071227F" w:rsidRPr="0071227F" w:rsidRDefault="0071227F" w:rsidP="0071227F">
            <w:pPr>
              <w:spacing w:after="0" w:line="240" w:lineRule="auto"/>
              <w:jc w:val="center"/>
              <w:rPr>
                <w:rFonts w:ascii="Calibri" w:eastAsia="Times New Roman" w:hAnsi="Calibri" w:cs="Calibri"/>
                <w:color w:val="000000"/>
                <w:sz w:val="20"/>
                <w:szCs w:val="20"/>
                <w:lang w:eastAsia="es-GT"/>
              </w:rPr>
            </w:pPr>
            <w:r w:rsidRPr="0071227F">
              <w:rPr>
                <w:rFonts w:ascii="Calibri" w:eastAsia="Times New Roman" w:hAnsi="Calibri" w:cs="Calibri"/>
                <w:color w:val="000000"/>
                <w:sz w:val="20"/>
                <w:szCs w:val="20"/>
                <w:lang w:eastAsia="es-GT"/>
              </w:rPr>
              <w:t>4943</w:t>
            </w:r>
          </w:p>
        </w:tc>
        <w:tc>
          <w:tcPr>
            <w:tcW w:w="502" w:type="pct"/>
            <w:tcBorders>
              <w:top w:val="single" w:sz="4" w:space="0" w:color="9BC2E6"/>
              <w:left w:val="nil"/>
              <w:bottom w:val="single" w:sz="4" w:space="0" w:color="9BC2E6"/>
              <w:right w:val="nil"/>
            </w:tcBorders>
            <w:noWrap/>
            <w:hideMark/>
          </w:tcPr>
          <w:p w14:paraId="5BB74D7C" w14:textId="77777777" w:rsidR="0071227F" w:rsidRPr="0071227F" w:rsidRDefault="0071227F" w:rsidP="0071227F">
            <w:pPr>
              <w:spacing w:after="0" w:line="240" w:lineRule="auto"/>
              <w:rPr>
                <w:rFonts w:ascii="Calibri" w:eastAsia="Times New Roman" w:hAnsi="Calibri" w:cs="Calibri"/>
                <w:color w:val="000000"/>
                <w:sz w:val="20"/>
                <w:szCs w:val="20"/>
                <w:lang w:eastAsia="es-GT"/>
              </w:rPr>
            </w:pPr>
            <w:r w:rsidRPr="0071227F">
              <w:rPr>
                <w:rFonts w:ascii="Calibri" w:eastAsia="Times New Roman" w:hAnsi="Calibri" w:cs="Calibri"/>
                <w:color w:val="000000"/>
                <w:sz w:val="20"/>
                <w:szCs w:val="20"/>
                <w:lang w:eastAsia="es-GT"/>
              </w:rPr>
              <w:t>8261318</w:t>
            </w:r>
          </w:p>
        </w:tc>
        <w:tc>
          <w:tcPr>
            <w:tcW w:w="2453" w:type="pct"/>
            <w:tcBorders>
              <w:top w:val="single" w:sz="4" w:space="0" w:color="9BC2E6"/>
              <w:left w:val="nil"/>
              <w:bottom w:val="single" w:sz="4" w:space="0" w:color="9BC2E6"/>
              <w:right w:val="nil"/>
            </w:tcBorders>
            <w:hideMark/>
          </w:tcPr>
          <w:p w14:paraId="2224766D" w14:textId="77777777" w:rsidR="0071227F" w:rsidRPr="0071227F" w:rsidRDefault="0071227F" w:rsidP="0071227F">
            <w:pPr>
              <w:spacing w:after="0" w:line="240" w:lineRule="auto"/>
              <w:rPr>
                <w:rFonts w:ascii="Calibri" w:eastAsia="Times New Roman" w:hAnsi="Calibri" w:cs="Calibri"/>
                <w:color w:val="000000"/>
                <w:sz w:val="20"/>
                <w:szCs w:val="20"/>
                <w:lang w:eastAsia="es-GT"/>
              </w:rPr>
            </w:pPr>
            <w:r w:rsidRPr="0071227F">
              <w:rPr>
                <w:rFonts w:ascii="Calibri" w:eastAsia="Times New Roman" w:hAnsi="Calibri" w:cs="Calibri"/>
                <w:color w:val="000000"/>
                <w:sz w:val="20"/>
                <w:szCs w:val="20"/>
                <w:lang w:eastAsia="es-GT"/>
              </w:rPr>
              <w:t>SANTOLINA SOCIEDAD ANONIMA</w:t>
            </w:r>
          </w:p>
        </w:tc>
        <w:tc>
          <w:tcPr>
            <w:tcW w:w="559" w:type="pct"/>
            <w:tcBorders>
              <w:top w:val="single" w:sz="4" w:space="0" w:color="9BC2E6"/>
              <w:left w:val="nil"/>
              <w:bottom w:val="single" w:sz="4" w:space="0" w:color="9BC2E6"/>
              <w:right w:val="single" w:sz="4" w:space="0" w:color="9BC2E6"/>
            </w:tcBorders>
            <w:noWrap/>
            <w:hideMark/>
          </w:tcPr>
          <w:p w14:paraId="6BDFE80C" w14:textId="77777777" w:rsidR="0071227F" w:rsidRPr="0071227F" w:rsidRDefault="0071227F" w:rsidP="0071227F">
            <w:pPr>
              <w:spacing w:after="0" w:line="240" w:lineRule="auto"/>
              <w:rPr>
                <w:rFonts w:ascii="Calibri" w:eastAsia="Times New Roman" w:hAnsi="Calibri" w:cs="Calibri"/>
                <w:color w:val="000000"/>
                <w:sz w:val="20"/>
                <w:szCs w:val="20"/>
                <w:lang w:eastAsia="es-GT"/>
              </w:rPr>
            </w:pPr>
            <w:r w:rsidRPr="0071227F">
              <w:rPr>
                <w:rFonts w:ascii="Calibri" w:eastAsia="Times New Roman" w:hAnsi="Calibri" w:cs="Calibri"/>
                <w:color w:val="000000"/>
                <w:sz w:val="20"/>
                <w:szCs w:val="20"/>
                <w:lang w:eastAsia="es-GT"/>
              </w:rPr>
              <w:t xml:space="preserve">     12,500.00 </w:t>
            </w:r>
          </w:p>
        </w:tc>
      </w:tr>
      <w:tr w:rsidR="0071227F" w:rsidRPr="0071227F" w14:paraId="784F09DE" w14:textId="77777777" w:rsidTr="0071227F">
        <w:trPr>
          <w:trHeight w:val="255"/>
        </w:trPr>
        <w:tc>
          <w:tcPr>
            <w:tcW w:w="568" w:type="pct"/>
            <w:tcBorders>
              <w:top w:val="single" w:sz="4" w:space="0" w:color="9BC2E6"/>
              <w:left w:val="single" w:sz="4" w:space="0" w:color="9BC2E6"/>
              <w:bottom w:val="single" w:sz="4" w:space="0" w:color="9BC2E6"/>
              <w:right w:val="nil"/>
            </w:tcBorders>
            <w:shd w:val="clear" w:color="DDEBF7" w:fill="DDEBF7"/>
            <w:noWrap/>
            <w:hideMark/>
          </w:tcPr>
          <w:p w14:paraId="35FA6272" w14:textId="77777777" w:rsidR="0071227F" w:rsidRPr="0071227F" w:rsidRDefault="0071227F" w:rsidP="0071227F">
            <w:pPr>
              <w:spacing w:after="0" w:line="240" w:lineRule="auto"/>
              <w:rPr>
                <w:rFonts w:ascii="Calibri" w:eastAsia="Times New Roman" w:hAnsi="Calibri" w:cs="Calibri"/>
                <w:color w:val="000000"/>
                <w:sz w:val="20"/>
                <w:szCs w:val="20"/>
                <w:lang w:eastAsia="es-GT"/>
              </w:rPr>
            </w:pPr>
          </w:p>
        </w:tc>
        <w:tc>
          <w:tcPr>
            <w:tcW w:w="919" w:type="pct"/>
            <w:tcBorders>
              <w:top w:val="single" w:sz="4" w:space="0" w:color="9BC2E6"/>
              <w:left w:val="nil"/>
              <w:bottom w:val="single" w:sz="4" w:space="0" w:color="9BC2E6"/>
              <w:right w:val="nil"/>
            </w:tcBorders>
            <w:shd w:val="clear" w:color="DDEBF7" w:fill="DDEBF7"/>
            <w:hideMark/>
          </w:tcPr>
          <w:p w14:paraId="619F897A" w14:textId="77777777" w:rsidR="0071227F" w:rsidRPr="0071227F" w:rsidRDefault="0071227F" w:rsidP="0071227F">
            <w:pPr>
              <w:spacing w:after="0" w:line="240" w:lineRule="auto"/>
              <w:rPr>
                <w:rFonts w:ascii="Times New Roman" w:eastAsia="Times New Roman" w:hAnsi="Times New Roman" w:cs="Times New Roman"/>
                <w:sz w:val="20"/>
                <w:szCs w:val="20"/>
                <w:lang w:eastAsia="es-GT"/>
              </w:rPr>
            </w:pPr>
          </w:p>
        </w:tc>
        <w:tc>
          <w:tcPr>
            <w:tcW w:w="502" w:type="pct"/>
            <w:tcBorders>
              <w:top w:val="single" w:sz="4" w:space="0" w:color="9BC2E6"/>
              <w:left w:val="nil"/>
              <w:bottom w:val="single" w:sz="4" w:space="0" w:color="9BC2E6"/>
              <w:right w:val="nil"/>
            </w:tcBorders>
            <w:shd w:val="clear" w:color="DDEBF7" w:fill="DDEBF7"/>
            <w:noWrap/>
            <w:hideMark/>
          </w:tcPr>
          <w:p w14:paraId="4069F3E6" w14:textId="77777777" w:rsidR="0071227F" w:rsidRPr="0071227F" w:rsidRDefault="0071227F" w:rsidP="0071227F">
            <w:pPr>
              <w:spacing w:after="0" w:line="240" w:lineRule="auto"/>
              <w:jc w:val="center"/>
              <w:rPr>
                <w:rFonts w:ascii="Times New Roman" w:eastAsia="Times New Roman" w:hAnsi="Times New Roman" w:cs="Times New Roman"/>
                <w:sz w:val="20"/>
                <w:szCs w:val="20"/>
                <w:lang w:eastAsia="es-GT"/>
              </w:rPr>
            </w:pPr>
          </w:p>
        </w:tc>
        <w:tc>
          <w:tcPr>
            <w:tcW w:w="2453" w:type="pct"/>
            <w:tcBorders>
              <w:top w:val="single" w:sz="4" w:space="0" w:color="9BC2E6"/>
              <w:left w:val="nil"/>
              <w:bottom w:val="single" w:sz="4" w:space="0" w:color="9BC2E6"/>
              <w:right w:val="nil"/>
            </w:tcBorders>
            <w:shd w:val="clear" w:color="DDEBF7" w:fill="DDEBF7"/>
            <w:hideMark/>
          </w:tcPr>
          <w:p w14:paraId="3BBE8B95" w14:textId="77777777" w:rsidR="0071227F" w:rsidRPr="0071227F" w:rsidRDefault="0071227F" w:rsidP="0071227F">
            <w:pPr>
              <w:spacing w:after="0" w:line="240" w:lineRule="auto"/>
              <w:jc w:val="center"/>
              <w:rPr>
                <w:rFonts w:ascii="Calibri" w:eastAsia="Times New Roman" w:hAnsi="Calibri" w:cs="Calibri"/>
                <w:b/>
                <w:bCs/>
                <w:color w:val="000000"/>
                <w:sz w:val="20"/>
                <w:szCs w:val="20"/>
                <w:lang w:eastAsia="es-GT"/>
              </w:rPr>
            </w:pPr>
            <w:r w:rsidRPr="0071227F">
              <w:rPr>
                <w:rFonts w:ascii="Calibri" w:eastAsia="Times New Roman" w:hAnsi="Calibri" w:cs="Calibri"/>
                <w:b/>
                <w:bCs/>
                <w:color w:val="000000"/>
                <w:sz w:val="20"/>
                <w:szCs w:val="20"/>
                <w:lang w:eastAsia="es-GT"/>
              </w:rPr>
              <w:t>TOTAL</w:t>
            </w:r>
          </w:p>
        </w:tc>
        <w:tc>
          <w:tcPr>
            <w:tcW w:w="559" w:type="pct"/>
            <w:tcBorders>
              <w:top w:val="single" w:sz="4" w:space="0" w:color="9BC2E6"/>
              <w:left w:val="nil"/>
              <w:bottom w:val="single" w:sz="4" w:space="0" w:color="9BC2E6"/>
              <w:right w:val="single" w:sz="4" w:space="0" w:color="9BC2E6"/>
            </w:tcBorders>
            <w:shd w:val="clear" w:color="DDEBF7" w:fill="DDEBF7"/>
            <w:noWrap/>
            <w:hideMark/>
          </w:tcPr>
          <w:p w14:paraId="17FDA27B" w14:textId="77777777" w:rsidR="0071227F" w:rsidRPr="0071227F" w:rsidRDefault="0071227F" w:rsidP="0071227F">
            <w:pPr>
              <w:spacing w:after="0" w:line="240" w:lineRule="auto"/>
              <w:rPr>
                <w:rFonts w:ascii="Calibri" w:eastAsia="Times New Roman" w:hAnsi="Calibri" w:cs="Calibri"/>
                <w:b/>
                <w:bCs/>
                <w:color w:val="000000"/>
                <w:sz w:val="20"/>
                <w:szCs w:val="20"/>
                <w:lang w:eastAsia="es-GT"/>
              </w:rPr>
            </w:pPr>
            <w:r w:rsidRPr="0071227F">
              <w:rPr>
                <w:rFonts w:ascii="Calibri" w:eastAsia="Times New Roman" w:hAnsi="Calibri" w:cs="Calibri"/>
                <w:b/>
                <w:bCs/>
                <w:color w:val="000000"/>
                <w:sz w:val="20"/>
                <w:szCs w:val="20"/>
                <w:lang w:eastAsia="es-GT"/>
              </w:rPr>
              <w:t xml:space="preserve">  938,074.44 </w:t>
            </w:r>
          </w:p>
        </w:tc>
      </w:tr>
    </w:tbl>
    <w:p w14:paraId="5FC2AD0A" w14:textId="77777777" w:rsidR="0071227F" w:rsidRDefault="0071227F" w:rsidP="00396307">
      <w:pPr>
        <w:pStyle w:val="Sinespaciado"/>
        <w:jc w:val="both"/>
        <w:rPr>
          <w:b/>
        </w:rPr>
      </w:pPr>
    </w:p>
    <w:p w14:paraId="24CF4B02" w14:textId="79F10C75" w:rsidR="00733F3B" w:rsidRDefault="00733F3B" w:rsidP="00733F3B">
      <w:pPr>
        <w:pStyle w:val="Sinespaciado"/>
        <w:jc w:val="both"/>
        <w:rPr>
          <w:b/>
        </w:rPr>
      </w:pPr>
      <w:r w:rsidRPr="002E32F5">
        <w:rPr>
          <w:b/>
        </w:rPr>
        <w:t>GASTOS DEL PERSONAL A PAGAR:</w:t>
      </w:r>
    </w:p>
    <w:tbl>
      <w:tblPr>
        <w:tblW w:w="5000" w:type="pct"/>
        <w:tblCellMar>
          <w:left w:w="70" w:type="dxa"/>
          <w:right w:w="70" w:type="dxa"/>
        </w:tblCellMar>
        <w:tblLook w:val="04A0" w:firstRow="1" w:lastRow="0" w:firstColumn="1" w:lastColumn="0" w:noHBand="0" w:noVBand="1"/>
      </w:tblPr>
      <w:tblGrid>
        <w:gridCol w:w="1773"/>
        <w:gridCol w:w="4839"/>
        <w:gridCol w:w="2450"/>
      </w:tblGrid>
      <w:tr w:rsidR="00477AEC" w:rsidRPr="00477AEC" w14:paraId="444CA94D" w14:textId="77777777" w:rsidTr="00477AEC">
        <w:trPr>
          <w:trHeight w:val="300"/>
        </w:trPr>
        <w:tc>
          <w:tcPr>
            <w:tcW w:w="978" w:type="pct"/>
            <w:tcBorders>
              <w:top w:val="single" w:sz="4" w:space="0" w:color="9BC2E6"/>
              <w:left w:val="single" w:sz="4" w:space="0" w:color="9BC2E6"/>
              <w:bottom w:val="single" w:sz="4" w:space="0" w:color="9BC2E6"/>
              <w:right w:val="nil"/>
            </w:tcBorders>
            <w:shd w:val="clear" w:color="5B9BD5" w:fill="5B9BD5"/>
            <w:noWrap/>
            <w:vAlign w:val="bottom"/>
            <w:hideMark/>
          </w:tcPr>
          <w:p w14:paraId="0944F349" w14:textId="77777777" w:rsidR="00477AEC" w:rsidRPr="00477AEC" w:rsidRDefault="00477AEC" w:rsidP="00477AEC">
            <w:pPr>
              <w:spacing w:after="0" w:line="240" w:lineRule="auto"/>
              <w:rPr>
                <w:rFonts w:ascii="Calibri" w:eastAsia="Times New Roman" w:hAnsi="Calibri" w:cs="Calibri"/>
                <w:b/>
                <w:bCs/>
                <w:color w:val="FFFFFF"/>
                <w:sz w:val="20"/>
                <w:szCs w:val="20"/>
                <w:lang w:eastAsia="es-GT"/>
              </w:rPr>
            </w:pPr>
            <w:r w:rsidRPr="00477AEC">
              <w:rPr>
                <w:rFonts w:ascii="Calibri" w:eastAsia="Times New Roman" w:hAnsi="Calibri" w:cs="Calibri"/>
                <w:b/>
                <w:bCs/>
                <w:color w:val="FFFFFF"/>
                <w:sz w:val="20"/>
                <w:szCs w:val="20"/>
                <w:lang w:eastAsia="es-GT"/>
              </w:rPr>
              <w:t>NIT / ID</w:t>
            </w:r>
          </w:p>
        </w:tc>
        <w:tc>
          <w:tcPr>
            <w:tcW w:w="2670" w:type="pct"/>
            <w:tcBorders>
              <w:top w:val="single" w:sz="4" w:space="0" w:color="9BC2E6"/>
              <w:left w:val="nil"/>
              <w:bottom w:val="single" w:sz="4" w:space="0" w:color="9BC2E6"/>
              <w:right w:val="nil"/>
            </w:tcBorders>
            <w:shd w:val="clear" w:color="5B9BD5" w:fill="5B9BD5"/>
            <w:noWrap/>
            <w:vAlign w:val="bottom"/>
            <w:hideMark/>
          </w:tcPr>
          <w:p w14:paraId="3535FD5B" w14:textId="77777777" w:rsidR="00477AEC" w:rsidRPr="00477AEC" w:rsidRDefault="00477AEC" w:rsidP="00477AEC">
            <w:pPr>
              <w:spacing w:after="0" w:line="240" w:lineRule="auto"/>
              <w:rPr>
                <w:rFonts w:ascii="Calibri" w:eastAsia="Times New Roman" w:hAnsi="Calibri" w:cs="Calibri"/>
                <w:b/>
                <w:bCs/>
                <w:color w:val="FFFFFF"/>
                <w:sz w:val="20"/>
                <w:szCs w:val="20"/>
                <w:lang w:eastAsia="es-GT"/>
              </w:rPr>
            </w:pPr>
            <w:r w:rsidRPr="00477AEC">
              <w:rPr>
                <w:rFonts w:ascii="Calibri" w:eastAsia="Times New Roman" w:hAnsi="Calibri" w:cs="Calibri"/>
                <w:b/>
                <w:bCs/>
                <w:color w:val="FFFFFF"/>
                <w:sz w:val="20"/>
                <w:szCs w:val="20"/>
                <w:lang w:eastAsia="es-GT"/>
              </w:rPr>
              <w:t>NOMBRE</w:t>
            </w:r>
          </w:p>
        </w:tc>
        <w:tc>
          <w:tcPr>
            <w:tcW w:w="1352" w:type="pct"/>
            <w:tcBorders>
              <w:top w:val="single" w:sz="4" w:space="0" w:color="9BC2E6"/>
              <w:left w:val="nil"/>
              <w:bottom w:val="single" w:sz="4" w:space="0" w:color="9BC2E6"/>
              <w:right w:val="single" w:sz="4" w:space="0" w:color="9BC2E6"/>
            </w:tcBorders>
            <w:shd w:val="clear" w:color="5B9BD5" w:fill="5B9BD5"/>
            <w:noWrap/>
            <w:vAlign w:val="bottom"/>
            <w:hideMark/>
          </w:tcPr>
          <w:p w14:paraId="73454A9F" w14:textId="77777777" w:rsidR="00477AEC" w:rsidRPr="00477AEC" w:rsidRDefault="00477AEC" w:rsidP="00477AEC">
            <w:pPr>
              <w:spacing w:after="0" w:line="240" w:lineRule="auto"/>
              <w:jc w:val="right"/>
              <w:rPr>
                <w:rFonts w:ascii="Calibri" w:eastAsia="Times New Roman" w:hAnsi="Calibri" w:cs="Calibri"/>
                <w:b/>
                <w:bCs/>
                <w:color w:val="FFFFFF"/>
                <w:sz w:val="20"/>
                <w:szCs w:val="20"/>
                <w:lang w:eastAsia="es-GT"/>
              </w:rPr>
            </w:pPr>
            <w:r w:rsidRPr="00477AEC">
              <w:rPr>
                <w:rFonts w:ascii="Calibri" w:eastAsia="Times New Roman" w:hAnsi="Calibri" w:cs="Calibri"/>
                <w:b/>
                <w:bCs/>
                <w:color w:val="FFFFFF"/>
                <w:sz w:val="20"/>
                <w:szCs w:val="20"/>
                <w:lang w:eastAsia="es-GT"/>
              </w:rPr>
              <w:t xml:space="preserve">   MONTO   </w:t>
            </w:r>
          </w:p>
        </w:tc>
      </w:tr>
      <w:tr w:rsidR="00477AEC" w:rsidRPr="00477AEC" w14:paraId="48F5B165" w14:textId="77777777" w:rsidTr="00477AEC">
        <w:trPr>
          <w:trHeight w:val="300"/>
        </w:trPr>
        <w:tc>
          <w:tcPr>
            <w:tcW w:w="978" w:type="pct"/>
            <w:tcBorders>
              <w:top w:val="single" w:sz="4" w:space="0" w:color="9BC2E6"/>
              <w:left w:val="single" w:sz="4" w:space="0" w:color="9BC2E6"/>
              <w:bottom w:val="single" w:sz="4" w:space="0" w:color="9BC2E6"/>
              <w:right w:val="nil"/>
            </w:tcBorders>
            <w:shd w:val="clear" w:color="DDEBF7" w:fill="DDEBF7"/>
            <w:noWrap/>
            <w:vAlign w:val="bottom"/>
            <w:hideMark/>
          </w:tcPr>
          <w:p w14:paraId="4C07CC68" w14:textId="77777777" w:rsidR="00477AEC" w:rsidRPr="00477AEC" w:rsidRDefault="00477AEC" w:rsidP="00477AEC">
            <w:pPr>
              <w:spacing w:after="0" w:line="240" w:lineRule="auto"/>
              <w:jc w:val="center"/>
              <w:rPr>
                <w:rFonts w:ascii="Calibri" w:eastAsia="Times New Roman" w:hAnsi="Calibri" w:cs="Calibri"/>
                <w:color w:val="000000"/>
                <w:sz w:val="20"/>
                <w:szCs w:val="20"/>
                <w:lang w:eastAsia="es-GT"/>
              </w:rPr>
            </w:pPr>
            <w:r w:rsidRPr="00477AEC">
              <w:rPr>
                <w:rFonts w:ascii="Calibri" w:eastAsia="Times New Roman" w:hAnsi="Calibri" w:cs="Calibri"/>
                <w:color w:val="000000"/>
                <w:sz w:val="20"/>
                <w:szCs w:val="20"/>
                <w:lang w:eastAsia="es-GT"/>
              </w:rPr>
              <w:t>970808</w:t>
            </w:r>
          </w:p>
        </w:tc>
        <w:tc>
          <w:tcPr>
            <w:tcW w:w="2670" w:type="pct"/>
            <w:tcBorders>
              <w:top w:val="single" w:sz="4" w:space="0" w:color="9BC2E6"/>
              <w:left w:val="nil"/>
              <w:bottom w:val="single" w:sz="4" w:space="0" w:color="9BC2E6"/>
              <w:right w:val="nil"/>
            </w:tcBorders>
            <w:shd w:val="clear" w:color="DDEBF7" w:fill="DDEBF7"/>
            <w:noWrap/>
            <w:vAlign w:val="bottom"/>
            <w:hideMark/>
          </w:tcPr>
          <w:p w14:paraId="62399F06" w14:textId="77777777" w:rsidR="00477AEC" w:rsidRPr="00477AEC" w:rsidRDefault="00477AEC" w:rsidP="00477AEC">
            <w:pPr>
              <w:spacing w:after="0" w:line="240" w:lineRule="auto"/>
              <w:rPr>
                <w:rFonts w:ascii="Calibri" w:eastAsia="Times New Roman" w:hAnsi="Calibri" w:cs="Calibri"/>
                <w:color w:val="000000"/>
                <w:sz w:val="20"/>
                <w:szCs w:val="20"/>
                <w:lang w:eastAsia="es-GT"/>
              </w:rPr>
            </w:pPr>
            <w:r w:rsidRPr="00477AEC">
              <w:rPr>
                <w:rFonts w:ascii="Calibri" w:eastAsia="Times New Roman" w:hAnsi="Calibri" w:cs="Calibri"/>
                <w:color w:val="000000"/>
                <w:sz w:val="20"/>
                <w:szCs w:val="20"/>
                <w:lang w:eastAsia="es-GT"/>
              </w:rPr>
              <w:t>BANCO DE LOS TRABAJADORES</w:t>
            </w:r>
          </w:p>
        </w:tc>
        <w:tc>
          <w:tcPr>
            <w:tcW w:w="1352" w:type="pct"/>
            <w:tcBorders>
              <w:top w:val="single" w:sz="4" w:space="0" w:color="9BC2E6"/>
              <w:left w:val="nil"/>
              <w:bottom w:val="single" w:sz="4" w:space="0" w:color="9BC2E6"/>
              <w:right w:val="single" w:sz="4" w:space="0" w:color="9BC2E6"/>
            </w:tcBorders>
            <w:shd w:val="clear" w:color="DDEBF7" w:fill="DDEBF7"/>
            <w:noWrap/>
            <w:vAlign w:val="bottom"/>
            <w:hideMark/>
          </w:tcPr>
          <w:p w14:paraId="5796A2F0" w14:textId="77777777" w:rsidR="00477AEC" w:rsidRPr="00477AEC" w:rsidRDefault="00477AEC" w:rsidP="00477AEC">
            <w:pPr>
              <w:spacing w:after="0" w:line="240" w:lineRule="auto"/>
              <w:jc w:val="right"/>
              <w:rPr>
                <w:rFonts w:ascii="Calibri" w:eastAsia="Times New Roman" w:hAnsi="Calibri" w:cs="Calibri"/>
                <w:color w:val="000000"/>
                <w:sz w:val="20"/>
                <w:szCs w:val="20"/>
                <w:lang w:eastAsia="es-GT"/>
              </w:rPr>
            </w:pPr>
            <w:r w:rsidRPr="00477AEC">
              <w:rPr>
                <w:rFonts w:ascii="Calibri" w:eastAsia="Times New Roman" w:hAnsi="Calibri" w:cs="Calibri"/>
                <w:color w:val="000000"/>
                <w:sz w:val="20"/>
                <w:szCs w:val="20"/>
                <w:lang w:eastAsia="es-GT"/>
              </w:rPr>
              <w:t xml:space="preserve">       98,682.79 </w:t>
            </w:r>
          </w:p>
        </w:tc>
      </w:tr>
      <w:tr w:rsidR="00477AEC" w:rsidRPr="00477AEC" w14:paraId="487C42C7" w14:textId="77777777" w:rsidTr="00477AEC">
        <w:trPr>
          <w:trHeight w:val="300"/>
        </w:trPr>
        <w:tc>
          <w:tcPr>
            <w:tcW w:w="978" w:type="pct"/>
            <w:tcBorders>
              <w:top w:val="single" w:sz="4" w:space="0" w:color="9BC2E6"/>
              <w:left w:val="single" w:sz="4" w:space="0" w:color="9BC2E6"/>
              <w:bottom w:val="single" w:sz="4" w:space="0" w:color="9BC2E6"/>
              <w:right w:val="nil"/>
            </w:tcBorders>
            <w:noWrap/>
            <w:vAlign w:val="bottom"/>
            <w:hideMark/>
          </w:tcPr>
          <w:p w14:paraId="14A3523A" w14:textId="77777777" w:rsidR="00477AEC" w:rsidRPr="00477AEC" w:rsidRDefault="00477AEC" w:rsidP="00477AEC">
            <w:pPr>
              <w:spacing w:after="0" w:line="240" w:lineRule="auto"/>
              <w:jc w:val="center"/>
              <w:rPr>
                <w:rFonts w:ascii="Calibri" w:eastAsia="Times New Roman" w:hAnsi="Calibri" w:cs="Calibri"/>
                <w:color w:val="000000"/>
                <w:sz w:val="20"/>
                <w:szCs w:val="20"/>
                <w:lang w:eastAsia="es-GT"/>
              </w:rPr>
            </w:pPr>
            <w:r w:rsidRPr="00477AEC">
              <w:rPr>
                <w:rFonts w:ascii="Calibri" w:eastAsia="Times New Roman" w:hAnsi="Calibri" w:cs="Calibri"/>
                <w:color w:val="000000"/>
                <w:sz w:val="20"/>
                <w:szCs w:val="20"/>
                <w:lang w:eastAsia="es-GT"/>
              </w:rPr>
              <w:t>203</w:t>
            </w:r>
          </w:p>
        </w:tc>
        <w:tc>
          <w:tcPr>
            <w:tcW w:w="2670" w:type="pct"/>
            <w:tcBorders>
              <w:top w:val="single" w:sz="4" w:space="0" w:color="9BC2E6"/>
              <w:left w:val="nil"/>
              <w:bottom w:val="single" w:sz="4" w:space="0" w:color="9BC2E6"/>
              <w:right w:val="nil"/>
            </w:tcBorders>
            <w:noWrap/>
            <w:vAlign w:val="bottom"/>
            <w:hideMark/>
          </w:tcPr>
          <w:p w14:paraId="58962913" w14:textId="77777777" w:rsidR="00477AEC" w:rsidRPr="00477AEC" w:rsidRDefault="00477AEC" w:rsidP="00477AEC">
            <w:pPr>
              <w:spacing w:after="0" w:line="240" w:lineRule="auto"/>
              <w:rPr>
                <w:rFonts w:ascii="Calibri" w:eastAsia="Times New Roman" w:hAnsi="Calibri" w:cs="Calibri"/>
                <w:color w:val="000000"/>
                <w:sz w:val="20"/>
                <w:szCs w:val="20"/>
                <w:lang w:eastAsia="es-GT"/>
              </w:rPr>
            </w:pPr>
            <w:r w:rsidRPr="00477AEC">
              <w:rPr>
                <w:rFonts w:ascii="Calibri" w:eastAsia="Times New Roman" w:hAnsi="Calibri" w:cs="Calibri"/>
                <w:color w:val="000000"/>
                <w:sz w:val="20"/>
                <w:szCs w:val="20"/>
                <w:lang w:eastAsia="es-GT"/>
              </w:rPr>
              <w:t>Impuesto Sobre La Renta</w:t>
            </w:r>
          </w:p>
        </w:tc>
        <w:tc>
          <w:tcPr>
            <w:tcW w:w="1352" w:type="pct"/>
            <w:tcBorders>
              <w:top w:val="single" w:sz="4" w:space="0" w:color="9BC2E6"/>
              <w:left w:val="nil"/>
              <w:bottom w:val="single" w:sz="4" w:space="0" w:color="9BC2E6"/>
              <w:right w:val="single" w:sz="4" w:space="0" w:color="9BC2E6"/>
            </w:tcBorders>
            <w:noWrap/>
            <w:vAlign w:val="bottom"/>
            <w:hideMark/>
          </w:tcPr>
          <w:p w14:paraId="13B2ABFA" w14:textId="77777777" w:rsidR="00477AEC" w:rsidRPr="00477AEC" w:rsidRDefault="00477AEC" w:rsidP="00477AEC">
            <w:pPr>
              <w:spacing w:after="0" w:line="240" w:lineRule="auto"/>
              <w:jc w:val="right"/>
              <w:rPr>
                <w:rFonts w:ascii="Calibri" w:eastAsia="Times New Roman" w:hAnsi="Calibri" w:cs="Calibri"/>
                <w:color w:val="000000"/>
                <w:sz w:val="20"/>
                <w:szCs w:val="20"/>
                <w:lang w:eastAsia="es-GT"/>
              </w:rPr>
            </w:pPr>
            <w:r w:rsidRPr="00477AEC">
              <w:rPr>
                <w:rFonts w:ascii="Calibri" w:eastAsia="Times New Roman" w:hAnsi="Calibri" w:cs="Calibri"/>
                <w:color w:val="000000"/>
                <w:sz w:val="20"/>
                <w:szCs w:val="20"/>
                <w:lang w:eastAsia="es-GT"/>
              </w:rPr>
              <w:t xml:space="preserve">     217,676.29 </w:t>
            </w:r>
          </w:p>
        </w:tc>
      </w:tr>
      <w:tr w:rsidR="00477AEC" w:rsidRPr="00477AEC" w14:paraId="7E2088A3" w14:textId="77777777" w:rsidTr="00477AEC">
        <w:trPr>
          <w:trHeight w:val="300"/>
        </w:trPr>
        <w:tc>
          <w:tcPr>
            <w:tcW w:w="978" w:type="pct"/>
            <w:tcBorders>
              <w:top w:val="single" w:sz="4" w:space="0" w:color="9BC2E6"/>
              <w:left w:val="single" w:sz="4" w:space="0" w:color="9BC2E6"/>
              <w:bottom w:val="single" w:sz="4" w:space="0" w:color="9BC2E6"/>
              <w:right w:val="nil"/>
            </w:tcBorders>
            <w:shd w:val="clear" w:color="DDEBF7" w:fill="DDEBF7"/>
            <w:noWrap/>
            <w:vAlign w:val="bottom"/>
            <w:hideMark/>
          </w:tcPr>
          <w:p w14:paraId="621AA588" w14:textId="77777777" w:rsidR="00477AEC" w:rsidRPr="00477AEC" w:rsidRDefault="00477AEC" w:rsidP="00477AEC">
            <w:pPr>
              <w:spacing w:after="0" w:line="240" w:lineRule="auto"/>
              <w:jc w:val="center"/>
              <w:rPr>
                <w:rFonts w:ascii="Calibri" w:eastAsia="Times New Roman" w:hAnsi="Calibri" w:cs="Calibri"/>
                <w:color w:val="000000"/>
                <w:sz w:val="20"/>
                <w:szCs w:val="20"/>
                <w:lang w:eastAsia="es-GT"/>
              </w:rPr>
            </w:pPr>
            <w:r w:rsidRPr="00477AEC">
              <w:rPr>
                <w:rFonts w:ascii="Calibri" w:eastAsia="Times New Roman" w:hAnsi="Calibri" w:cs="Calibri"/>
                <w:color w:val="000000"/>
                <w:sz w:val="20"/>
                <w:szCs w:val="20"/>
                <w:lang w:eastAsia="es-GT"/>
              </w:rPr>
              <w:t>211</w:t>
            </w:r>
          </w:p>
        </w:tc>
        <w:tc>
          <w:tcPr>
            <w:tcW w:w="2670" w:type="pct"/>
            <w:tcBorders>
              <w:top w:val="single" w:sz="4" w:space="0" w:color="9BC2E6"/>
              <w:left w:val="nil"/>
              <w:bottom w:val="single" w:sz="4" w:space="0" w:color="9BC2E6"/>
              <w:right w:val="nil"/>
            </w:tcBorders>
            <w:shd w:val="clear" w:color="DDEBF7" w:fill="DDEBF7"/>
            <w:noWrap/>
            <w:vAlign w:val="bottom"/>
            <w:hideMark/>
          </w:tcPr>
          <w:p w14:paraId="334D390F" w14:textId="77777777" w:rsidR="00477AEC" w:rsidRPr="00477AEC" w:rsidRDefault="00477AEC" w:rsidP="00477AEC">
            <w:pPr>
              <w:spacing w:after="0" w:line="240" w:lineRule="auto"/>
              <w:rPr>
                <w:rFonts w:ascii="Calibri" w:eastAsia="Times New Roman" w:hAnsi="Calibri" w:cs="Calibri"/>
                <w:color w:val="000000"/>
                <w:sz w:val="20"/>
                <w:szCs w:val="20"/>
                <w:lang w:eastAsia="es-GT"/>
              </w:rPr>
            </w:pPr>
            <w:r w:rsidRPr="00477AEC">
              <w:rPr>
                <w:rFonts w:ascii="Calibri" w:eastAsia="Times New Roman" w:hAnsi="Calibri" w:cs="Calibri"/>
                <w:color w:val="000000"/>
                <w:sz w:val="20"/>
                <w:szCs w:val="20"/>
                <w:lang w:eastAsia="es-GT"/>
              </w:rPr>
              <w:t>Retenciones Judiciales</w:t>
            </w:r>
          </w:p>
        </w:tc>
        <w:tc>
          <w:tcPr>
            <w:tcW w:w="1352" w:type="pct"/>
            <w:tcBorders>
              <w:top w:val="single" w:sz="4" w:space="0" w:color="9BC2E6"/>
              <w:left w:val="nil"/>
              <w:bottom w:val="single" w:sz="4" w:space="0" w:color="9BC2E6"/>
              <w:right w:val="single" w:sz="4" w:space="0" w:color="9BC2E6"/>
            </w:tcBorders>
            <w:shd w:val="clear" w:color="DDEBF7" w:fill="DDEBF7"/>
            <w:noWrap/>
            <w:vAlign w:val="bottom"/>
            <w:hideMark/>
          </w:tcPr>
          <w:p w14:paraId="3492C872" w14:textId="77777777" w:rsidR="00477AEC" w:rsidRPr="00477AEC" w:rsidRDefault="00477AEC" w:rsidP="00477AEC">
            <w:pPr>
              <w:spacing w:after="0" w:line="240" w:lineRule="auto"/>
              <w:jc w:val="right"/>
              <w:rPr>
                <w:rFonts w:ascii="Calibri" w:eastAsia="Times New Roman" w:hAnsi="Calibri" w:cs="Calibri"/>
                <w:color w:val="000000"/>
                <w:sz w:val="20"/>
                <w:szCs w:val="20"/>
                <w:lang w:eastAsia="es-GT"/>
              </w:rPr>
            </w:pPr>
            <w:r w:rsidRPr="00477AEC">
              <w:rPr>
                <w:rFonts w:ascii="Calibri" w:eastAsia="Times New Roman" w:hAnsi="Calibri" w:cs="Calibri"/>
                <w:color w:val="000000"/>
                <w:sz w:val="20"/>
                <w:szCs w:val="20"/>
                <w:lang w:eastAsia="es-GT"/>
              </w:rPr>
              <w:t xml:space="preserve">       40,120.83 </w:t>
            </w:r>
          </w:p>
        </w:tc>
      </w:tr>
      <w:tr w:rsidR="00477AEC" w:rsidRPr="00477AEC" w14:paraId="382D4EB4" w14:textId="77777777" w:rsidTr="00477AEC">
        <w:trPr>
          <w:trHeight w:val="300"/>
        </w:trPr>
        <w:tc>
          <w:tcPr>
            <w:tcW w:w="978" w:type="pct"/>
            <w:tcBorders>
              <w:top w:val="single" w:sz="4" w:space="0" w:color="9BC2E6"/>
              <w:left w:val="single" w:sz="4" w:space="0" w:color="9BC2E6"/>
              <w:bottom w:val="single" w:sz="4" w:space="0" w:color="9BC2E6"/>
              <w:right w:val="nil"/>
            </w:tcBorders>
            <w:noWrap/>
            <w:vAlign w:val="bottom"/>
            <w:hideMark/>
          </w:tcPr>
          <w:p w14:paraId="4126E381" w14:textId="77777777" w:rsidR="00477AEC" w:rsidRPr="00477AEC" w:rsidRDefault="00477AEC" w:rsidP="00477AEC">
            <w:pPr>
              <w:spacing w:after="0" w:line="240" w:lineRule="auto"/>
              <w:jc w:val="center"/>
              <w:rPr>
                <w:rFonts w:ascii="Calibri" w:eastAsia="Times New Roman" w:hAnsi="Calibri" w:cs="Calibri"/>
                <w:color w:val="000000"/>
                <w:sz w:val="20"/>
                <w:szCs w:val="20"/>
                <w:lang w:eastAsia="es-GT"/>
              </w:rPr>
            </w:pPr>
            <w:r w:rsidRPr="00477AEC">
              <w:rPr>
                <w:rFonts w:ascii="Calibri" w:eastAsia="Times New Roman" w:hAnsi="Calibri" w:cs="Calibri"/>
                <w:color w:val="000000"/>
                <w:sz w:val="20"/>
                <w:szCs w:val="20"/>
                <w:lang w:eastAsia="es-GT"/>
              </w:rPr>
              <w:t>230</w:t>
            </w:r>
          </w:p>
        </w:tc>
        <w:tc>
          <w:tcPr>
            <w:tcW w:w="2670" w:type="pct"/>
            <w:tcBorders>
              <w:top w:val="single" w:sz="4" w:space="0" w:color="9BC2E6"/>
              <w:left w:val="nil"/>
              <w:bottom w:val="single" w:sz="4" w:space="0" w:color="9BC2E6"/>
              <w:right w:val="nil"/>
            </w:tcBorders>
            <w:noWrap/>
            <w:vAlign w:val="bottom"/>
            <w:hideMark/>
          </w:tcPr>
          <w:p w14:paraId="0BF2A34F" w14:textId="77777777" w:rsidR="00477AEC" w:rsidRPr="00477AEC" w:rsidRDefault="00477AEC" w:rsidP="00477AEC">
            <w:pPr>
              <w:spacing w:after="0" w:line="240" w:lineRule="auto"/>
              <w:rPr>
                <w:rFonts w:ascii="Calibri" w:eastAsia="Times New Roman" w:hAnsi="Calibri" w:cs="Calibri"/>
                <w:color w:val="000000"/>
                <w:sz w:val="20"/>
                <w:szCs w:val="20"/>
                <w:lang w:eastAsia="es-GT"/>
              </w:rPr>
            </w:pPr>
            <w:r w:rsidRPr="00477AEC">
              <w:rPr>
                <w:rFonts w:ascii="Calibri" w:eastAsia="Times New Roman" w:hAnsi="Calibri" w:cs="Calibri"/>
                <w:color w:val="000000"/>
                <w:sz w:val="20"/>
                <w:szCs w:val="20"/>
                <w:lang w:eastAsia="es-GT"/>
              </w:rPr>
              <w:t>IVA RETENIDO</w:t>
            </w:r>
          </w:p>
        </w:tc>
        <w:tc>
          <w:tcPr>
            <w:tcW w:w="1352" w:type="pct"/>
            <w:tcBorders>
              <w:top w:val="single" w:sz="4" w:space="0" w:color="9BC2E6"/>
              <w:left w:val="nil"/>
              <w:bottom w:val="single" w:sz="4" w:space="0" w:color="9BC2E6"/>
              <w:right w:val="single" w:sz="4" w:space="0" w:color="9BC2E6"/>
            </w:tcBorders>
            <w:noWrap/>
            <w:vAlign w:val="bottom"/>
            <w:hideMark/>
          </w:tcPr>
          <w:p w14:paraId="766FC033" w14:textId="77777777" w:rsidR="00477AEC" w:rsidRPr="00477AEC" w:rsidRDefault="00477AEC" w:rsidP="00477AEC">
            <w:pPr>
              <w:spacing w:after="0" w:line="240" w:lineRule="auto"/>
              <w:jc w:val="right"/>
              <w:rPr>
                <w:rFonts w:ascii="Calibri" w:eastAsia="Times New Roman" w:hAnsi="Calibri" w:cs="Calibri"/>
                <w:color w:val="000000"/>
                <w:sz w:val="20"/>
                <w:szCs w:val="20"/>
                <w:lang w:eastAsia="es-GT"/>
              </w:rPr>
            </w:pPr>
            <w:r w:rsidRPr="00477AEC">
              <w:rPr>
                <w:rFonts w:ascii="Calibri" w:eastAsia="Times New Roman" w:hAnsi="Calibri" w:cs="Calibri"/>
                <w:color w:val="000000"/>
                <w:sz w:val="20"/>
                <w:szCs w:val="20"/>
                <w:lang w:eastAsia="es-GT"/>
              </w:rPr>
              <w:t xml:space="preserve">       93,644.70 </w:t>
            </w:r>
          </w:p>
        </w:tc>
      </w:tr>
      <w:tr w:rsidR="00477AEC" w:rsidRPr="00477AEC" w14:paraId="245FC216" w14:textId="77777777" w:rsidTr="00477AEC">
        <w:trPr>
          <w:trHeight w:val="300"/>
        </w:trPr>
        <w:tc>
          <w:tcPr>
            <w:tcW w:w="978" w:type="pct"/>
            <w:tcBorders>
              <w:top w:val="single" w:sz="4" w:space="0" w:color="9BC2E6"/>
              <w:left w:val="single" w:sz="4" w:space="0" w:color="9BC2E6"/>
              <w:bottom w:val="single" w:sz="4" w:space="0" w:color="9BC2E6"/>
              <w:right w:val="nil"/>
            </w:tcBorders>
            <w:shd w:val="clear" w:color="DDEBF7" w:fill="DDEBF7"/>
            <w:noWrap/>
            <w:vAlign w:val="bottom"/>
            <w:hideMark/>
          </w:tcPr>
          <w:p w14:paraId="3D3111B4" w14:textId="77777777" w:rsidR="00477AEC" w:rsidRPr="00477AEC" w:rsidRDefault="00477AEC" w:rsidP="00477AEC">
            <w:pPr>
              <w:spacing w:after="0" w:line="240" w:lineRule="auto"/>
              <w:rPr>
                <w:rFonts w:ascii="Calibri" w:eastAsia="Times New Roman" w:hAnsi="Calibri" w:cs="Calibri"/>
                <w:color w:val="000000"/>
                <w:sz w:val="20"/>
                <w:szCs w:val="20"/>
                <w:lang w:eastAsia="es-GT"/>
              </w:rPr>
            </w:pPr>
          </w:p>
        </w:tc>
        <w:tc>
          <w:tcPr>
            <w:tcW w:w="2670" w:type="pct"/>
            <w:tcBorders>
              <w:top w:val="single" w:sz="4" w:space="0" w:color="9BC2E6"/>
              <w:left w:val="nil"/>
              <w:bottom w:val="single" w:sz="4" w:space="0" w:color="9BC2E6"/>
              <w:right w:val="nil"/>
            </w:tcBorders>
            <w:shd w:val="clear" w:color="DDEBF7" w:fill="DDEBF7"/>
            <w:noWrap/>
            <w:vAlign w:val="bottom"/>
            <w:hideMark/>
          </w:tcPr>
          <w:p w14:paraId="1E80F6B7" w14:textId="77777777" w:rsidR="00477AEC" w:rsidRPr="00477AEC" w:rsidRDefault="00477AEC" w:rsidP="00477AEC">
            <w:pPr>
              <w:spacing w:after="0" w:line="240" w:lineRule="auto"/>
              <w:jc w:val="center"/>
              <w:rPr>
                <w:rFonts w:ascii="Calibri" w:eastAsia="Times New Roman" w:hAnsi="Calibri" w:cs="Calibri"/>
                <w:b/>
                <w:bCs/>
                <w:color w:val="000000"/>
                <w:sz w:val="20"/>
                <w:szCs w:val="20"/>
                <w:lang w:eastAsia="es-GT"/>
              </w:rPr>
            </w:pPr>
            <w:r w:rsidRPr="00477AEC">
              <w:rPr>
                <w:rFonts w:ascii="Calibri" w:eastAsia="Times New Roman" w:hAnsi="Calibri" w:cs="Calibri"/>
                <w:b/>
                <w:bCs/>
                <w:color w:val="000000"/>
                <w:sz w:val="20"/>
                <w:szCs w:val="20"/>
                <w:lang w:eastAsia="es-GT"/>
              </w:rPr>
              <w:t>TOTAL</w:t>
            </w:r>
          </w:p>
        </w:tc>
        <w:tc>
          <w:tcPr>
            <w:tcW w:w="1352" w:type="pct"/>
            <w:tcBorders>
              <w:top w:val="single" w:sz="4" w:space="0" w:color="9BC2E6"/>
              <w:left w:val="nil"/>
              <w:bottom w:val="single" w:sz="4" w:space="0" w:color="9BC2E6"/>
              <w:right w:val="single" w:sz="4" w:space="0" w:color="9BC2E6"/>
            </w:tcBorders>
            <w:shd w:val="clear" w:color="DDEBF7" w:fill="DDEBF7"/>
            <w:noWrap/>
            <w:vAlign w:val="bottom"/>
            <w:hideMark/>
          </w:tcPr>
          <w:p w14:paraId="54859987" w14:textId="77777777" w:rsidR="00477AEC" w:rsidRPr="00477AEC" w:rsidRDefault="00477AEC" w:rsidP="00477AEC">
            <w:pPr>
              <w:spacing w:after="0" w:line="240" w:lineRule="auto"/>
              <w:jc w:val="right"/>
              <w:rPr>
                <w:rFonts w:ascii="Calibri" w:eastAsia="Times New Roman" w:hAnsi="Calibri" w:cs="Calibri"/>
                <w:b/>
                <w:bCs/>
                <w:color w:val="000000"/>
                <w:sz w:val="20"/>
                <w:szCs w:val="20"/>
                <w:lang w:eastAsia="es-GT"/>
              </w:rPr>
            </w:pPr>
            <w:r w:rsidRPr="00477AEC">
              <w:rPr>
                <w:rFonts w:ascii="Calibri" w:eastAsia="Times New Roman" w:hAnsi="Calibri" w:cs="Calibri"/>
                <w:b/>
                <w:bCs/>
                <w:color w:val="000000"/>
                <w:sz w:val="20"/>
                <w:szCs w:val="20"/>
                <w:lang w:eastAsia="es-GT"/>
              </w:rPr>
              <w:t xml:space="preserve">     450,124.61 </w:t>
            </w:r>
          </w:p>
        </w:tc>
      </w:tr>
    </w:tbl>
    <w:p w14:paraId="28B4E9B7" w14:textId="77777777" w:rsidR="004A3ADB" w:rsidRDefault="004A3ADB" w:rsidP="00CB1653">
      <w:pPr>
        <w:pStyle w:val="Sinespaciado"/>
        <w:jc w:val="both"/>
        <w:rPr>
          <w:b/>
        </w:rPr>
      </w:pPr>
    </w:p>
    <w:p w14:paraId="3A92C1FA" w14:textId="5E1ED667" w:rsidR="002C56E3" w:rsidRDefault="00E63217" w:rsidP="00CB1653">
      <w:pPr>
        <w:pStyle w:val="Sinespaciado"/>
        <w:jc w:val="both"/>
        <w:rPr>
          <w:b/>
        </w:rPr>
      </w:pPr>
      <w:r>
        <w:rPr>
          <w:b/>
        </w:rPr>
        <w:t>OTRAS CUENTAS A PAGAR A CORTO PLAZO</w:t>
      </w:r>
    </w:p>
    <w:tbl>
      <w:tblPr>
        <w:tblW w:w="5000" w:type="pct"/>
        <w:tblCellMar>
          <w:left w:w="70" w:type="dxa"/>
          <w:right w:w="70" w:type="dxa"/>
        </w:tblCellMar>
        <w:tblLook w:val="04A0" w:firstRow="1" w:lastRow="0" w:firstColumn="1" w:lastColumn="0" w:noHBand="0" w:noVBand="1"/>
      </w:tblPr>
      <w:tblGrid>
        <w:gridCol w:w="1106"/>
        <w:gridCol w:w="2481"/>
        <w:gridCol w:w="1053"/>
        <w:gridCol w:w="3100"/>
        <w:gridCol w:w="1312"/>
      </w:tblGrid>
      <w:tr w:rsidR="00E31B25" w:rsidRPr="00E31B25" w14:paraId="025C5167" w14:textId="77777777" w:rsidTr="00E31B25">
        <w:trPr>
          <w:trHeight w:val="270"/>
        </w:trPr>
        <w:tc>
          <w:tcPr>
            <w:tcW w:w="469" w:type="pct"/>
            <w:tcBorders>
              <w:top w:val="single" w:sz="8" w:space="0" w:color="9BC2E6"/>
              <w:left w:val="single" w:sz="8" w:space="0" w:color="9BC2E6"/>
              <w:bottom w:val="single" w:sz="8" w:space="0" w:color="9BC2E6"/>
              <w:right w:val="nil"/>
            </w:tcBorders>
            <w:shd w:val="clear" w:color="000000" w:fill="5B9BD5"/>
            <w:noWrap/>
            <w:vAlign w:val="center"/>
            <w:hideMark/>
          </w:tcPr>
          <w:p w14:paraId="7F7EE3EB" w14:textId="77777777" w:rsidR="00E31B25" w:rsidRPr="00E31B25" w:rsidRDefault="00E31B25" w:rsidP="00E31B25">
            <w:pPr>
              <w:spacing w:after="0" w:line="240" w:lineRule="auto"/>
              <w:jc w:val="center"/>
              <w:rPr>
                <w:rFonts w:ascii="Calibri" w:eastAsia="Times New Roman" w:hAnsi="Calibri" w:cs="Calibri"/>
                <w:b/>
                <w:bCs/>
                <w:color w:val="FFFFFF"/>
                <w:sz w:val="20"/>
                <w:szCs w:val="20"/>
                <w:lang w:eastAsia="es-GT"/>
              </w:rPr>
            </w:pPr>
            <w:r w:rsidRPr="00E31B25">
              <w:rPr>
                <w:rFonts w:ascii="Calibri" w:eastAsia="Times New Roman" w:hAnsi="Calibri" w:cs="Calibri"/>
                <w:b/>
                <w:bCs/>
                <w:color w:val="FFFFFF"/>
                <w:sz w:val="20"/>
                <w:szCs w:val="20"/>
                <w:lang w:eastAsia="es-GT"/>
              </w:rPr>
              <w:t>FECHA</w:t>
            </w:r>
          </w:p>
        </w:tc>
        <w:tc>
          <w:tcPr>
            <w:tcW w:w="1008" w:type="pct"/>
            <w:tcBorders>
              <w:top w:val="single" w:sz="8" w:space="0" w:color="9BC2E6"/>
              <w:left w:val="single" w:sz="8" w:space="0" w:color="9BC2E6"/>
              <w:bottom w:val="single" w:sz="8" w:space="0" w:color="9BC2E6"/>
              <w:right w:val="nil"/>
            </w:tcBorders>
            <w:shd w:val="clear" w:color="000000" w:fill="5B9BD5"/>
            <w:vAlign w:val="center"/>
            <w:hideMark/>
          </w:tcPr>
          <w:p w14:paraId="41FAA249" w14:textId="77777777" w:rsidR="00E31B25" w:rsidRPr="00E31B25" w:rsidRDefault="00E31B25" w:rsidP="00E31B25">
            <w:pPr>
              <w:spacing w:after="0" w:line="240" w:lineRule="auto"/>
              <w:jc w:val="center"/>
              <w:rPr>
                <w:rFonts w:ascii="Calibri" w:eastAsia="Times New Roman" w:hAnsi="Calibri" w:cs="Calibri"/>
                <w:b/>
                <w:bCs/>
                <w:color w:val="FFFFFF"/>
                <w:sz w:val="20"/>
                <w:szCs w:val="20"/>
                <w:lang w:eastAsia="es-GT"/>
              </w:rPr>
            </w:pPr>
            <w:r w:rsidRPr="00E31B25">
              <w:rPr>
                <w:rFonts w:ascii="Calibri" w:eastAsia="Times New Roman" w:hAnsi="Calibri" w:cs="Calibri"/>
                <w:b/>
                <w:bCs/>
                <w:color w:val="FFFFFF"/>
                <w:sz w:val="20"/>
                <w:szCs w:val="20"/>
                <w:lang w:eastAsia="es-GT"/>
              </w:rPr>
              <w:t>CUR</w:t>
            </w:r>
          </w:p>
        </w:tc>
        <w:tc>
          <w:tcPr>
            <w:tcW w:w="414" w:type="pct"/>
            <w:tcBorders>
              <w:top w:val="single" w:sz="8" w:space="0" w:color="9BC2E6"/>
              <w:left w:val="single" w:sz="8" w:space="0" w:color="9BC2E6"/>
              <w:bottom w:val="single" w:sz="8" w:space="0" w:color="9BC2E6"/>
              <w:right w:val="nil"/>
            </w:tcBorders>
            <w:shd w:val="clear" w:color="000000" w:fill="5B9BD5"/>
            <w:noWrap/>
            <w:vAlign w:val="center"/>
            <w:hideMark/>
          </w:tcPr>
          <w:p w14:paraId="4730A45C" w14:textId="77777777" w:rsidR="00E31B25" w:rsidRPr="00E31B25" w:rsidRDefault="00E31B25" w:rsidP="00E31B25">
            <w:pPr>
              <w:spacing w:after="0" w:line="240" w:lineRule="auto"/>
              <w:jc w:val="center"/>
              <w:rPr>
                <w:rFonts w:ascii="Calibri" w:eastAsia="Times New Roman" w:hAnsi="Calibri" w:cs="Calibri"/>
                <w:b/>
                <w:bCs/>
                <w:color w:val="FFFFFF"/>
                <w:sz w:val="20"/>
                <w:szCs w:val="20"/>
                <w:lang w:eastAsia="es-GT"/>
              </w:rPr>
            </w:pPr>
            <w:r w:rsidRPr="00E31B25">
              <w:rPr>
                <w:rFonts w:ascii="Calibri" w:eastAsia="Times New Roman" w:hAnsi="Calibri" w:cs="Calibri"/>
                <w:b/>
                <w:bCs/>
                <w:color w:val="FFFFFF"/>
                <w:sz w:val="20"/>
                <w:szCs w:val="20"/>
                <w:lang w:eastAsia="es-GT"/>
              </w:rPr>
              <w:t>NIT / ID</w:t>
            </w:r>
          </w:p>
        </w:tc>
        <w:tc>
          <w:tcPr>
            <w:tcW w:w="2602" w:type="pct"/>
            <w:tcBorders>
              <w:top w:val="single" w:sz="8" w:space="0" w:color="9BC2E6"/>
              <w:left w:val="nil"/>
              <w:bottom w:val="single" w:sz="8" w:space="0" w:color="9BC2E6"/>
              <w:right w:val="nil"/>
            </w:tcBorders>
            <w:shd w:val="clear" w:color="000000" w:fill="5B9BD5"/>
            <w:vAlign w:val="center"/>
            <w:hideMark/>
          </w:tcPr>
          <w:p w14:paraId="301E2F18" w14:textId="77777777" w:rsidR="00E31B25" w:rsidRPr="00E31B25" w:rsidRDefault="00E31B25" w:rsidP="00E31B25">
            <w:pPr>
              <w:spacing w:after="0" w:line="240" w:lineRule="auto"/>
              <w:jc w:val="center"/>
              <w:rPr>
                <w:rFonts w:ascii="Calibri" w:eastAsia="Times New Roman" w:hAnsi="Calibri" w:cs="Calibri"/>
                <w:b/>
                <w:bCs/>
                <w:color w:val="FFFFFF"/>
                <w:sz w:val="20"/>
                <w:szCs w:val="20"/>
                <w:lang w:eastAsia="es-GT"/>
              </w:rPr>
            </w:pPr>
            <w:r w:rsidRPr="00E31B25">
              <w:rPr>
                <w:rFonts w:ascii="Calibri" w:eastAsia="Times New Roman" w:hAnsi="Calibri" w:cs="Calibri"/>
                <w:b/>
                <w:bCs/>
                <w:color w:val="FFFFFF"/>
                <w:sz w:val="20"/>
                <w:szCs w:val="20"/>
                <w:lang w:eastAsia="es-GT"/>
              </w:rPr>
              <w:t>NOMBRE</w:t>
            </w:r>
          </w:p>
        </w:tc>
        <w:tc>
          <w:tcPr>
            <w:tcW w:w="508" w:type="pct"/>
            <w:tcBorders>
              <w:top w:val="single" w:sz="8" w:space="0" w:color="9BC2E6"/>
              <w:left w:val="nil"/>
              <w:bottom w:val="single" w:sz="8" w:space="0" w:color="9BC2E6"/>
              <w:right w:val="single" w:sz="8" w:space="0" w:color="9BC2E6"/>
            </w:tcBorders>
            <w:shd w:val="clear" w:color="000000" w:fill="5B9BD5"/>
            <w:noWrap/>
            <w:vAlign w:val="center"/>
            <w:hideMark/>
          </w:tcPr>
          <w:p w14:paraId="1101851D" w14:textId="77777777" w:rsidR="00E31B25" w:rsidRPr="00E31B25" w:rsidRDefault="00E31B25" w:rsidP="00E31B25">
            <w:pPr>
              <w:spacing w:after="0" w:line="240" w:lineRule="auto"/>
              <w:jc w:val="center"/>
              <w:rPr>
                <w:rFonts w:ascii="Calibri" w:eastAsia="Times New Roman" w:hAnsi="Calibri" w:cs="Calibri"/>
                <w:b/>
                <w:bCs/>
                <w:color w:val="FFFFFF"/>
                <w:sz w:val="20"/>
                <w:szCs w:val="20"/>
                <w:lang w:eastAsia="es-GT"/>
              </w:rPr>
            </w:pPr>
            <w:r w:rsidRPr="00E31B25">
              <w:rPr>
                <w:rFonts w:ascii="Calibri" w:eastAsia="Times New Roman" w:hAnsi="Calibri" w:cs="Calibri"/>
                <w:b/>
                <w:bCs/>
                <w:color w:val="FFFFFF"/>
                <w:sz w:val="20"/>
                <w:szCs w:val="20"/>
                <w:lang w:eastAsia="es-GT"/>
              </w:rPr>
              <w:t xml:space="preserve">   MONTO   </w:t>
            </w:r>
          </w:p>
        </w:tc>
      </w:tr>
      <w:tr w:rsidR="00E31B25" w:rsidRPr="00E31B25" w14:paraId="17ED63DA" w14:textId="77777777" w:rsidTr="00E31B25">
        <w:trPr>
          <w:trHeight w:val="510"/>
        </w:trPr>
        <w:tc>
          <w:tcPr>
            <w:tcW w:w="469" w:type="pct"/>
            <w:tcBorders>
              <w:top w:val="single" w:sz="4" w:space="0" w:color="9BC2E6"/>
              <w:left w:val="single" w:sz="4" w:space="0" w:color="9BC2E6"/>
              <w:bottom w:val="single" w:sz="4" w:space="0" w:color="9BC2E6"/>
              <w:right w:val="nil"/>
            </w:tcBorders>
            <w:shd w:val="clear" w:color="DDEBF7" w:fill="DDEBF7"/>
            <w:noWrap/>
            <w:hideMark/>
          </w:tcPr>
          <w:p w14:paraId="2AAB81CF" w14:textId="77777777" w:rsidR="00E31B25" w:rsidRPr="00E31B25" w:rsidRDefault="00E31B25" w:rsidP="00E31B25">
            <w:pPr>
              <w:spacing w:after="0" w:line="240" w:lineRule="auto"/>
              <w:jc w:val="right"/>
              <w:rPr>
                <w:rFonts w:ascii="Calibri" w:eastAsia="Times New Roman" w:hAnsi="Calibri" w:cs="Calibri"/>
                <w:color w:val="000000"/>
                <w:sz w:val="20"/>
                <w:szCs w:val="20"/>
                <w:lang w:eastAsia="es-GT"/>
              </w:rPr>
            </w:pPr>
            <w:r w:rsidRPr="00E31B25">
              <w:rPr>
                <w:rFonts w:ascii="Calibri" w:eastAsia="Times New Roman" w:hAnsi="Calibri" w:cs="Calibri"/>
                <w:color w:val="000000"/>
                <w:sz w:val="20"/>
                <w:szCs w:val="20"/>
                <w:lang w:eastAsia="es-GT"/>
              </w:rPr>
              <w:t>4/12/2025</w:t>
            </w:r>
          </w:p>
        </w:tc>
        <w:tc>
          <w:tcPr>
            <w:tcW w:w="1008" w:type="pct"/>
            <w:tcBorders>
              <w:top w:val="single" w:sz="4" w:space="0" w:color="9BC2E6"/>
              <w:left w:val="nil"/>
              <w:bottom w:val="single" w:sz="4" w:space="0" w:color="9BC2E6"/>
              <w:right w:val="nil"/>
            </w:tcBorders>
            <w:shd w:val="clear" w:color="DDEBF7" w:fill="DDEBF7"/>
            <w:vAlign w:val="bottom"/>
            <w:hideMark/>
          </w:tcPr>
          <w:p w14:paraId="109FAE2F" w14:textId="77777777" w:rsidR="00E31B25" w:rsidRPr="00E31B25" w:rsidRDefault="00E31B25" w:rsidP="00E31B25">
            <w:pPr>
              <w:spacing w:after="0" w:line="240" w:lineRule="auto"/>
              <w:jc w:val="right"/>
              <w:rPr>
                <w:rFonts w:ascii="Calibri" w:eastAsia="Times New Roman" w:hAnsi="Calibri" w:cs="Calibri"/>
                <w:color w:val="000000"/>
                <w:sz w:val="20"/>
                <w:szCs w:val="20"/>
                <w:lang w:eastAsia="es-GT"/>
              </w:rPr>
            </w:pPr>
            <w:r w:rsidRPr="00E31B25">
              <w:rPr>
                <w:rFonts w:ascii="Calibri" w:eastAsia="Times New Roman" w:hAnsi="Calibri" w:cs="Calibri"/>
                <w:color w:val="000000"/>
                <w:sz w:val="20"/>
                <w:szCs w:val="20"/>
                <w:lang w:eastAsia="es-GT"/>
              </w:rPr>
              <w:t>3907-3913, 3915, 3917, 3919, 3921, 3923, 3925-3926</w:t>
            </w:r>
          </w:p>
        </w:tc>
        <w:tc>
          <w:tcPr>
            <w:tcW w:w="414" w:type="pct"/>
            <w:tcBorders>
              <w:top w:val="single" w:sz="4" w:space="0" w:color="9BC2E6"/>
              <w:left w:val="nil"/>
              <w:bottom w:val="single" w:sz="4" w:space="0" w:color="9BC2E6"/>
              <w:right w:val="nil"/>
            </w:tcBorders>
            <w:shd w:val="clear" w:color="DDEBF7" w:fill="DDEBF7"/>
            <w:noWrap/>
            <w:hideMark/>
          </w:tcPr>
          <w:p w14:paraId="58E9EC3B" w14:textId="77777777" w:rsidR="00E31B25" w:rsidRPr="00E31B25" w:rsidRDefault="00E31B25" w:rsidP="00E31B25">
            <w:pPr>
              <w:spacing w:after="0" w:line="240" w:lineRule="auto"/>
              <w:jc w:val="right"/>
              <w:rPr>
                <w:rFonts w:ascii="Calibri" w:eastAsia="Times New Roman" w:hAnsi="Calibri" w:cs="Calibri"/>
                <w:color w:val="000000"/>
                <w:sz w:val="20"/>
                <w:szCs w:val="20"/>
                <w:lang w:eastAsia="es-GT"/>
              </w:rPr>
            </w:pPr>
            <w:r w:rsidRPr="00E31B25">
              <w:rPr>
                <w:rFonts w:ascii="Calibri" w:eastAsia="Times New Roman" w:hAnsi="Calibri" w:cs="Calibri"/>
                <w:color w:val="000000"/>
                <w:sz w:val="20"/>
                <w:szCs w:val="20"/>
                <w:lang w:eastAsia="es-GT"/>
              </w:rPr>
              <w:t>106003054</w:t>
            </w:r>
          </w:p>
        </w:tc>
        <w:tc>
          <w:tcPr>
            <w:tcW w:w="2602" w:type="pct"/>
            <w:tcBorders>
              <w:top w:val="single" w:sz="4" w:space="0" w:color="9BC2E6"/>
              <w:left w:val="nil"/>
              <w:bottom w:val="single" w:sz="4" w:space="0" w:color="9BC2E6"/>
              <w:right w:val="nil"/>
            </w:tcBorders>
            <w:shd w:val="clear" w:color="DDEBF7" w:fill="DDEBF7"/>
            <w:hideMark/>
          </w:tcPr>
          <w:p w14:paraId="21188540" w14:textId="75010916" w:rsidR="00E31B25" w:rsidRPr="00E31B25" w:rsidRDefault="00E31B25" w:rsidP="00E31B25">
            <w:pPr>
              <w:spacing w:after="0" w:line="240" w:lineRule="auto"/>
              <w:rPr>
                <w:rFonts w:ascii="Calibri" w:eastAsia="Times New Roman" w:hAnsi="Calibri" w:cs="Calibri"/>
                <w:color w:val="000000"/>
                <w:sz w:val="20"/>
                <w:szCs w:val="20"/>
                <w:lang w:eastAsia="es-GT"/>
              </w:rPr>
            </w:pPr>
            <w:r w:rsidRPr="00E31B25">
              <w:rPr>
                <w:rFonts w:ascii="Calibri" w:eastAsia="Times New Roman" w:hAnsi="Calibri" w:cs="Calibri"/>
                <w:color w:val="000000"/>
                <w:sz w:val="20"/>
                <w:szCs w:val="20"/>
                <w:lang w:eastAsia="es-GT"/>
              </w:rPr>
              <w:t>HOTEL VISTA QUINCE SOCIEDAD ANONIMA</w:t>
            </w:r>
          </w:p>
        </w:tc>
        <w:tc>
          <w:tcPr>
            <w:tcW w:w="508" w:type="pct"/>
            <w:tcBorders>
              <w:top w:val="single" w:sz="4" w:space="0" w:color="9BC2E6"/>
              <w:left w:val="nil"/>
              <w:bottom w:val="single" w:sz="4" w:space="0" w:color="9BC2E6"/>
              <w:right w:val="single" w:sz="4" w:space="0" w:color="9BC2E6"/>
            </w:tcBorders>
            <w:shd w:val="clear" w:color="DDEBF7" w:fill="DDEBF7"/>
            <w:noWrap/>
            <w:hideMark/>
          </w:tcPr>
          <w:p w14:paraId="44BCBEB8" w14:textId="77777777" w:rsidR="00E31B25" w:rsidRPr="00E31B25" w:rsidRDefault="00E31B25" w:rsidP="00E31B25">
            <w:pPr>
              <w:spacing w:after="0" w:line="240" w:lineRule="auto"/>
              <w:rPr>
                <w:rFonts w:ascii="Calibri" w:eastAsia="Times New Roman" w:hAnsi="Calibri" w:cs="Calibri"/>
                <w:color w:val="000000"/>
                <w:sz w:val="20"/>
                <w:szCs w:val="20"/>
                <w:lang w:eastAsia="es-GT"/>
              </w:rPr>
            </w:pPr>
            <w:r w:rsidRPr="00E31B25">
              <w:rPr>
                <w:rFonts w:ascii="Calibri" w:eastAsia="Times New Roman" w:hAnsi="Calibri" w:cs="Calibri"/>
                <w:color w:val="000000"/>
                <w:sz w:val="20"/>
                <w:szCs w:val="20"/>
                <w:lang w:eastAsia="es-GT"/>
              </w:rPr>
              <w:t xml:space="preserve">     331,104.07 </w:t>
            </w:r>
          </w:p>
        </w:tc>
      </w:tr>
      <w:tr w:rsidR="00E31B25" w:rsidRPr="00E31B25" w14:paraId="4612ACA0" w14:textId="77777777" w:rsidTr="00E31B25">
        <w:trPr>
          <w:trHeight w:val="255"/>
        </w:trPr>
        <w:tc>
          <w:tcPr>
            <w:tcW w:w="469" w:type="pct"/>
            <w:tcBorders>
              <w:top w:val="single" w:sz="4" w:space="0" w:color="9BC2E6"/>
              <w:left w:val="single" w:sz="4" w:space="0" w:color="9BC2E6"/>
              <w:bottom w:val="single" w:sz="4" w:space="0" w:color="9BC2E6"/>
              <w:right w:val="nil"/>
            </w:tcBorders>
            <w:noWrap/>
            <w:hideMark/>
          </w:tcPr>
          <w:p w14:paraId="091C4EDB" w14:textId="77777777" w:rsidR="00E31B25" w:rsidRPr="00E31B25" w:rsidRDefault="00E31B25" w:rsidP="00E31B25">
            <w:pPr>
              <w:spacing w:after="0" w:line="240" w:lineRule="auto"/>
              <w:jc w:val="right"/>
              <w:rPr>
                <w:rFonts w:ascii="Calibri" w:eastAsia="Times New Roman" w:hAnsi="Calibri" w:cs="Calibri"/>
                <w:color w:val="000000"/>
                <w:sz w:val="20"/>
                <w:szCs w:val="20"/>
                <w:lang w:eastAsia="es-GT"/>
              </w:rPr>
            </w:pPr>
            <w:r w:rsidRPr="00E31B25">
              <w:rPr>
                <w:rFonts w:ascii="Calibri" w:eastAsia="Times New Roman" w:hAnsi="Calibri" w:cs="Calibri"/>
                <w:color w:val="000000"/>
                <w:sz w:val="20"/>
                <w:szCs w:val="20"/>
                <w:lang w:eastAsia="es-GT"/>
              </w:rPr>
              <w:t>17/12/2025</w:t>
            </w:r>
          </w:p>
        </w:tc>
        <w:tc>
          <w:tcPr>
            <w:tcW w:w="1008" w:type="pct"/>
            <w:tcBorders>
              <w:top w:val="single" w:sz="4" w:space="0" w:color="9BC2E6"/>
              <w:left w:val="nil"/>
              <w:bottom w:val="single" w:sz="4" w:space="0" w:color="9BC2E6"/>
              <w:right w:val="nil"/>
            </w:tcBorders>
            <w:noWrap/>
            <w:vAlign w:val="bottom"/>
            <w:hideMark/>
          </w:tcPr>
          <w:p w14:paraId="1E09E4ED" w14:textId="77777777" w:rsidR="00E31B25" w:rsidRPr="00E31B25" w:rsidRDefault="00E31B25" w:rsidP="00E31B25">
            <w:pPr>
              <w:spacing w:after="0" w:line="240" w:lineRule="auto"/>
              <w:jc w:val="right"/>
              <w:rPr>
                <w:rFonts w:ascii="Calibri" w:eastAsia="Times New Roman" w:hAnsi="Calibri" w:cs="Calibri"/>
                <w:color w:val="000000"/>
                <w:sz w:val="20"/>
                <w:szCs w:val="20"/>
                <w:lang w:eastAsia="es-GT"/>
              </w:rPr>
            </w:pPr>
            <w:r w:rsidRPr="00E31B25">
              <w:rPr>
                <w:rFonts w:ascii="Calibri" w:eastAsia="Times New Roman" w:hAnsi="Calibri" w:cs="Calibri"/>
                <w:color w:val="000000"/>
                <w:sz w:val="20"/>
                <w:szCs w:val="20"/>
                <w:lang w:eastAsia="es-GT"/>
              </w:rPr>
              <w:t>4935-4936, 4942, 4999-5001</w:t>
            </w:r>
          </w:p>
        </w:tc>
        <w:tc>
          <w:tcPr>
            <w:tcW w:w="414" w:type="pct"/>
            <w:tcBorders>
              <w:top w:val="single" w:sz="4" w:space="0" w:color="9BC2E6"/>
              <w:left w:val="nil"/>
              <w:bottom w:val="single" w:sz="4" w:space="0" w:color="9BC2E6"/>
              <w:right w:val="nil"/>
            </w:tcBorders>
            <w:noWrap/>
            <w:hideMark/>
          </w:tcPr>
          <w:p w14:paraId="7CA028DE" w14:textId="77777777" w:rsidR="00E31B25" w:rsidRPr="00E31B25" w:rsidRDefault="00E31B25" w:rsidP="00E31B25">
            <w:pPr>
              <w:spacing w:after="0" w:line="240" w:lineRule="auto"/>
              <w:jc w:val="right"/>
              <w:rPr>
                <w:rFonts w:ascii="Calibri" w:eastAsia="Times New Roman" w:hAnsi="Calibri" w:cs="Calibri"/>
                <w:color w:val="000000"/>
                <w:sz w:val="20"/>
                <w:szCs w:val="20"/>
                <w:lang w:eastAsia="es-GT"/>
              </w:rPr>
            </w:pPr>
            <w:r w:rsidRPr="00E31B25">
              <w:rPr>
                <w:rFonts w:ascii="Calibri" w:eastAsia="Times New Roman" w:hAnsi="Calibri" w:cs="Calibri"/>
                <w:color w:val="000000"/>
                <w:sz w:val="20"/>
                <w:szCs w:val="20"/>
                <w:lang w:eastAsia="es-GT"/>
              </w:rPr>
              <w:t>111663261</w:t>
            </w:r>
          </w:p>
        </w:tc>
        <w:tc>
          <w:tcPr>
            <w:tcW w:w="2602" w:type="pct"/>
            <w:tcBorders>
              <w:top w:val="single" w:sz="4" w:space="0" w:color="9BC2E6"/>
              <w:left w:val="nil"/>
              <w:bottom w:val="single" w:sz="4" w:space="0" w:color="9BC2E6"/>
              <w:right w:val="nil"/>
            </w:tcBorders>
            <w:hideMark/>
          </w:tcPr>
          <w:p w14:paraId="274CC582" w14:textId="43C698B0" w:rsidR="00E31B25" w:rsidRPr="00E31B25" w:rsidRDefault="00E31B25" w:rsidP="00E31B25">
            <w:pPr>
              <w:spacing w:after="0" w:line="240" w:lineRule="auto"/>
              <w:rPr>
                <w:rFonts w:ascii="Calibri" w:eastAsia="Times New Roman" w:hAnsi="Calibri" w:cs="Calibri"/>
                <w:color w:val="000000"/>
                <w:sz w:val="20"/>
                <w:szCs w:val="20"/>
                <w:lang w:eastAsia="es-GT"/>
              </w:rPr>
            </w:pPr>
            <w:r w:rsidRPr="00E31B25">
              <w:rPr>
                <w:rFonts w:ascii="Calibri" w:eastAsia="Times New Roman" w:hAnsi="Calibri" w:cs="Calibri"/>
                <w:color w:val="000000"/>
                <w:sz w:val="20"/>
                <w:szCs w:val="20"/>
                <w:lang w:eastAsia="es-GT"/>
              </w:rPr>
              <w:t>CORPORACION MEDICA SAN LAZARO SOCIEDAD ANONIMA</w:t>
            </w:r>
          </w:p>
        </w:tc>
        <w:tc>
          <w:tcPr>
            <w:tcW w:w="508" w:type="pct"/>
            <w:tcBorders>
              <w:top w:val="single" w:sz="4" w:space="0" w:color="9BC2E6"/>
              <w:left w:val="nil"/>
              <w:bottom w:val="single" w:sz="4" w:space="0" w:color="9BC2E6"/>
              <w:right w:val="single" w:sz="4" w:space="0" w:color="9BC2E6"/>
            </w:tcBorders>
            <w:noWrap/>
            <w:hideMark/>
          </w:tcPr>
          <w:p w14:paraId="4741E59E" w14:textId="77777777" w:rsidR="00E31B25" w:rsidRPr="00E31B25" w:rsidRDefault="00E31B25" w:rsidP="00E31B25">
            <w:pPr>
              <w:spacing w:after="0" w:line="240" w:lineRule="auto"/>
              <w:rPr>
                <w:rFonts w:ascii="Calibri" w:eastAsia="Times New Roman" w:hAnsi="Calibri" w:cs="Calibri"/>
                <w:color w:val="000000"/>
                <w:sz w:val="20"/>
                <w:szCs w:val="20"/>
                <w:lang w:eastAsia="es-GT"/>
              </w:rPr>
            </w:pPr>
            <w:r w:rsidRPr="00E31B25">
              <w:rPr>
                <w:rFonts w:ascii="Calibri" w:eastAsia="Times New Roman" w:hAnsi="Calibri" w:cs="Calibri"/>
                <w:color w:val="000000"/>
                <w:sz w:val="20"/>
                <w:szCs w:val="20"/>
                <w:lang w:eastAsia="es-GT"/>
              </w:rPr>
              <w:t xml:space="preserve">        31,700.00 </w:t>
            </w:r>
          </w:p>
        </w:tc>
      </w:tr>
      <w:tr w:rsidR="00E31B25" w:rsidRPr="00E31B25" w14:paraId="07793E44" w14:textId="77777777" w:rsidTr="00E31B25">
        <w:trPr>
          <w:trHeight w:val="255"/>
        </w:trPr>
        <w:tc>
          <w:tcPr>
            <w:tcW w:w="469" w:type="pct"/>
            <w:tcBorders>
              <w:top w:val="single" w:sz="4" w:space="0" w:color="9BC2E6"/>
              <w:left w:val="single" w:sz="4" w:space="0" w:color="9BC2E6"/>
              <w:bottom w:val="single" w:sz="4" w:space="0" w:color="9BC2E6"/>
              <w:right w:val="nil"/>
            </w:tcBorders>
            <w:shd w:val="clear" w:color="DDEBF7" w:fill="DDEBF7"/>
            <w:noWrap/>
            <w:hideMark/>
          </w:tcPr>
          <w:p w14:paraId="557541E0" w14:textId="77777777" w:rsidR="00E31B25" w:rsidRPr="00E31B25" w:rsidRDefault="00E31B25" w:rsidP="00E31B25">
            <w:pPr>
              <w:spacing w:after="0" w:line="240" w:lineRule="auto"/>
              <w:jc w:val="right"/>
              <w:rPr>
                <w:rFonts w:ascii="Calibri" w:eastAsia="Times New Roman" w:hAnsi="Calibri" w:cs="Calibri"/>
                <w:color w:val="000000"/>
                <w:sz w:val="20"/>
                <w:szCs w:val="20"/>
                <w:lang w:eastAsia="es-GT"/>
              </w:rPr>
            </w:pPr>
            <w:r w:rsidRPr="00E31B25">
              <w:rPr>
                <w:rFonts w:ascii="Calibri" w:eastAsia="Times New Roman" w:hAnsi="Calibri" w:cs="Calibri"/>
                <w:color w:val="000000"/>
                <w:sz w:val="20"/>
                <w:szCs w:val="20"/>
                <w:lang w:eastAsia="es-GT"/>
              </w:rPr>
              <w:t>18/12/2025</w:t>
            </w:r>
          </w:p>
        </w:tc>
        <w:tc>
          <w:tcPr>
            <w:tcW w:w="1008" w:type="pct"/>
            <w:tcBorders>
              <w:top w:val="single" w:sz="4" w:space="0" w:color="9BC2E6"/>
              <w:left w:val="nil"/>
              <w:bottom w:val="single" w:sz="4" w:space="0" w:color="9BC2E6"/>
              <w:right w:val="nil"/>
            </w:tcBorders>
            <w:shd w:val="clear" w:color="DDEBF7" w:fill="DDEBF7"/>
            <w:noWrap/>
            <w:vAlign w:val="bottom"/>
            <w:hideMark/>
          </w:tcPr>
          <w:p w14:paraId="0E6D20B8" w14:textId="77777777" w:rsidR="00E31B25" w:rsidRPr="00E31B25" w:rsidRDefault="00E31B25" w:rsidP="00E31B25">
            <w:pPr>
              <w:spacing w:after="0" w:line="240" w:lineRule="auto"/>
              <w:jc w:val="right"/>
              <w:rPr>
                <w:rFonts w:ascii="Calibri" w:eastAsia="Times New Roman" w:hAnsi="Calibri" w:cs="Calibri"/>
                <w:color w:val="000000"/>
                <w:sz w:val="20"/>
                <w:szCs w:val="20"/>
                <w:lang w:eastAsia="es-GT"/>
              </w:rPr>
            </w:pPr>
            <w:r w:rsidRPr="00E31B25">
              <w:rPr>
                <w:rFonts w:ascii="Calibri" w:eastAsia="Times New Roman" w:hAnsi="Calibri" w:cs="Calibri"/>
                <w:color w:val="000000"/>
                <w:sz w:val="20"/>
                <w:szCs w:val="20"/>
                <w:lang w:eastAsia="es-GT"/>
              </w:rPr>
              <w:t>5043-5049</w:t>
            </w:r>
          </w:p>
        </w:tc>
        <w:tc>
          <w:tcPr>
            <w:tcW w:w="414" w:type="pct"/>
            <w:tcBorders>
              <w:top w:val="single" w:sz="4" w:space="0" w:color="9BC2E6"/>
              <w:left w:val="nil"/>
              <w:bottom w:val="single" w:sz="4" w:space="0" w:color="9BC2E6"/>
              <w:right w:val="nil"/>
            </w:tcBorders>
            <w:shd w:val="clear" w:color="DDEBF7" w:fill="DDEBF7"/>
            <w:noWrap/>
            <w:hideMark/>
          </w:tcPr>
          <w:p w14:paraId="0B8CED5E" w14:textId="77777777" w:rsidR="00E31B25" w:rsidRPr="00E31B25" w:rsidRDefault="00E31B25" w:rsidP="00E31B25">
            <w:pPr>
              <w:spacing w:after="0" w:line="240" w:lineRule="auto"/>
              <w:jc w:val="right"/>
              <w:rPr>
                <w:rFonts w:ascii="Calibri" w:eastAsia="Times New Roman" w:hAnsi="Calibri" w:cs="Calibri"/>
                <w:color w:val="000000"/>
                <w:sz w:val="20"/>
                <w:szCs w:val="20"/>
                <w:lang w:eastAsia="es-GT"/>
              </w:rPr>
            </w:pPr>
            <w:r w:rsidRPr="00E31B25">
              <w:rPr>
                <w:rFonts w:ascii="Calibri" w:eastAsia="Times New Roman" w:hAnsi="Calibri" w:cs="Calibri"/>
                <w:color w:val="000000"/>
                <w:sz w:val="20"/>
                <w:szCs w:val="20"/>
                <w:lang w:eastAsia="es-GT"/>
              </w:rPr>
              <w:t>119703866</w:t>
            </w:r>
          </w:p>
        </w:tc>
        <w:tc>
          <w:tcPr>
            <w:tcW w:w="2602" w:type="pct"/>
            <w:tcBorders>
              <w:top w:val="single" w:sz="4" w:space="0" w:color="9BC2E6"/>
              <w:left w:val="nil"/>
              <w:bottom w:val="single" w:sz="4" w:space="0" w:color="9BC2E6"/>
              <w:right w:val="nil"/>
            </w:tcBorders>
            <w:shd w:val="clear" w:color="DDEBF7" w:fill="DDEBF7"/>
            <w:hideMark/>
          </w:tcPr>
          <w:p w14:paraId="387ADD4E" w14:textId="77777777" w:rsidR="00E31B25" w:rsidRPr="00E31B25" w:rsidRDefault="00E31B25" w:rsidP="00E31B25">
            <w:pPr>
              <w:spacing w:after="0" w:line="240" w:lineRule="auto"/>
              <w:rPr>
                <w:rFonts w:ascii="Calibri" w:eastAsia="Times New Roman" w:hAnsi="Calibri" w:cs="Calibri"/>
                <w:color w:val="000000"/>
                <w:sz w:val="20"/>
                <w:szCs w:val="20"/>
                <w:lang w:eastAsia="es-GT"/>
              </w:rPr>
            </w:pPr>
            <w:r w:rsidRPr="00E31B25">
              <w:rPr>
                <w:rFonts w:ascii="Calibri" w:eastAsia="Times New Roman" w:hAnsi="Calibri" w:cs="Calibri"/>
                <w:color w:val="000000"/>
                <w:sz w:val="20"/>
                <w:szCs w:val="20"/>
                <w:lang w:eastAsia="es-GT"/>
              </w:rPr>
              <w:t>REIM CENTRO DE DIAGNOSTICO, SOCIEDAD ANÓNIMA</w:t>
            </w:r>
          </w:p>
        </w:tc>
        <w:tc>
          <w:tcPr>
            <w:tcW w:w="508" w:type="pct"/>
            <w:tcBorders>
              <w:top w:val="single" w:sz="4" w:space="0" w:color="9BC2E6"/>
              <w:left w:val="nil"/>
              <w:bottom w:val="single" w:sz="4" w:space="0" w:color="9BC2E6"/>
              <w:right w:val="single" w:sz="4" w:space="0" w:color="9BC2E6"/>
            </w:tcBorders>
            <w:shd w:val="clear" w:color="DDEBF7" w:fill="DDEBF7"/>
            <w:noWrap/>
            <w:hideMark/>
          </w:tcPr>
          <w:p w14:paraId="5C88CEFA" w14:textId="77777777" w:rsidR="00E31B25" w:rsidRPr="00E31B25" w:rsidRDefault="00E31B25" w:rsidP="00E31B25">
            <w:pPr>
              <w:spacing w:after="0" w:line="240" w:lineRule="auto"/>
              <w:rPr>
                <w:rFonts w:ascii="Calibri" w:eastAsia="Times New Roman" w:hAnsi="Calibri" w:cs="Calibri"/>
                <w:color w:val="000000"/>
                <w:sz w:val="20"/>
                <w:szCs w:val="20"/>
                <w:lang w:eastAsia="es-GT"/>
              </w:rPr>
            </w:pPr>
            <w:r w:rsidRPr="00E31B25">
              <w:rPr>
                <w:rFonts w:ascii="Calibri" w:eastAsia="Times New Roman" w:hAnsi="Calibri" w:cs="Calibri"/>
                <w:color w:val="000000"/>
                <w:sz w:val="20"/>
                <w:szCs w:val="20"/>
                <w:lang w:eastAsia="es-GT"/>
              </w:rPr>
              <w:t xml:space="preserve">          8,975.00 </w:t>
            </w:r>
          </w:p>
        </w:tc>
      </w:tr>
      <w:tr w:rsidR="00E31B25" w:rsidRPr="00E31B25" w14:paraId="78AFD929" w14:textId="77777777" w:rsidTr="00E31B25">
        <w:trPr>
          <w:trHeight w:val="510"/>
        </w:trPr>
        <w:tc>
          <w:tcPr>
            <w:tcW w:w="469" w:type="pct"/>
            <w:tcBorders>
              <w:top w:val="single" w:sz="4" w:space="0" w:color="9BC2E6"/>
              <w:left w:val="single" w:sz="4" w:space="0" w:color="9BC2E6"/>
              <w:bottom w:val="single" w:sz="4" w:space="0" w:color="9BC2E6"/>
              <w:right w:val="nil"/>
            </w:tcBorders>
            <w:noWrap/>
            <w:hideMark/>
          </w:tcPr>
          <w:p w14:paraId="51566A54" w14:textId="77777777" w:rsidR="00E31B25" w:rsidRPr="00E31B25" w:rsidRDefault="00E31B25" w:rsidP="00E31B25">
            <w:pPr>
              <w:spacing w:after="0" w:line="240" w:lineRule="auto"/>
              <w:jc w:val="right"/>
              <w:rPr>
                <w:rFonts w:ascii="Calibri" w:eastAsia="Times New Roman" w:hAnsi="Calibri" w:cs="Calibri"/>
                <w:color w:val="000000"/>
                <w:sz w:val="20"/>
                <w:szCs w:val="20"/>
                <w:lang w:eastAsia="es-GT"/>
              </w:rPr>
            </w:pPr>
            <w:r w:rsidRPr="00E31B25">
              <w:rPr>
                <w:rFonts w:ascii="Calibri" w:eastAsia="Times New Roman" w:hAnsi="Calibri" w:cs="Calibri"/>
                <w:color w:val="000000"/>
                <w:sz w:val="20"/>
                <w:szCs w:val="20"/>
                <w:lang w:eastAsia="es-GT"/>
              </w:rPr>
              <w:t>18/12/2025</w:t>
            </w:r>
          </w:p>
        </w:tc>
        <w:tc>
          <w:tcPr>
            <w:tcW w:w="1008" w:type="pct"/>
            <w:tcBorders>
              <w:top w:val="single" w:sz="4" w:space="0" w:color="9BC2E6"/>
              <w:left w:val="nil"/>
              <w:bottom w:val="single" w:sz="4" w:space="0" w:color="9BC2E6"/>
              <w:right w:val="nil"/>
            </w:tcBorders>
            <w:vAlign w:val="bottom"/>
            <w:hideMark/>
          </w:tcPr>
          <w:p w14:paraId="7B39F81F" w14:textId="77777777" w:rsidR="00E31B25" w:rsidRPr="00E31B25" w:rsidRDefault="00E31B25" w:rsidP="00E31B25">
            <w:pPr>
              <w:spacing w:after="0" w:line="240" w:lineRule="auto"/>
              <w:jc w:val="right"/>
              <w:rPr>
                <w:rFonts w:ascii="Calibri" w:eastAsia="Times New Roman" w:hAnsi="Calibri" w:cs="Calibri"/>
                <w:color w:val="000000"/>
                <w:sz w:val="20"/>
                <w:szCs w:val="20"/>
                <w:lang w:eastAsia="es-GT"/>
              </w:rPr>
            </w:pPr>
            <w:r w:rsidRPr="00E31B25">
              <w:rPr>
                <w:rFonts w:ascii="Calibri" w:eastAsia="Times New Roman" w:hAnsi="Calibri" w:cs="Calibri"/>
                <w:color w:val="000000"/>
                <w:sz w:val="20"/>
                <w:szCs w:val="20"/>
                <w:lang w:eastAsia="es-GT"/>
              </w:rPr>
              <w:t>4967-4998; 5002-5024; 5035, 5037-5042</w:t>
            </w:r>
          </w:p>
        </w:tc>
        <w:tc>
          <w:tcPr>
            <w:tcW w:w="414" w:type="pct"/>
            <w:tcBorders>
              <w:top w:val="single" w:sz="4" w:space="0" w:color="9BC2E6"/>
              <w:left w:val="nil"/>
              <w:bottom w:val="single" w:sz="4" w:space="0" w:color="9BC2E6"/>
              <w:right w:val="nil"/>
            </w:tcBorders>
            <w:noWrap/>
            <w:hideMark/>
          </w:tcPr>
          <w:p w14:paraId="79F0B4C5" w14:textId="77777777" w:rsidR="00E31B25" w:rsidRPr="00E31B25" w:rsidRDefault="00E31B25" w:rsidP="00E31B25">
            <w:pPr>
              <w:spacing w:after="0" w:line="240" w:lineRule="auto"/>
              <w:jc w:val="right"/>
              <w:rPr>
                <w:rFonts w:ascii="Calibri" w:eastAsia="Times New Roman" w:hAnsi="Calibri" w:cs="Calibri"/>
                <w:color w:val="000000"/>
                <w:sz w:val="20"/>
                <w:szCs w:val="20"/>
                <w:lang w:eastAsia="es-GT"/>
              </w:rPr>
            </w:pPr>
            <w:r w:rsidRPr="00E31B25">
              <w:rPr>
                <w:rFonts w:ascii="Calibri" w:eastAsia="Times New Roman" w:hAnsi="Calibri" w:cs="Calibri"/>
                <w:color w:val="000000"/>
                <w:sz w:val="20"/>
                <w:szCs w:val="20"/>
                <w:lang w:eastAsia="es-GT"/>
              </w:rPr>
              <w:t>1328964</w:t>
            </w:r>
          </w:p>
        </w:tc>
        <w:tc>
          <w:tcPr>
            <w:tcW w:w="2602" w:type="pct"/>
            <w:tcBorders>
              <w:top w:val="single" w:sz="4" w:space="0" w:color="9BC2E6"/>
              <w:left w:val="nil"/>
              <w:bottom w:val="single" w:sz="4" w:space="0" w:color="9BC2E6"/>
              <w:right w:val="nil"/>
            </w:tcBorders>
            <w:hideMark/>
          </w:tcPr>
          <w:p w14:paraId="2253DEFB" w14:textId="34DC6FFB" w:rsidR="00E31B25" w:rsidRPr="00E31B25" w:rsidRDefault="00E31B25" w:rsidP="00E31B25">
            <w:pPr>
              <w:spacing w:after="0" w:line="240" w:lineRule="auto"/>
              <w:rPr>
                <w:rFonts w:ascii="Calibri" w:eastAsia="Times New Roman" w:hAnsi="Calibri" w:cs="Calibri"/>
                <w:color w:val="000000"/>
                <w:sz w:val="20"/>
                <w:szCs w:val="20"/>
                <w:lang w:eastAsia="es-GT"/>
              </w:rPr>
            </w:pPr>
            <w:r w:rsidRPr="00E31B25">
              <w:rPr>
                <w:rFonts w:ascii="Calibri" w:eastAsia="Times New Roman" w:hAnsi="Calibri" w:cs="Calibri"/>
                <w:color w:val="000000"/>
                <w:sz w:val="20"/>
                <w:szCs w:val="20"/>
                <w:lang w:eastAsia="es-GT"/>
              </w:rPr>
              <w:t>OPERADORA GUATEMALTECA DE SERVICIOS SOCIEDAD ANONIMA</w:t>
            </w:r>
          </w:p>
        </w:tc>
        <w:tc>
          <w:tcPr>
            <w:tcW w:w="508" w:type="pct"/>
            <w:tcBorders>
              <w:top w:val="single" w:sz="4" w:space="0" w:color="9BC2E6"/>
              <w:left w:val="nil"/>
              <w:bottom w:val="single" w:sz="4" w:space="0" w:color="9BC2E6"/>
              <w:right w:val="single" w:sz="4" w:space="0" w:color="9BC2E6"/>
            </w:tcBorders>
            <w:noWrap/>
            <w:hideMark/>
          </w:tcPr>
          <w:p w14:paraId="069E0EF1" w14:textId="77777777" w:rsidR="00E31B25" w:rsidRPr="00E31B25" w:rsidRDefault="00E31B25" w:rsidP="00E31B25">
            <w:pPr>
              <w:spacing w:after="0" w:line="240" w:lineRule="auto"/>
              <w:rPr>
                <w:rFonts w:ascii="Calibri" w:eastAsia="Times New Roman" w:hAnsi="Calibri" w:cs="Calibri"/>
                <w:color w:val="000000"/>
                <w:sz w:val="20"/>
                <w:szCs w:val="20"/>
                <w:lang w:eastAsia="es-GT"/>
              </w:rPr>
            </w:pPr>
            <w:r w:rsidRPr="00E31B25">
              <w:rPr>
                <w:rFonts w:ascii="Calibri" w:eastAsia="Times New Roman" w:hAnsi="Calibri" w:cs="Calibri"/>
                <w:color w:val="000000"/>
                <w:sz w:val="20"/>
                <w:szCs w:val="20"/>
                <w:lang w:eastAsia="es-GT"/>
              </w:rPr>
              <w:t xml:space="preserve">     587,587.96 </w:t>
            </w:r>
          </w:p>
        </w:tc>
      </w:tr>
      <w:tr w:rsidR="00E31B25" w:rsidRPr="00E31B25" w14:paraId="0FFE2299" w14:textId="77777777" w:rsidTr="00E31B25">
        <w:trPr>
          <w:trHeight w:val="255"/>
        </w:trPr>
        <w:tc>
          <w:tcPr>
            <w:tcW w:w="469" w:type="pct"/>
            <w:tcBorders>
              <w:top w:val="single" w:sz="4" w:space="0" w:color="9BC2E6"/>
              <w:left w:val="single" w:sz="4" w:space="0" w:color="9BC2E6"/>
              <w:bottom w:val="single" w:sz="4" w:space="0" w:color="9BC2E6"/>
              <w:right w:val="nil"/>
            </w:tcBorders>
            <w:shd w:val="clear" w:color="DDEBF7" w:fill="DDEBF7"/>
            <w:noWrap/>
            <w:hideMark/>
          </w:tcPr>
          <w:p w14:paraId="0D2B0125" w14:textId="77777777" w:rsidR="00E31B25" w:rsidRPr="00E31B25" w:rsidRDefault="00E31B25" w:rsidP="00E31B25">
            <w:pPr>
              <w:spacing w:after="0" w:line="240" w:lineRule="auto"/>
              <w:jc w:val="right"/>
              <w:rPr>
                <w:rFonts w:ascii="Calibri" w:eastAsia="Times New Roman" w:hAnsi="Calibri" w:cs="Calibri"/>
                <w:color w:val="000000"/>
                <w:sz w:val="20"/>
                <w:szCs w:val="20"/>
                <w:lang w:eastAsia="es-GT"/>
              </w:rPr>
            </w:pPr>
            <w:r w:rsidRPr="00E31B25">
              <w:rPr>
                <w:rFonts w:ascii="Calibri" w:eastAsia="Times New Roman" w:hAnsi="Calibri" w:cs="Calibri"/>
                <w:color w:val="000000"/>
                <w:sz w:val="20"/>
                <w:szCs w:val="20"/>
                <w:lang w:eastAsia="es-GT"/>
              </w:rPr>
              <w:t>15/12/2025</w:t>
            </w:r>
          </w:p>
        </w:tc>
        <w:tc>
          <w:tcPr>
            <w:tcW w:w="1008" w:type="pct"/>
            <w:tcBorders>
              <w:top w:val="single" w:sz="4" w:space="0" w:color="9BC2E6"/>
              <w:left w:val="nil"/>
              <w:bottom w:val="single" w:sz="4" w:space="0" w:color="9BC2E6"/>
              <w:right w:val="nil"/>
            </w:tcBorders>
            <w:shd w:val="clear" w:color="DDEBF7" w:fill="DDEBF7"/>
            <w:vAlign w:val="bottom"/>
            <w:hideMark/>
          </w:tcPr>
          <w:p w14:paraId="45D796AC" w14:textId="77777777" w:rsidR="00E31B25" w:rsidRPr="00E31B25" w:rsidRDefault="00E31B25" w:rsidP="00E31B25">
            <w:pPr>
              <w:spacing w:after="0" w:line="240" w:lineRule="auto"/>
              <w:jc w:val="right"/>
              <w:rPr>
                <w:rFonts w:ascii="Calibri" w:eastAsia="Times New Roman" w:hAnsi="Calibri" w:cs="Calibri"/>
                <w:color w:val="000000"/>
                <w:sz w:val="20"/>
                <w:szCs w:val="20"/>
                <w:lang w:eastAsia="es-GT"/>
              </w:rPr>
            </w:pPr>
            <w:r w:rsidRPr="00E31B25">
              <w:rPr>
                <w:rFonts w:ascii="Calibri" w:eastAsia="Times New Roman" w:hAnsi="Calibri" w:cs="Calibri"/>
                <w:color w:val="000000"/>
                <w:sz w:val="20"/>
                <w:szCs w:val="20"/>
                <w:lang w:eastAsia="es-GT"/>
              </w:rPr>
              <w:t>4654, 4656</w:t>
            </w:r>
          </w:p>
        </w:tc>
        <w:tc>
          <w:tcPr>
            <w:tcW w:w="414" w:type="pct"/>
            <w:tcBorders>
              <w:top w:val="single" w:sz="4" w:space="0" w:color="9BC2E6"/>
              <w:left w:val="nil"/>
              <w:bottom w:val="single" w:sz="4" w:space="0" w:color="9BC2E6"/>
              <w:right w:val="nil"/>
            </w:tcBorders>
            <w:shd w:val="clear" w:color="DDEBF7" w:fill="DDEBF7"/>
            <w:noWrap/>
            <w:hideMark/>
          </w:tcPr>
          <w:p w14:paraId="7ABC2118" w14:textId="77777777" w:rsidR="00E31B25" w:rsidRPr="00E31B25" w:rsidRDefault="00E31B25" w:rsidP="00E31B25">
            <w:pPr>
              <w:spacing w:after="0" w:line="240" w:lineRule="auto"/>
              <w:jc w:val="right"/>
              <w:rPr>
                <w:rFonts w:ascii="Calibri" w:eastAsia="Times New Roman" w:hAnsi="Calibri" w:cs="Calibri"/>
                <w:color w:val="000000"/>
                <w:sz w:val="20"/>
                <w:szCs w:val="20"/>
                <w:lang w:eastAsia="es-GT"/>
              </w:rPr>
            </w:pPr>
            <w:r w:rsidRPr="00E31B25">
              <w:rPr>
                <w:rFonts w:ascii="Calibri" w:eastAsia="Times New Roman" w:hAnsi="Calibri" w:cs="Calibri"/>
                <w:color w:val="000000"/>
                <w:sz w:val="20"/>
                <w:szCs w:val="20"/>
                <w:lang w:eastAsia="es-GT"/>
              </w:rPr>
              <w:t>22685324</w:t>
            </w:r>
          </w:p>
        </w:tc>
        <w:tc>
          <w:tcPr>
            <w:tcW w:w="2602" w:type="pct"/>
            <w:tcBorders>
              <w:top w:val="single" w:sz="4" w:space="0" w:color="9BC2E6"/>
              <w:left w:val="nil"/>
              <w:bottom w:val="single" w:sz="4" w:space="0" w:color="9BC2E6"/>
              <w:right w:val="nil"/>
            </w:tcBorders>
            <w:shd w:val="clear" w:color="DDEBF7" w:fill="DDEBF7"/>
            <w:hideMark/>
          </w:tcPr>
          <w:p w14:paraId="1E4E830B" w14:textId="77777777" w:rsidR="00E31B25" w:rsidRPr="00E31B25" w:rsidRDefault="00E31B25" w:rsidP="00E31B25">
            <w:pPr>
              <w:spacing w:after="0" w:line="240" w:lineRule="auto"/>
              <w:rPr>
                <w:rFonts w:ascii="Calibri" w:eastAsia="Times New Roman" w:hAnsi="Calibri" w:cs="Calibri"/>
                <w:color w:val="000000"/>
                <w:sz w:val="20"/>
                <w:szCs w:val="20"/>
                <w:lang w:eastAsia="es-GT"/>
              </w:rPr>
            </w:pPr>
            <w:r w:rsidRPr="00E31B25">
              <w:rPr>
                <w:rFonts w:ascii="Calibri" w:eastAsia="Times New Roman" w:hAnsi="Calibri" w:cs="Calibri"/>
                <w:color w:val="000000"/>
                <w:sz w:val="20"/>
                <w:szCs w:val="20"/>
                <w:lang w:eastAsia="es-GT"/>
              </w:rPr>
              <w:t>GARCIA GUTIERREZ RUBEN RICARDO</w:t>
            </w:r>
          </w:p>
        </w:tc>
        <w:tc>
          <w:tcPr>
            <w:tcW w:w="508" w:type="pct"/>
            <w:tcBorders>
              <w:top w:val="single" w:sz="4" w:space="0" w:color="9BC2E6"/>
              <w:left w:val="nil"/>
              <w:bottom w:val="single" w:sz="4" w:space="0" w:color="9BC2E6"/>
              <w:right w:val="single" w:sz="4" w:space="0" w:color="9BC2E6"/>
            </w:tcBorders>
            <w:shd w:val="clear" w:color="DDEBF7" w:fill="DDEBF7"/>
            <w:noWrap/>
            <w:hideMark/>
          </w:tcPr>
          <w:p w14:paraId="4505F112" w14:textId="77777777" w:rsidR="00E31B25" w:rsidRPr="00E31B25" w:rsidRDefault="00E31B25" w:rsidP="00E31B25">
            <w:pPr>
              <w:spacing w:after="0" w:line="240" w:lineRule="auto"/>
              <w:rPr>
                <w:rFonts w:ascii="Calibri" w:eastAsia="Times New Roman" w:hAnsi="Calibri" w:cs="Calibri"/>
                <w:color w:val="000000"/>
                <w:sz w:val="20"/>
                <w:szCs w:val="20"/>
                <w:lang w:eastAsia="es-GT"/>
              </w:rPr>
            </w:pPr>
            <w:r w:rsidRPr="00E31B25">
              <w:rPr>
                <w:rFonts w:ascii="Calibri" w:eastAsia="Times New Roman" w:hAnsi="Calibri" w:cs="Calibri"/>
                <w:color w:val="000000"/>
                <w:sz w:val="20"/>
                <w:szCs w:val="20"/>
                <w:lang w:eastAsia="es-GT"/>
              </w:rPr>
              <w:t xml:space="preserve">        90,475.00 </w:t>
            </w:r>
          </w:p>
        </w:tc>
      </w:tr>
      <w:tr w:rsidR="00E31B25" w:rsidRPr="00E31B25" w14:paraId="4E9FA5B7" w14:textId="77777777" w:rsidTr="00E31B25">
        <w:trPr>
          <w:trHeight w:val="255"/>
        </w:trPr>
        <w:tc>
          <w:tcPr>
            <w:tcW w:w="469" w:type="pct"/>
            <w:tcBorders>
              <w:top w:val="single" w:sz="4" w:space="0" w:color="9BC2E6"/>
              <w:left w:val="single" w:sz="4" w:space="0" w:color="9BC2E6"/>
              <w:bottom w:val="single" w:sz="4" w:space="0" w:color="9BC2E6"/>
              <w:right w:val="nil"/>
            </w:tcBorders>
            <w:noWrap/>
            <w:hideMark/>
          </w:tcPr>
          <w:p w14:paraId="23820001" w14:textId="77777777" w:rsidR="00E31B25" w:rsidRPr="00E31B25" w:rsidRDefault="00E31B25" w:rsidP="00E31B25">
            <w:pPr>
              <w:spacing w:after="0" w:line="240" w:lineRule="auto"/>
              <w:jc w:val="right"/>
              <w:rPr>
                <w:rFonts w:ascii="Calibri" w:eastAsia="Times New Roman" w:hAnsi="Calibri" w:cs="Calibri"/>
                <w:color w:val="000000"/>
                <w:sz w:val="20"/>
                <w:szCs w:val="20"/>
                <w:lang w:eastAsia="es-GT"/>
              </w:rPr>
            </w:pPr>
            <w:r w:rsidRPr="00E31B25">
              <w:rPr>
                <w:rFonts w:ascii="Calibri" w:eastAsia="Times New Roman" w:hAnsi="Calibri" w:cs="Calibri"/>
                <w:color w:val="000000"/>
                <w:sz w:val="20"/>
                <w:szCs w:val="20"/>
                <w:lang w:eastAsia="es-GT"/>
              </w:rPr>
              <w:t>17/12/2025</w:t>
            </w:r>
          </w:p>
        </w:tc>
        <w:tc>
          <w:tcPr>
            <w:tcW w:w="1008" w:type="pct"/>
            <w:tcBorders>
              <w:top w:val="single" w:sz="4" w:space="0" w:color="9BC2E6"/>
              <w:left w:val="nil"/>
              <w:bottom w:val="single" w:sz="4" w:space="0" w:color="9BC2E6"/>
              <w:right w:val="nil"/>
            </w:tcBorders>
            <w:vAlign w:val="bottom"/>
            <w:hideMark/>
          </w:tcPr>
          <w:p w14:paraId="4D46F796" w14:textId="77777777" w:rsidR="00E31B25" w:rsidRPr="00E31B25" w:rsidRDefault="00E31B25" w:rsidP="00E31B25">
            <w:pPr>
              <w:spacing w:after="0" w:line="240" w:lineRule="auto"/>
              <w:jc w:val="right"/>
              <w:rPr>
                <w:rFonts w:ascii="Calibri" w:eastAsia="Times New Roman" w:hAnsi="Calibri" w:cs="Calibri"/>
                <w:color w:val="000000"/>
                <w:sz w:val="20"/>
                <w:szCs w:val="20"/>
                <w:lang w:eastAsia="es-GT"/>
              </w:rPr>
            </w:pPr>
            <w:r w:rsidRPr="00E31B25">
              <w:rPr>
                <w:rFonts w:ascii="Calibri" w:eastAsia="Times New Roman" w:hAnsi="Calibri" w:cs="Calibri"/>
                <w:color w:val="000000"/>
                <w:sz w:val="20"/>
                <w:szCs w:val="20"/>
                <w:lang w:eastAsia="es-GT"/>
              </w:rPr>
              <w:t>4963-4964</w:t>
            </w:r>
          </w:p>
        </w:tc>
        <w:tc>
          <w:tcPr>
            <w:tcW w:w="414" w:type="pct"/>
            <w:tcBorders>
              <w:top w:val="single" w:sz="4" w:space="0" w:color="9BC2E6"/>
              <w:left w:val="nil"/>
              <w:bottom w:val="single" w:sz="4" w:space="0" w:color="9BC2E6"/>
              <w:right w:val="nil"/>
            </w:tcBorders>
            <w:noWrap/>
            <w:hideMark/>
          </w:tcPr>
          <w:p w14:paraId="36950B70" w14:textId="77777777" w:rsidR="00E31B25" w:rsidRPr="00E31B25" w:rsidRDefault="00E31B25" w:rsidP="00E31B25">
            <w:pPr>
              <w:spacing w:after="0" w:line="240" w:lineRule="auto"/>
              <w:jc w:val="right"/>
              <w:rPr>
                <w:rFonts w:ascii="Calibri" w:eastAsia="Times New Roman" w:hAnsi="Calibri" w:cs="Calibri"/>
                <w:color w:val="000000"/>
                <w:sz w:val="20"/>
                <w:szCs w:val="20"/>
                <w:lang w:eastAsia="es-GT"/>
              </w:rPr>
            </w:pPr>
            <w:r w:rsidRPr="00E31B25">
              <w:rPr>
                <w:rFonts w:ascii="Calibri" w:eastAsia="Times New Roman" w:hAnsi="Calibri" w:cs="Calibri"/>
                <w:color w:val="000000"/>
                <w:sz w:val="20"/>
                <w:szCs w:val="20"/>
                <w:lang w:eastAsia="es-GT"/>
              </w:rPr>
              <w:t>27265854</w:t>
            </w:r>
          </w:p>
        </w:tc>
        <w:tc>
          <w:tcPr>
            <w:tcW w:w="2602" w:type="pct"/>
            <w:tcBorders>
              <w:top w:val="single" w:sz="4" w:space="0" w:color="9BC2E6"/>
              <w:left w:val="nil"/>
              <w:bottom w:val="single" w:sz="4" w:space="0" w:color="9BC2E6"/>
              <w:right w:val="nil"/>
            </w:tcBorders>
            <w:hideMark/>
          </w:tcPr>
          <w:p w14:paraId="0EE48847" w14:textId="07C0B413" w:rsidR="00E31B25" w:rsidRPr="00E31B25" w:rsidRDefault="00E31B25" w:rsidP="00E31B25">
            <w:pPr>
              <w:spacing w:after="0" w:line="240" w:lineRule="auto"/>
              <w:rPr>
                <w:rFonts w:ascii="Calibri" w:eastAsia="Times New Roman" w:hAnsi="Calibri" w:cs="Calibri"/>
                <w:color w:val="000000"/>
                <w:sz w:val="20"/>
                <w:szCs w:val="20"/>
                <w:lang w:eastAsia="es-GT"/>
              </w:rPr>
            </w:pPr>
            <w:r w:rsidRPr="00E31B25">
              <w:rPr>
                <w:rFonts w:ascii="Calibri" w:eastAsia="Times New Roman" w:hAnsi="Calibri" w:cs="Calibri"/>
                <w:color w:val="000000"/>
                <w:sz w:val="20"/>
                <w:szCs w:val="20"/>
                <w:lang w:eastAsia="es-GT"/>
              </w:rPr>
              <w:t>BANQUETES DE GUATEMALA SOCIEDAD ANONIMA</w:t>
            </w:r>
          </w:p>
        </w:tc>
        <w:tc>
          <w:tcPr>
            <w:tcW w:w="508" w:type="pct"/>
            <w:tcBorders>
              <w:top w:val="single" w:sz="4" w:space="0" w:color="9BC2E6"/>
              <w:left w:val="nil"/>
              <w:bottom w:val="single" w:sz="4" w:space="0" w:color="9BC2E6"/>
              <w:right w:val="single" w:sz="4" w:space="0" w:color="9BC2E6"/>
            </w:tcBorders>
            <w:noWrap/>
            <w:hideMark/>
          </w:tcPr>
          <w:p w14:paraId="704CD54C" w14:textId="77777777" w:rsidR="00E31B25" w:rsidRPr="00E31B25" w:rsidRDefault="00E31B25" w:rsidP="00E31B25">
            <w:pPr>
              <w:spacing w:after="0" w:line="240" w:lineRule="auto"/>
              <w:rPr>
                <w:rFonts w:ascii="Calibri" w:eastAsia="Times New Roman" w:hAnsi="Calibri" w:cs="Calibri"/>
                <w:color w:val="000000"/>
                <w:sz w:val="20"/>
                <w:szCs w:val="20"/>
                <w:lang w:eastAsia="es-GT"/>
              </w:rPr>
            </w:pPr>
            <w:r w:rsidRPr="00E31B25">
              <w:rPr>
                <w:rFonts w:ascii="Calibri" w:eastAsia="Times New Roman" w:hAnsi="Calibri" w:cs="Calibri"/>
                <w:color w:val="000000"/>
                <w:sz w:val="20"/>
                <w:szCs w:val="20"/>
                <w:lang w:eastAsia="es-GT"/>
              </w:rPr>
              <w:t xml:space="preserve">          9,000.00 </w:t>
            </w:r>
          </w:p>
        </w:tc>
      </w:tr>
      <w:tr w:rsidR="00E31B25" w:rsidRPr="00E31B25" w14:paraId="22C2C076" w14:textId="77777777" w:rsidTr="00E31B25">
        <w:trPr>
          <w:trHeight w:val="255"/>
        </w:trPr>
        <w:tc>
          <w:tcPr>
            <w:tcW w:w="469" w:type="pct"/>
            <w:tcBorders>
              <w:top w:val="single" w:sz="4" w:space="0" w:color="9BC2E6"/>
              <w:left w:val="single" w:sz="4" w:space="0" w:color="9BC2E6"/>
              <w:bottom w:val="single" w:sz="4" w:space="0" w:color="9BC2E6"/>
              <w:right w:val="nil"/>
            </w:tcBorders>
            <w:shd w:val="clear" w:color="DDEBF7" w:fill="DDEBF7"/>
            <w:noWrap/>
            <w:hideMark/>
          </w:tcPr>
          <w:p w14:paraId="5DA546E7" w14:textId="77777777" w:rsidR="00E31B25" w:rsidRPr="00E31B25" w:rsidRDefault="00E31B25" w:rsidP="00E31B25">
            <w:pPr>
              <w:spacing w:after="0" w:line="240" w:lineRule="auto"/>
              <w:jc w:val="right"/>
              <w:rPr>
                <w:rFonts w:ascii="Calibri" w:eastAsia="Times New Roman" w:hAnsi="Calibri" w:cs="Calibri"/>
                <w:color w:val="000000"/>
                <w:sz w:val="20"/>
                <w:szCs w:val="20"/>
                <w:lang w:eastAsia="es-GT"/>
              </w:rPr>
            </w:pPr>
            <w:r w:rsidRPr="00E31B25">
              <w:rPr>
                <w:rFonts w:ascii="Calibri" w:eastAsia="Times New Roman" w:hAnsi="Calibri" w:cs="Calibri"/>
                <w:color w:val="000000"/>
                <w:sz w:val="20"/>
                <w:szCs w:val="20"/>
                <w:lang w:eastAsia="es-GT"/>
              </w:rPr>
              <w:t>17/12/2025</w:t>
            </w:r>
          </w:p>
        </w:tc>
        <w:tc>
          <w:tcPr>
            <w:tcW w:w="1008" w:type="pct"/>
            <w:tcBorders>
              <w:top w:val="single" w:sz="4" w:space="0" w:color="9BC2E6"/>
              <w:left w:val="nil"/>
              <w:bottom w:val="single" w:sz="4" w:space="0" w:color="9BC2E6"/>
              <w:right w:val="nil"/>
            </w:tcBorders>
            <w:shd w:val="clear" w:color="DDEBF7" w:fill="DDEBF7"/>
            <w:vAlign w:val="bottom"/>
            <w:hideMark/>
          </w:tcPr>
          <w:p w14:paraId="289DFB90" w14:textId="77777777" w:rsidR="00E31B25" w:rsidRPr="00E31B25" w:rsidRDefault="00E31B25" w:rsidP="00E31B25">
            <w:pPr>
              <w:spacing w:after="0" w:line="240" w:lineRule="auto"/>
              <w:jc w:val="right"/>
              <w:rPr>
                <w:rFonts w:ascii="Calibri" w:eastAsia="Times New Roman" w:hAnsi="Calibri" w:cs="Calibri"/>
                <w:color w:val="000000"/>
                <w:sz w:val="20"/>
                <w:szCs w:val="20"/>
                <w:lang w:eastAsia="es-GT"/>
              </w:rPr>
            </w:pPr>
            <w:r w:rsidRPr="00E31B25">
              <w:rPr>
                <w:rFonts w:ascii="Calibri" w:eastAsia="Times New Roman" w:hAnsi="Calibri" w:cs="Calibri"/>
                <w:color w:val="000000"/>
                <w:sz w:val="20"/>
                <w:szCs w:val="20"/>
                <w:lang w:eastAsia="es-GT"/>
              </w:rPr>
              <w:t>4947, 5029</w:t>
            </w:r>
          </w:p>
        </w:tc>
        <w:tc>
          <w:tcPr>
            <w:tcW w:w="414" w:type="pct"/>
            <w:tcBorders>
              <w:top w:val="single" w:sz="4" w:space="0" w:color="9BC2E6"/>
              <w:left w:val="nil"/>
              <w:bottom w:val="single" w:sz="4" w:space="0" w:color="9BC2E6"/>
              <w:right w:val="nil"/>
            </w:tcBorders>
            <w:shd w:val="clear" w:color="DDEBF7" w:fill="DDEBF7"/>
            <w:noWrap/>
            <w:hideMark/>
          </w:tcPr>
          <w:p w14:paraId="4FC88F84" w14:textId="77777777" w:rsidR="00E31B25" w:rsidRPr="00E31B25" w:rsidRDefault="00E31B25" w:rsidP="00E31B25">
            <w:pPr>
              <w:spacing w:after="0" w:line="240" w:lineRule="auto"/>
              <w:jc w:val="right"/>
              <w:rPr>
                <w:rFonts w:ascii="Calibri" w:eastAsia="Times New Roman" w:hAnsi="Calibri" w:cs="Calibri"/>
                <w:color w:val="000000"/>
                <w:sz w:val="20"/>
                <w:szCs w:val="20"/>
                <w:lang w:eastAsia="es-GT"/>
              </w:rPr>
            </w:pPr>
            <w:r w:rsidRPr="00E31B25">
              <w:rPr>
                <w:rFonts w:ascii="Calibri" w:eastAsia="Times New Roman" w:hAnsi="Calibri" w:cs="Calibri"/>
                <w:color w:val="000000"/>
                <w:sz w:val="20"/>
                <w:szCs w:val="20"/>
                <w:lang w:eastAsia="es-GT"/>
              </w:rPr>
              <w:t>27466280</w:t>
            </w:r>
          </w:p>
        </w:tc>
        <w:tc>
          <w:tcPr>
            <w:tcW w:w="2602" w:type="pct"/>
            <w:tcBorders>
              <w:top w:val="single" w:sz="4" w:space="0" w:color="9BC2E6"/>
              <w:left w:val="nil"/>
              <w:bottom w:val="single" w:sz="4" w:space="0" w:color="9BC2E6"/>
              <w:right w:val="nil"/>
            </w:tcBorders>
            <w:shd w:val="clear" w:color="DDEBF7" w:fill="DDEBF7"/>
            <w:hideMark/>
          </w:tcPr>
          <w:p w14:paraId="5C368A60" w14:textId="77777777" w:rsidR="00E31B25" w:rsidRPr="00E31B25" w:rsidRDefault="00E31B25" w:rsidP="00E31B25">
            <w:pPr>
              <w:spacing w:after="0" w:line="240" w:lineRule="auto"/>
              <w:rPr>
                <w:rFonts w:ascii="Calibri" w:eastAsia="Times New Roman" w:hAnsi="Calibri" w:cs="Calibri"/>
                <w:color w:val="000000"/>
                <w:sz w:val="20"/>
                <w:szCs w:val="20"/>
                <w:lang w:eastAsia="es-GT"/>
              </w:rPr>
            </w:pPr>
            <w:r w:rsidRPr="00E31B25">
              <w:rPr>
                <w:rFonts w:ascii="Calibri" w:eastAsia="Times New Roman" w:hAnsi="Calibri" w:cs="Calibri"/>
                <w:color w:val="000000"/>
                <w:sz w:val="20"/>
                <w:szCs w:val="20"/>
                <w:lang w:eastAsia="es-GT"/>
              </w:rPr>
              <w:t>BIOLIMPIEZA DE CENTROAMERICA, SOCIEDAD ANONIMA</w:t>
            </w:r>
          </w:p>
        </w:tc>
        <w:tc>
          <w:tcPr>
            <w:tcW w:w="508" w:type="pct"/>
            <w:tcBorders>
              <w:top w:val="single" w:sz="4" w:space="0" w:color="9BC2E6"/>
              <w:left w:val="nil"/>
              <w:bottom w:val="single" w:sz="4" w:space="0" w:color="9BC2E6"/>
              <w:right w:val="single" w:sz="4" w:space="0" w:color="9BC2E6"/>
            </w:tcBorders>
            <w:shd w:val="clear" w:color="DDEBF7" w:fill="DDEBF7"/>
            <w:noWrap/>
            <w:hideMark/>
          </w:tcPr>
          <w:p w14:paraId="33677365" w14:textId="77777777" w:rsidR="00E31B25" w:rsidRPr="00E31B25" w:rsidRDefault="00E31B25" w:rsidP="00E31B25">
            <w:pPr>
              <w:spacing w:after="0" w:line="240" w:lineRule="auto"/>
              <w:rPr>
                <w:rFonts w:ascii="Calibri" w:eastAsia="Times New Roman" w:hAnsi="Calibri" w:cs="Calibri"/>
                <w:color w:val="000000"/>
                <w:sz w:val="20"/>
                <w:szCs w:val="20"/>
                <w:lang w:eastAsia="es-GT"/>
              </w:rPr>
            </w:pPr>
            <w:r w:rsidRPr="00E31B25">
              <w:rPr>
                <w:rFonts w:ascii="Calibri" w:eastAsia="Times New Roman" w:hAnsi="Calibri" w:cs="Calibri"/>
                <w:color w:val="000000"/>
                <w:sz w:val="20"/>
                <w:szCs w:val="20"/>
                <w:lang w:eastAsia="es-GT"/>
              </w:rPr>
              <w:t xml:space="preserve">        15,683.31 </w:t>
            </w:r>
          </w:p>
        </w:tc>
      </w:tr>
      <w:tr w:rsidR="00E31B25" w:rsidRPr="00E31B25" w14:paraId="0F0BDA33" w14:textId="77777777" w:rsidTr="00E31B25">
        <w:trPr>
          <w:trHeight w:val="255"/>
        </w:trPr>
        <w:tc>
          <w:tcPr>
            <w:tcW w:w="469" w:type="pct"/>
            <w:tcBorders>
              <w:top w:val="single" w:sz="4" w:space="0" w:color="9BC2E6"/>
              <w:left w:val="single" w:sz="4" w:space="0" w:color="9BC2E6"/>
              <w:bottom w:val="single" w:sz="4" w:space="0" w:color="9BC2E6"/>
              <w:right w:val="nil"/>
            </w:tcBorders>
            <w:noWrap/>
            <w:hideMark/>
          </w:tcPr>
          <w:p w14:paraId="245E2F62" w14:textId="77777777" w:rsidR="00E31B25" w:rsidRPr="00E31B25" w:rsidRDefault="00E31B25" w:rsidP="00E31B25">
            <w:pPr>
              <w:spacing w:after="0" w:line="240" w:lineRule="auto"/>
              <w:jc w:val="right"/>
              <w:rPr>
                <w:rFonts w:ascii="Calibri" w:eastAsia="Times New Roman" w:hAnsi="Calibri" w:cs="Calibri"/>
                <w:color w:val="000000"/>
                <w:sz w:val="20"/>
                <w:szCs w:val="20"/>
                <w:lang w:eastAsia="es-GT"/>
              </w:rPr>
            </w:pPr>
            <w:r w:rsidRPr="00E31B25">
              <w:rPr>
                <w:rFonts w:ascii="Calibri" w:eastAsia="Times New Roman" w:hAnsi="Calibri" w:cs="Calibri"/>
                <w:color w:val="000000"/>
                <w:sz w:val="20"/>
                <w:szCs w:val="20"/>
                <w:lang w:eastAsia="es-GT"/>
              </w:rPr>
              <w:t>17/12/2025</w:t>
            </w:r>
          </w:p>
        </w:tc>
        <w:tc>
          <w:tcPr>
            <w:tcW w:w="1008" w:type="pct"/>
            <w:tcBorders>
              <w:top w:val="single" w:sz="4" w:space="0" w:color="9BC2E6"/>
              <w:left w:val="nil"/>
              <w:bottom w:val="single" w:sz="4" w:space="0" w:color="9BC2E6"/>
              <w:right w:val="nil"/>
            </w:tcBorders>
            <w:vAlign w:val="bottom"/>
            <w:hideMark/>
          </w:tcPr>
          <w:p w14:paraId="4C4C8523" w14:textId="77777777" w:rsidR="00E31B25" w:rsidRPr="00E31B25" w:rsidRDefault="00E31B25" w:rsidP="00E31B25">
            <w:pPr>
              <w:spacing w:after="0" w:line="240" w:lineRule="auto"/>
              <w:jc w:val="right"/>
              <w:rPr>
                <w:rFonts w:ascii="Calibri" w:eastAsia="Times New Roman" w:hAnsi="Calibri" w:cs="Calibri"/>
                <w:color w:val="000000"/>
                <w:sz w:val="20"/>
                <w:szCs w:val="20"/>
                <w:lang w:eastAsia="es-GT"/>
              </w:rPr>
            </w:pPr>
            <w:r w:rsidRPr="00E31B25">
              <w:rPr>
                <w:rFonts w:ascii="Calibri" w:eastAsia="Times New Roman" w:hAnsi="Calibri" w:cs="Calibri"/>
                <w:color w:val="000000"/>
                <w:sz w:val="20"/>
                <w:szCs w:val="20"/>
                <w:lang w:eastAsia="es-GT"/>
              </w:rPr>
              <w:t>4948</w:t>
            </w:r>
          </w:p>
        </w:tc>
        <w:tc>
          <w:tcPr>
            <w:tcW w:w="414" w:type="pct"/>
            <w:tcBorders>
              <w:top w:val="single" w:sz="4" w:space="0" w:color="9BC2E6"/>
              <w:left w:val="nil"/>
              <w:bottom w:val="single" w:sz="4" w:space="0" w:color="9BC2E6"/>
              <w:right w:val="nil"/>
            </w:tcBorders>
            <w:noWrap/>
            <w:hideMark/>
          </w:tcPr>
          <w:p w14:paraId="2E9C74F2" w14:textId="77777777" w:rsidR="00E31B25" w:rsidRPr="00E31B25" w:rsidRDefault="00E31B25" w:rsidP="00E31B25">
            <w:pPr>
              <w:spacing w:after="0" w:line="240" w:lineRule="auto"/>
              <w:rPr>
                <w:rFonts w:ascii="Calibri" w:eastAsia="Times New Roman" w:hAnsi="Calibri" w:cs="Calibri"/>
                <w:color w:val="000000"/>
                <w:sz w:val="20"/>
                <w:szCs w:val="20"/>
                <w:lang w:eastAsia="es-GT"/>
              </w:rPr>
            </w:pPr>
            <w:r w:rsidRPr="00E31B25">
              <w:rPr>
                <w:rFonts w:ascii="Calibri" w:eastAsia="Times New Roman" w:hAnsi="Calibri" w:cs="Calibri"/>
                <w:color w:val="000000"/>
                <w:sz w:val="20"/>
                <w:szCs w:val="20"/>
                <w:lang w:eastAsia="es-GT"/>
              </w:rPr>
              <w:t>325619</w:t>
            </w:r>
          </w:p>
        </w:tc>
        <w:tc>
          <w:tcPr>
            <w:tcW w:w="2602" w:type="pct"/>
            <w:tcBorders>
              <w:top w:val="single" w:sz="4" w:space="0" w:color="9BC2E6"/>
              <w:left w:val="nil"/>
              <w:bottom w:val="single" w:sz="4" w:space="0" w:color="9BC2E6"/>
              <w:right w:val="nil"/>
            </w:tcBorders>
            <w:hideMark/>
          </w:tcPr>
          <w:p w14:paraId="433F2A9A" w14:textId="77777777" w:rsidR="00E31B25" w:rsidRPr="00E31B25" w:rsidRDefault="00E31B25" w:rsidP="00E31B25">
            <w:pPr>
              <w:spacing w:after="0" w:line="240" w:lineRule="auto"/>
              <w:rPr>
                <w:rFonts w:ascii="Calibri" w:eastAsia="Times New Roman" w:hAnsi="Calibri" w:cs="Calibri"/>
                <w:color w:val="000000"/>
                <w:sz w:val="20"/>
                <w:szCs w:val="20"/>
                <w:lang w:eastAsia="es-GT"/>
              </w:rPr>
            </w:pPr>
            <w:r w:rsidRPr="00E31B25">
              <w:rPr>
                <w:rFonts w:ascii="Calibri" w:eastAsia="Times New Roman" w:hAnsi="Calibri" w:cs="Calibri"/>
                <w:color w:val="000000"/>
                <w:sz w:val="20"/>
                <w:szCs w:val="20"/>
                <w:lang w:eastAsia="es-GT"/>
              </w:rPr>
              <w:t>CANELLA SOCIEDAD ANONIMA</w:t>
            </w:r>
          </w:p>
        </w:tc>
        <w:tc>
          <w:tcPr>
            <w:tcW w:w="508" w:type="pct"/>
            <w:tcBorders>
              <w:top w:val="single" w:sz="4" w:space="0" w:color="9BC2E6"/>
              <w:left w:val="nil"/>
              <w:bottom w:val="single" w:sz="4" w:space="0" w:color="9BC2E6"/>
              <w:right w:val="single" w:sz="4" w:space="0" w:color="9BC2E6"/>
            </w:tcBorders>
            <w:noWrap/>
            <w:hideMark/>
          </w:tcPr>
          <w:p w14:paraId="695222BF" w14:textId="77777777" w:rsidR="00E31B25" w:rsidRPr="00E31B25" w:rsidRDefault="00E31B25" w:rsidP="00E31B25">
            <w:pPr>
              <w:spacing w:after="0" w:line="240" w:lineRule="auto"/>
              <w:rPr>
                <w:rFonts w:ascii="Calibri" w:eastAsia="Times New Roman" w:hAnsi="Calibri" w:cs="Calibri"/>
                <w:color w:val="000000"/>
                <w:sz w:val="20"/>
                <w:szCs w:val="20"/>
                <w:lang w:eastAsia="es-GT"/>
              </w:rPr>
            </w:pPr>
            <w:r w:rsidRPr="00E31B25">
              <w:rPr>
                <w:rFonts w:ascii="Calibri" w:eastAsia="Times New Roman" w:hAnsi="Calibri" w:cs="Calibri"/>
                <w:color w:val="000000"/>
                <w:sz w:val="20"/>
                <w:szCs w:val="20"/>
                <w:lang w:eastAsia="es-GT"/>
              </w:rPr>
              <w:t xml:space="preserve">        19,911.10 </w:t>
            </w:r>
          </w:p>
        </w:tc>
      </w:tr>
      <w:tr w:rsidR="00E31B25" w:rsidRPr="00E31B25" w14:paraId="6B459746" w14:textId="77777777" w:rsidTr="00E31B25">
        <w:trPr>
          <w:trHeight w:val="255"/>
        </w:trPr>
        <w:tc>
          <w:tcPr>
            <w:tcW w:w="469" w:type="pct"/>
            <w:tcBorders>
              <w:top w:val="single" w:sz="4" w:space="0" w:color="9BC2E6"/>
              <w:left w:val="single" w:sz="4" w:space="0" w:color="9BC2E6"/>
              <w:bottom w:val="single" w:sz="4" w:space="0" w:color="9BC2E6"/>
              <w:right w:val="nil"/>
            </w:tcBorders>
            <w:shd w:val="clear" w:color="DDEBF7" w:fill="DDEBF7"/>
            <w:noWrap/>
            <w:hideMark/>
          </w:tcPr>
          <w:p w14:paraId="54BE7DB7" w14:textId="77777777" w:rsidR="00E31B25" w:rsidRPr="00E31B25" w:rsidRDefault="00E31B25" w:rsidP="00E31B25">
            <w:pPr>
              <w:spacing w:after="0" w:line="240" w:lineRule="auto"/>
              <w:jc w:val="right"/>
              <w:rPr>
                <w:rFonts w:ascii="Calibri" w:eastAsia="Times New Roman" w:hAnsi="Calibri" w:cs="Calibri"/>
                <w:color w:val="000000"/>
                <w:sz w:val="20"/>
                <w:szCs w:val="20"/>
                <w:lang w:eastAsia="es-GT"/>
              </w:rPr>
            </w:pPr>
            <w:r w:rsidRPr="00E31B25">
              <w:rPr>
                <w:rFonts w:ascii="Calibri" w:eastAsia="Times New Roman" w:hAnsi="Calibri" w:cs="Calibri"/>
                <w:color w:val="000000"/>
                <w:sz w:val="20"/>
                <w:szCs w:val="20"/>
                <w:lang w:eastAsia="es-GT"/>
              </w:rPr>
              <w:t>17/12/2025</w:t>
            </w:r>
          </w:p>
        </w:tc>
        <w:tc>
          <w:tcPr>
            <w:tcW w:w="1008" w:type="pct"/>
            <w:tcBorders>
              <w:top w:val="single" w:sz="4" w:space="0" w:color="9BC2E6"/>
              <w:left w:val="nil"/>
              <w:bottom w:val="single" w:sz="4" w:space="0" w:color="9BC2E6"/>
              <w:right w:val="nil"/>
            </w:tcBorders>
            <w:shd w:val="clear" w:color="DDEBF7" w:fill="DDEBF7"/>
            <w:vAlign w:val="bottom"/>
            <w:hideMark/>
          </w:tcPr>
          <w:p w14:paraId="2AE9AF3F" w14:textId="77777777" w:rsidR="00E31B25" w:rsidRPr="00E31B25" w:rsidRDefault="00E31B25" w:rsidP="00E31B25">
            <w:pPr>
              <w:spacing w:after="0" w:line="240" w:lineRule="auto"/>
              <w:jc w:val="right"/>
              <w:rPr>
                <w:rFonts w:ascii="Calibri" w:eastAsia="Times New Roman" w:hAnsi="Calibri" w:cs="Calibri"/>
                <w:color w:val="000000"/>
                <w:sz w:val="20"/>
                <w:szCs w:val="20"/>
                <w:lang w:eastAsia="es-GT"/>
              </w:rPr>
            </w:pPr>
            <w:r w:rsidRPr="00E31B25">
              <w:rPr>
                <w:rFonts w:ascii="Calibri" w:eastAsia="Times New Roman" w:hAnsi="Calibri" w:cs="Calibri"/>
                <w:color w:val="000000"/>
                <w:sz w:val="20"/>
                <w:szCs w:val="20"/>
                <w:lang w:eastAsia="es-GT"/>
              </w:rPr>
              <w:t>4934, 4954-4961</w:t>
            </w:r>
          </w:p>
        </w:tc>
        <w:tc>
          <w:tcPr>
            <w:tcW w:w="414" w:type="pct"/>
            <w:tcBorders>
              <w:top w:val="single" w:sz="4" w:space="0" w:color="9BC2E6"/>
              <w:left w:val="nil"/>
              <w:bottom w:val="single" w:sz="4" w:space="0" w:color="9BC2E6"/>
              <w:right w:val="nil"/>
            </w:tcBorders>
            <w:shd w:val="clear" w:color="DDEBF7" w:fill="DDEBF7"/>
            <w:noWrap/>
            <w:hideMark/>
          </w:tcPr>
          <w:p w14:paraId="61F4CE97" w14:textId="77777777" w:rsidR="00E31B25" w:rsidRPr="00E31B25" w:rsidRDefault="00E31B25" w:rsidP="00E31B25">
            <w:pPr>
              <w:spacing w:after="0" w:line="240" w:lineRule="auto"/>
              <w:rPr>
                <w:rFonts w:ascii="Calibri" w:eastAsia="Times New Roman" w:hAnsi="Calibri" w:cs="Calibri"/>
                <w:color w:val="000000"/>
                <w:sz w:val="20"/>
                <w:szCs w:val="20"/>
                <w:lang w:eastAsia="es-GT"/>
              </w:rPr>
            </w:pPr>
            <w:r w:rsidRPr="00E31B25">
              <w:rPr>
                <w:rFonts w:ascii="Calibri" w:eastAsia="Times New Roman" w:hAnsi="Calibri" w:cs="Calibri"/>
                <w:color w:val="000000"/>
                <w:sz w:val="20"/>
                <w:szCs w:val="20"/>
                <w:lang w:eastAsia="es-GT"/>
              </w:rPr>
              <w:t>33507031</w:t>
            </w:r>
          </w:p>
        </w:tc>
        <w:tc>
          <w:tcPr>
            <w:tcW w:w="2602" w:type="pct"/>
            <w:tcBorders>
              <w:top w:val="single" w:sz="4" w:space="0" w:color="9BC2E6"/>
              <w:left w:val="nil"/>
              <w:bottom w:val="single" w:sz="4" w:space="0" w:color="9BC2E6"/>
              <w:right w:val="nil"/>
            </w:tcBorders>
            <w:shd w:val="clear" w:color="DDEBF7" w:fill="DDEBF7"/>
            <w:hideMark/>
          </w:tcPr>
          <w:p w14:paraId="07A6545F" w14:textId="06C8DFBF" w:rsidR="00E31B25" w:rsidRPr="00E31B25" w:rsidRDefault="00E31B25" w:rsidP="00E31B25">
            <w:pPr>
              <w:spacing w:after="0" w:line="240" w:lineRule="auto"/>
              <w:rPr>
                <w:rFonts w:ascii="Calibri" w:eastAsia="Times New Roman" w:hAnsi="Calibri" w:cs="Calibri"/>
                <w:color w:val="000000"/>
                <w:sz w:val="20"/>
                <w:szCs w:val="20"/>
                <w:lang w:eastAsia="es-GT"/>
              </w:rPr>
            </w:pPr>
            <w:r w:rsidRPr="00E31B25">
              <w:rPr>
                <w:rFonts w:ascii="Calibri" w:eastAsia="Times New Roman" w:hAnsi="Calibri" w:cs="Calibri"/>
                <w:color w:val="000000"/>
                <w:sz w:val="20"/>
                <w:szCs w:val="20"/>
                <w:lang w:eastAsia="es-GT"/>
              </w:rPr>
              <w:t>PROFESIONALES EN TURISMO, SOCIEDAD ANONIMA</w:t>
            </w:r>
          </w:p>
        </w:tc>
        <w:tc>
          <w:tcPr>
            <w:tcW w:w="508" w:type="pct"/>
            <w:tcBorders>
              <w:top w:val="single" w:sz="4" w:space="0" w:color="9BC2E6"/>
              <w:left w:val="nil"/>
              <w:bottom w:val="single" w:sz="4" w:space="0" w:color="9BC2E6"/>
              <w:right w:val="single" w:sz="4" w:space="0" w:color="9BC2E6"/>
            </w:tcBorders>
            <w:shd w:val="clear" w:color="DDEBF7" w:fill="DDEBF7"/>
            <w:noWrap/>
            <w:hideMark/>
          </w:tcPr>
          <w:p w14:paraId="12FF6801" w14:textId="77777777" w:rsidR="00E31B25" w:rsidRPr="00E31B25" w:rsidRDefault="00E31B25" w:rsidP="00E31B25">
            <w:pPr>
              <w:spacing w:after="0" w:line="240" w:lineRule="auto"/>
              <w:rPr>
                <w:rFonts w:ascii="Calibri" w:eastAsia="Times New Roman" w:hAnsi="Calibri" w:cs="Calibri"/>
                <w:color w:val="000000"/>
                <w:sz w:val="20"/>
                <w:szCs w:val="20"/>
                <w:lang w:eastAsia="es-GT"/>
              </w:rPr>
            </w:pPr>
            <w:r w:rsidRPr="00E31B25">
              <w:rPr>
                <w:rFonts w:ascii="Calibri" w:eastAsia="Times New Roman" w:hAnsi="Calibri" w:cs="Calibri"/>
                <w:color w:val="000000"/>
                <w:sz w:val="20"/>
                <w:szCs w:val="20"/>
                <w:lang w:eastAsia="es-GT"/>
              </w:rPr>
              <w:t xml:space="preserve">        61,449.34 </w:t>
            </w:r>
          </w:p>
        </w:tc>
      </w:tr>
      <w:tr w:rsidR="00E31B25" w:rsidRPr="00E31B25" w14:paraId="5E0767B4" w14:textId="77777777" w:rsidTr="00E31B25">
        <w:trPr>
          <w:trHeight w:val="255"/>
        </w:trPr>
        <w:tc>
          <w:tcPr>
            <w:tcW w:w="469" w:type="pct"/>
            <w:tcBorders>
              <w:top w:val="single" w:sz="4" w:space="0" w:color="9BC2E6"/>
              <w:left w:val="single" w:sz="4" w:space="0" w:color="9BC2E6"/>
              <w:bottom w:val="single" w:sz="4" w:space="0" w:color="9BC2E6"/>
              <w:right w:val="nil"/>
            </w:tcBorders>
            <w:noWrap/>
            <w:hideMark/>
          </w:tcPr>
          <w:p w14:paraId="67C93903" w14:textId="77777777" w:rsidR="00E31B25" w:rsidRPr="00E31B25" w:rsidRDefault="00E31B25" w:rsidP="00E31B25">
            <w:pPr>
              <w:spacing w:after="0" w:line="240" w:lineRule="auto"/>
              <w:jc w:val="right"/>
              <w:rPr>
                <w:rFonts w:ascii="Calibri" w:eastAsia="Times New Roman" w:hAnsi="Calibri" w:cs="Calibri"/>
                <w:color w:val="000000"/>
                <w:sz w:val="20"/>
                <w:szCs w:val="20"/>
                <w:lang w:eastAsia="es-GT"/>
              </w:rPr>
            </w:pPr>
            <w:r w:rsidRPr="00E31B25">
              <w:rPr>
                <w:rFonts w:ascii="Calibri" w:eastAsia="Times New Roman" w:hAnsi="Calibri" w:cs="Calibri"/>
                <w:color w:val="000000"/>
                <w:sz w:val="20"/>
                <w:szCs w:val="20"/>
                <w:lang w:eastAsia="es-GT"/>
              </w:rPr>
              <w:t>17/12/2025</w:t>
            </w:r>
          </w:p>
        </w:tc>
        <w:tc>
          <w:tcPr>
            <w:tcW w:w="1008" w:type="pct"/>
            <w:tcBorders>
              <w:top w:val="single" w:sz="4" w:space="0" w:color="9BC2E6"/>
              <w:left w:val="nil"/>
              <w:bottom w:val="single" w:sz="4" w:space="0" w:color="9BC2E6"/>
              <w:right w:val="nil"/>
            </w:tcBorders>
            <w:vAlign w:val="bottom"/>
            <w:hideMark/>
          </w:tcPr>
          <w:p w14:paraId="2D9D072D" w14:textId="77777777" w:rsidR="00E31B25" w:rsidRPr="00E31B25" w:rsidRDefault="00E31B25" w:rsidP="00E31B25">
            <w:pPr>
              <w:spacing w:after="0" w:line="240" w:lineRule="auto"/>
              <w:jc w:val="right"/>
              <w:rPr>
                <w:rFonts w:ascii="Calibri" w:eastAsia="Times New Roman" w:hAnsi="Calibri" w:cs="Calibri"/>
                <w:color w:val="000000"/>
                <w:sz w:val="20"/>
                <w:szCs w:val="20"/>
                <w:lang w:eastAsia="es-GT"/>
              </w:rPr>
            </w:pPr>
            <w:r w:rsidRPr="00E31B25">
              <w:rPr>
                <w:rFonts w:ascii="Calibri" w:eastAsia="Times New Roman" w:hAnsi="Calibri" w:cs="Calibri"/>
                <w:color w:val="000000"/>
                <w:sz w:val="20"/>
                <w:szCs w:val="20"/>
                <w:lang w:eastAsia="es-GT"/>
              </w:rPr>
              <w:t>4027-4030; 4930-4931</w:t>
            </w:r>
          </w:p>
        </w:tc>
        <w:tc>
          <w:tcPr>
            <w:tcW w:w="414" w:type="pct"/>
            <w:tcBorders>
              <w:top w:val="single" w:sz="4" w:space="0" w:color="9BC2E6"/>
              <w:left w:val="nil"/>
              <w:bottom w:val="single" w:sz="4" w:space="0" w:color="9BC2E6"/>
              <w:right w:val="nil"/>
            </w:tcBorders>
            <w:noWrap/>
            <w:hideMark/>
          </w:tcPr>
          <w:p w14:paraId="7C291014" w14:textId="77777777" w:rsidR="00E31B25" w:rsidRPr="00E31B25" w:rsidRDefault="00E31B25" w:rsidP="00E31B25">
            <w:pPr>
              <w:spacing w:after="0" w:line="240" w:lineRule="auto"/>
              <w:rPr>
                <w:rFonts w:ascii="Calibri" w:eastAsia="Times New Roman" w:hAnsi="Calibri" w:cs="Calibri"/>
                <w:color w:val="000000"/>
                <w:sz w:val="20"/>
                <w:szCs w:val="20"/>
                <w:lang w:eastAsia="es-GT"/>
              </w:rPr>
            </w:pPr>
            <w:r w:rsidRPr="00E31B25">
              <w:rPr>
                <w:rFonts w:ascii="Calibri" w:eastAsia="Times New Roman" w:hAnsi="Calibri" w:cs="Calibri"/>
                <w:color w:val="000000"/>
                <w:sz w:val="20"/>
                <w:szCs w:val="20"/>
                <w:lang w:eastAsia="es-GT"/>
              </w:rPr>
              <w:t>3387909</w:t>
            </w:r>
          </w:p>
        </w:tc>
        <w:tc>
          <w:tcPr>
            <w:tcW w:w="2602" w:type="pct"/>
            <w:tcBorders>
              <w:top w:val="single" w:sz="4" w:space="0" w:color="9BC2E6"/>
              <w:left w:val="nil"/>
              <w:bottom w:val="single" w:sz="4" w:space="0" w:color="9BC2E6"/>
              <w:right w:val="nil"/>
            </w:tcBorders>
            <w:hideMark/>
          </w:tcPr>
          <w:p w14:paraId="4E5ABB16" w14:textId="77777777" w:rsidR="00E31B25" w:rsidRPr="00E31B25" w:rsidRDefault="00E31B25" w:rsidP="00E31B25">
            <w:pPr>
              <w:spacing w:after="0" w:line="240" w:lineRule="auto"/>
              <w:rPr>
                <w:rFonts w:ascii="Calibri" w:eastAsia="Times New Roman" w:hAnsi="Calibri" w:cs="Calibri"/>
                <w:color w:val="000000"/>
                <w:sz w:val="20"/>
                <w:szCs w:val="20"/>
                <w:lang w:eastAsia="es-GT"/>
              </w:rPr>
            </w:pPr>
            <w:r w:rsidRPr="00E31B25">
              <w:rPr>
                <w:rFonts w:ascii="Calibri" w:eastAsia="Times New Roman" w:hAnsi="Calibri" w:cs="Calibri"/>
                <w:color w:val="000000"/>
                <w:sz w:val="20"/>
                <w:szCs w:val="20"/>
                <w:lang w:eastAsia="es-GT"/>
              </w:rPr>
              <w:t>HOTELES VILLA ESPAÑOLA SOCIEDAD ANONIMA</w:t>
            </w:r>
          </w:p>
        </w:tc>
        <w:tc>
          <w:tcPr>
            <w:tcW w:w="508" w:type="pct"/>
            <w:tcBorders>
              <w:top w:val="single" w:sz="4" w:space="0" w:color="9BC2E6"/>
              <w:left w:val="nil"/>
              <w:bottom w:val="single" w:sz="4" w:space="0" w:color="9BC2E6"/>
              <w:right w:val="single" w:sz="4" w:space="0" w:color="9BC2E6"/>
            </w:tcBorders>
            <w:noWrap/>
            <w:hideMark/>
          </w:tcPr>
          <w:p w14:paraId="09C82385" w14:textId="77777777" w:rsidR="00E31B25" w:rsidRPr="00E31B25" w:rsidRDefault="00E31B25" w:rsidP="00E31B25">
            <w:pPr>
              <w:spacing w:after="0" w:line="240" w:lineRule="auto"/>
              <w:rPr>
                <w:rFonts w:ascii="Calibri" w:eastAsia="Times New Roman" w:hAnsi="Calibri" w:cs="Calibri"/>
                <w:color w:val="000000"/>
                <w:sz w:val="20"/>
                <w:szCs w:val="20"/>
                <w:lang w:eastAsia="es-GT"/>
              </w:rPr>
            </w:pPr>
            <w:r w:rsidRPr="00E31B25">
              <w:rPr>
                <w:rFonts w:ascii="Calibri" w:eastAsia="Times New Roman" w:hAnsi="Calibri" w:cs="Calibri"/>
                <w:color w:val="000000"/>
                <w:sz w:val="20"/>
                <w:szCs w:val="20"/>
                <w:lang w:eastAsia="es-GT"/>
              </w:rPr>
              <w:t xml:space="preserve">     140,828.00 </w:t>
            </w:r>
          </w:p>
        </w:tc>
      </w:tr>
      <w:tr w:rsidR="00E31B25" w:rsidRPr="00E31B25" w14:paraId="654802CE" w14:textId="77777777" w:rsidTr="00E31B25">
        <w:trPr>
          <w:trHeight w:val="255"/>
        </w:trPr>
        <w:tc>
          <w:tcPr>
            <w:tcW w:w="469" w:type="pct"/>
            <w:tcBorders>
              <w:top w:val="single" w:sz="4" w:space="0" w:color="9BC2E6"/>
              <w:left w:val="single" w:sz="4" w:space="0" w:color="9BC2E6"/>
              <w:bottom w:val="single" w:sz="4" w:space="0" w:color="9BC2E6"/>
              <w:right w:val="nil"/>
            </w:tcBorders>
            <w:shd w:val="clear" w:color="DDEBF7" w:fill="DDEBF7"/>
            <w:noWrap/>
            <w:hideMark/>
          </w:tcPr>
          <w:p w14:paraId="5D223BAE" w14:textId="77777777" w:rsidR="00E31B25" w:rsidRPr="00E31B25" w:rsidRDefault="00E31B25" w:rsidP="00E31B25">
            <w:pPr>
              <w:spacing w:after="0" w:line="240" w:lineRule="auto"/>
              <w:jc w:val="right"/>
              <w:rPr>
                <w:rFonts w:ascii="Calibri" w:eastAsia="Times New Roman" w:hAnsi="Calibri" w:cs="Calibri"/>
                <w:color w:val="000000"/>
                <w:sz w:val="20"/>
                <w:szCs w:val="20"/>
                <w:lang w:eastAsia="es-GT"/>
              </w:rPr>
            </w:pPr>
            <w:r w:rsidRPr="00E31B25">
              <w:rPr>
                <w:rFonts w:ascii="Calibri" w:eastAsia="Times New Roman" w:hAnsi="Calibri" w:cs="Calibri"/>
                <w:color w:val="000000"/>
                <w:sz w:val="20"/>
                <w:szCs w:val="20"/>
                <w:lang w:eastAsia="es-GT"/>
              </w:rPr>
              <w:t>13/12/2025</w:t>
            </w:r>
          </w:p>
        </w:tc>
        <w:tc>
          <w:tcPr>
            <w:tcW w:w="1008" w:type="pct"/>
            <w:tcBorders>
              <w:top w:val="single" w:sz="4" w:space="0" w:color="9BC2E6"/>
              <w:left w:val="nil"/>
              <w:bottom w:val="single" w:sz="4" w:space="0" w:color="9BC2E6"/>
              <w:right w:val="nil"/>
            </w:tcBorders>
            <w:shd w:val="clear" w:color="DDEBF7" w:fill="DDEBF7"/>
            <w:vAlign w:val="bottom"/>
            <w:hideMark/>
          </w:tcPr>
          <w:p w14:paraId="05587382" w14:textId="77777777" w:rsidR="00E31B25" w:rsidRPr="00E31B25" w:rsidRDefault="00E31B25" w:rsidP="00E31B25">
            <w:pPr>
              <w:spacing w:after="0" w:line="240" w:lineRule="auto"/>
              <w:jc w:val="right"/>
              <w:rPr>
                <w:rFonts w:ascii="Calibri" w:eastAsia="Times New Roman" w:hAnsi="Calibri" w:cs="Calibri"/>
                <w:color w:val="000000"/>
                <w:sz w:val="20"/>
                <w:szCs w:val="20"/>
                <w:lang w:eastAsia="es-GT"/>
              </w:rPr>
            </w:pPr>
            <w:r w:rsidRPr="00E31B25">
              <w:rPr>
                <w:rFonts w:ascii="Calibri" w:eastAsia="Times New Roman" w:hAnsi="Calibri" w:cs="Calibri"/>
                <w:color w:val="000000"/>
                <w:sz w:val="20"/>
                <w:szCs w:val="20"/>
                <w:lang w:eastAsia="es-GT"/>
              </w:rPr>
              <w:t>4631-4632</w:t>
            </w:r>
          </w:p>
        </w:tc>
        <w:tc>
          <w:tcPr>
            <w:tcW w:w="414" w:type="pct"/>
            <w:tcBorders>
              <w:top w:val="single" w:sz="4" w:space="0" w:color="9BC2E6"/>
              <w:left w:val="nil"/>
              <w:bottom w:val="single" w:sz="4" w:space="0" w:color="9BC2E6"/>
              <w:right w:val="nil"/>
            </w:tcBorders>
            <w:shd w:val="clear" w:color="DDEBF7" w:fill="DDEBF7"/>
            <w:noWrap/>
            <w:hideMark/>
          </w:tcPr>
          <w:p w14:paraId="2D53E7EB" w14:textId="77777777" w:rsidR="00E31B25" w:rsidRPr="00E31B25" w:rsidRDefault="00E31B25" w:rsidP="00E31B25">
            <w:pPr>
              <w:spacing w:after="0" w:line="240" w:lineRule="auto"/>
              <w:jc w:val="right"/>
              <w:rPr>
                <w:rFonts w:ascii="Calibri" w:eastAsia="Times New Roman" w:hAnsi="Calibri" w:cs="Calibri"/>
                <w:color w:val="000000"/>
                <w:sz w:val="20"/>
                <w:szCs w:val="20"/>
                <w:lang w:eastAsia="es-GT"/>
              </w:rPr>
            </w:pPr>
            <w:r w:rsidRPr="00E31B25">
              <w:rPr>
                <w:rFonts w:ascii="Calibri" w:eastAsia="Times New Roman" w:hAnsi="Calibri" w:cs="Calibri"/>
                <w:color w:val="000000"/>
                <w:sz w:val="20"/>
                <w:szCs w:val="20"/>
                <w:lang w:eastAsia="es-GT"/>
              </w:rPr>
              <w:t>356557</w:t>
            </w:r>
          </w:p>
        </w:tc>
        <w:tc>
          <w:tcPr>
            <w:tcW w:w="2602" w:type="pct"/>
            <w:tcBorders>
              <w:top w:val="single" w:sz="4" w:space="0" w:color="9BC2E6"/>
              <w:left w:val="nil"/>
              <w:bottom w:val="single" w:sz="4" w:space="0" w:color="9BC2E6"/>
              <w:right w:val="nil"/>
            </w:tcBorders>
            <w:shd w:val="clear" w:color="DDEBF7" w:fill="DDEBF7"/>
            <w:hideMark/>
          </w:tcPr>
          <w:p w14:paraId="06F4E3DD" w14:textId="77777777" w:rsidR="00E31B25" w:rsidRPr="00E31B25" w:rsidRDefault="00E31B25" w:rsidP="00E31B25">
            <w:pPr>
              <w:spacing w:after="0" w:line="240" w:lineRule="auto"/>
              <w:rPr>
                <w:rFonts w:ascii="Calibri" w:eastAsia="Times New Roman" w:hAnsi="Calibri" w:cs="Calibri"/>
                <w:color w:val="000000"/>
                <w:sz w:val="20"/>
                <w:szCs w:val="20"/>
                <w:lang w:eastAsia="es-GT"/>
              </w:rPr>
            </w:pPr>
            <w:r w:rsidRPr="00E31B25">
              <w:rPr>
                <w:rFonts w:ascii="Calibri" w:eastAsia="Times New Roman" w:hAnsi="Calibri" w:cs="Calibri"/>
                <w:color w:val="000000"/>
                <w:sz w:val="20"/>
                <w:szCs w:val="20"/>
                <w:lang w:eastAsia="es-GT"/>
              </w:rPr>
              <w:t>CRUZ ROJA GUATEMALTECA</w:t>
            </w:r>
          </w:p>
        </w:tc>
        <w:tc>
          <w:tcPr>
            <w:tcW w:w="508" w:type="pct"/>
            <w:tcBorders>
              <w:top w:val="single" w:sz="4" w:space="0" w:color="9BC2E6"/>
              <w:left w:val="nil"/>
              <w:bottom w:val="single" w:sz="4" w:space="0" w:color="9BC2E6"/>
              <w:right w:val="single" w:sz="4" w:space="0" w:color="9BC2E6"/>
            </w:tcBorders>
            <w:shd w:val="clear" w:color="DDEBF7" w:fill="DDEBF7"/>
            <w:noWrap/>
            <w:hideMark/>
          </w:tcPr>
          <w:p w14:paraId="7BD63F51" w14:textId="77777777" w:rsidR="00E31B25" w:rsidRPr="00E31B25" w:rsidRDefault="00E31B25" w:rsidP="00E31B25">
            <w:pPr>
              <w:spacing w:after="0" w:line="240" w:lineRule="auto"/>
              <w:rPr>
                <w:rFonts w:ascii="Calibri" w:eastAsia="Times New Roman" w:hAnsi="Calibri" w:cs="Calibri"/>
                <w:color w:val="000000"/>
                <w:sz w:val="20"/>
                <w:szCs w:val="20"/>
                <w:lang w:eastAsia="es-GT"/>
              </w:rPr>
            </w:pPr>
            <w:r w:rsidRPr="00E31B25">
              <w:rPr>
                <w:rFonts w:ascii="Calibri" w:eastAsia="Times New Roman" w:hAnsi="Calibri" w:cs="Calibri"/>
                <w:color w:val="000000"/>
                <w:sz w:val="20"/>
                <w:szCs w:val="20"/>
                <w:lang w:eastAsia="es-GT"/>
              </w:rPr>
              <w:t xml:space="preserve">          9,000.00 </w:t>
            </w:r>
          </w:p>
        </w:tc>
      </w:tr>
      <w:tr w:rsidR="00E31B25" w:rsidRPr="00E31B25" w14:paraId="4DC13617" w14:textId="77777777" w:rsidTr="00E31B25">
        <w:trPr>
          <w:trHeight w:val="255"/>
        </w:trPr>
        <w:tc>
          <w:tcPr>
            <w:tcW w:w="469" w:type="pct"/>
            <w:tcBorders>
              <w:top w:val="single" w:sz="4" w:space="0" w:color="9BC2E6"/>
              <w:left w:val="single" w:sz="4" w:space="0" w:color="9BC2E6"/>
              <w:bottom w:val="single" w:sz="4" w:space="0" w:color="9BC2E6"/>
              <w:right w:val="nil"/>
            </w:tcBorders>
            <w:noWrap/>
            <w:hideMark/>
          </w:tcPr>
          <w:p w14:paraId="16A086C2" w14:textId="77777777" w:rsidR="00E31B25" w:rsidRPr="00E31B25" w:rsidRDefault="00E31B25" w:rsidP="00E31B25">
            <w:pPr>
              <w:spacing w:after="0" w:line="240" w:lineRule="auto"/>
              <w:jc w:val="right"/>
              <w:rPr>
                <w:rFonts w:ascii="Calibri" w:eastAsia="Times New Roman" w:hAnsi="Calibri" w:cs="Calibri"/>
                <w:color w:val="000000"/>
                <w:sz w:val="20"/>
                <w:szCs w:val="20"/>
                <w:lang w:eastAsia="es-GT"/>
              </w:rPr>
            </w:pPr>
            <w:r w:rsidRPr="00E31B25">
              <w:rPr>
                <w:rFonts w:ascii="Calibri" w:eastAsia="Times New Roman" w:hAnsi="Calibri" w:cs="Calibri"/>
                <w:color w:val="000000"/>
                <w:sz w:val="20"/>
                <w:szCs w:val="20"/>
                <w:lang w:eastAsia="es-GT"/>
              </w:rPr>
              <w:t>17/12/2025</w:t>
            </w:r>
          </w:p>
        </w:tc>
        <w:tc>
          <w:tcPr>
            <w:tcW w:w="1008" w:type="pct"/>
            <w:tcBorders>
              <w:top w:val="single" w:sz="4" w:space="0" w:color="9BC2E6"/>
              <w:left w:val="nil"/>
              <w:bottom w:val="single" w:sz="4" w:space="0" w:color="9BC2E6"/>
              <w:right w:val="nil"/>
            </w:tcBorders>
            <w:vAlign w:val="bottom"/>
            <w:hideMark/>
          </w:tcPr>
          <w:p w14:paraId="275E85DD" w14:textId="77777777" w:rsidR="00E31B25" w:rsidRPr="00E31B25" w:rsidRDefault="00E31B25" w:rsidP="00E31B25">
            <w:pPr>
              <w:spacing w:after="0" w:line="240" w:lineRule="auto"/>
              <w:jc w:val="right"/>
              <w:rPr>
                <w:rFonts w:ascii="Calibri" w:eastAsia="Times New Roman" w:hAnsi="Calibri" w:cs="Calibri"/>
                <w:color w:val="000000"/>
                <w:sz w:val="20"/>
                <w:szCs w:val="20"/>
                <w:lang w:eastAsia="es-GT"/>
              </w:rPr>
            </w:pPr>
            <w:r w:rsidRPr="00E31B25">
              <w:rPr>
                <w:rFonts w:ascii="Calibri" w:eastAsia="Times New Roman" w:hAnsi="Calibri" w:cs="Calibri"/>
                <w:color w:val="000000"/>
                <w:sz w:val="20"/>
                <w:szCs w:val="20"/>
                <w:lang w:eastAsia="es-GT"/>
              </w:rPr>
              <w:t>4944</w:t>
            </w:r>
          </w:p>
        </w:tc>
        <w:tc>
          <w:tcPr>
            <w:tcW w:w="414" w:type="pct"/>
            <w:tcBorders>
              <w:top w:val="single" w:sz="4" w:space="0" w:color="9BC2E6"/>
              <w:left w:val="nil"/>
              <w:bottom w:val="single" w:sz="4" w:space="0" w:color="9BC2E6"/>
              <w:right w:val="nil"/>
            </w:tcBorders>
            <w:noWrap/>
            <w:hideMark/>
          </w:tcPr>
          <w:p w14:paraId="70422A67" w14:textId="77777777" w:rsidR="00E31B25" w:rsidRPr="00E31B25" w:rsidRDefault="00E31B25" w:rsidP="00E31B25">
            <w:pPr>
              <w:spacing w:after="0" w:line="240" w:lineRule="auto"/>
              <w:rPr>
                <w:rFonts w:ascii="Calibri" w:eastAsia="Times New Roman" w:hAnsi="Calibri" w:cs="Calibri"/>
                <w:color w:val="000000"/>
                <w:sz w:val="20"/>
                <w:szCs w:val="20"/>
                <w:lang w:eastAsia="es-GT"/>
              </w:rPr>
            </w:pPr>
            <w:r w:rsidRPr="00E31B25">
              <w:rPr>
                <w:rFonts w:ascii="Calibri" w:eastAsia="Times New Roman" w:hAnsi="Calibri" w:cs="Calibri"/>
                <w:color w:val="000000"/>
                <w:sz w:val="20"/>
                <w:szCs w:val="20"/>
                <w:lang w:eastAsia="es-GT"/>
              </w:rPr>
              <w:t>77565401</w:t>
            </w:r>
          </w:p>
        </w:tc>
        <w:tc>
          <w:tcPr>
            <w:tcW w:w="2602" w:type="pct"/>
            <w:tcBorders>
              <w:top w:val="single" w:sz="4" w:space="0" w:color="9BC2E6"/>
              <w:left w:val="nil"/>
              <w:bottom w:val="single" w:sz="4" w:space="0" w:color="9BC2E6"/>
              <w:right w:val="nil"/>
            </w:tcBorders>
            <w:hideMark/>
          </w:tcPr>
          <w:p w14:paraId="35619752" w14:textId="633C679E" w:rsidR="00E31B25" w:rsidRPr="00E31B25" w:rsidRDefault="00E31B25" w:rsidP="00E31B25">
            <w:pPr>
              <w:spacing w:after="0" w:line="240" w:lineRule="auto"/>
              <w:rPr>
                <w:rFonts w:ascii="Calibri" w:eastAsia="Times New Roman" w:hAnsi="Calibri" w:cs="Calibri"/>
                <w:color w:val="000000"/>
                <w:sz w:val="20"/>
                <w:szCs w:val="20"/>
                <w:lang w:eastAsia="es-GT"/>
              </w:rPr>
            </w:pPr>
            <w:r w:rsidRPr="00E31B25">
              <w:rPr>
                <w:rFonts w:ascii="Calibri" w:eastAsia="Times New Roman" w:hAnsi="Calibri" w:cs="Calibri"/>
                <w:color w:val="000000"/>
                <w:sz w:val="20"/>
                <w:szCs w:val="20"/>
                <w:lang w:eastAsia="es-GT"/>
              </w:rPr>
              <w:t>VITROFILMS, SOCIEDAD ANONIMA</w:t>
            </w:r>
          </w:p>
        </w:tc>
        <w:tc>
          <w:tcPr>
            <w:tcW w:w="508" w:type="pct"/>
            <w:tcBorders>
              <w:top w:val="single" w:sz="4" w:space="0" w:color="9BC2E6"/>
              <w:left w:val="nil"/>
              <w:bottom w:val="single" w:sz="4" w:space="0" w:color="9BC2E6"/>
              <w:right w:val="single" w:sz="4" w:space="0" w:color="9BC2E6"/>
            </w:tcBorders>
            <w:noWrap/>
            <w:hideMark/>
          </w:tcPr>
          <w:p w14:paraId="7BF6FFD3" w14:textId="77777777" w:rsidR="00E31B25" w:rsidRPr="00E31B25" w:rsidRDefault="00E31B25" w:rsidP="00E31B25">
            <w:pPr>
              <w:spacing w:after="0" w:line="240" w:lineRule="auto"/>
              <w:rPr>
                <w:rFonts w:ascii="Calibri" w:eastAsia="Times New Roman" w:hAnsi="Calibri" w:cs="Calibri"/>
                <w:color w:val="000000"/>
                <w:sz w:val="20"/>
                <w:szCs w:val="20"/>
                <w:lang w:eastAsia="es-GT"/>
              </w:rPr>
            </w:pPr>
            <w:r w:rsidRPr="00E31B25">
              <w:rPr>
                <w:rFonts w:ascii="Calibri" w:eastAsia="Times New Roman" w:hAnsi="Calibri" w:cs="Calibri"/>
                <w:color w:val="000000"/>
                <w:sz w:val="20"/>
                <w:szCs w:val="20"/>
                <w:lang w:eastAsia="es-GT"/>
              </w:rPr>
              <w:t xml:space="preserve">          2,932.16 </w:t>
            </w:r>
          </w:p>
        </w:tc>
      </w:tr>
      <w:tr w:rsidR="00E31B25" w:rsidRPr="00E31B25" w14:paraId="190E1433" w14:textId="77777777" w:rsidTr="00E31B25">
        <w:trPr>
          <w:trHeight w:val="255"/>
        </w:trPr>
        <w:tc>
          <w:tcPr>
            <w:tcW w:w="469" w:type="pct"/>
            <w:tcBorders>
              <w:top w:val="single" w:sz="4" w:space="0" w:color="9BC2E6"/>
              <w:left w:val="single" w:sz="4" w:space="0" w:color="9BC2E6"/>
              <w:bottom w:val="single" w:sz="4" w:space="0" w:color="9BC2E6"/>
              <w:right w:val="nil"/>
            </w:tcBorders>
            <w:shd w:val="clear" w:color="DDEBF7" w:fill="DDEBF7"/>
            <w:noWrap/>
            <w:hideMark/>
          </w:tcPr>
          <w:p w14:paraId="0844F4B0" w14:textId="77777777" w:rsidR="00E31B25" w:rsidRPr="00E31B25" w:rsidRDefault="00E31B25" w:rsidP="00E31B25">
            <w:pPr>
              <w:spacing w:after="0" w:line="240" w:lineRule="auto"/>
              <w:jc w:val="right"/>
              <w:rPr>
                <w:rFonts w:ascii="Calibri" w:eastAsia="Times New Roman" w:hAnsi="Calibri" w:cs="Calibri"/>
                <w:color w:val="000000"/>
                <w:sz w:val="20"/>
                <w:szCs w:val="20"/>
                <w:lang w:eastAsia="es-GT"/>
              </w:rPr>
            </w:pPr>
            <w:r w:rsidRPr="00E31B25">
              <w:rPr>
                <w:rFonts w:ascii="Calibri" w:eastAsia="Times New Roman" w:hAnsi="Calibri" w:cs="Calibri"/>
                <w:color w:val="000000"/>
                <w:sz w:val="20"/>
                <w:szCs w:val="20"/>
                <w:lang w:eastAsia="es-GT"/>
              </w:rPr>
              <w:lastRenderedPageBreak/>
              <w:t>17/12/2025</w:t>
            </w:r>
          </w:p>
        </w:tc>
        <w:tc>
          <w:tcPr>
            <w:tcW w:w="1008" w:type="pct"/>
            <w:tcBorders>
              <w:top w:val="single" w:sz="4" w:space="0" w:color="9BC2E6"/>
              <w:left w:val="nil"/>
              <w:bottom w:val="single" w:sz="4" w:space="0" w:color="9BC2E6"/>
              <w:right w:val="nil"/>
            </w:tcBorders>
            <w:shd w:val="clear" w:color="DDEBF7" w:fill="DDEBF7"/>
            <w:vAlign w:val="bottom"/>
            <w:hideMark/>
          </w:tcPr>
          <w:p w14:paraId="586BBFBB" w14:textId="77777777" w:rsidR="00E31B25" w:rsidRPr="00E31B25" w:rsidRDefault="00E31B25" w:rsidP="00E31B25">
            <w:pPr>
              <w:spacing w:after="0" w:line="240" w:lineRule="auto"/>
              <w:jc w:val="right"/>
              <w:rPr>
                <w:rFonts w:ascii="Calibri" w:eastAsia="Times New Roman" w:hAnsi="Calibri" w:cs="Calibri"/>
                <w:color w:val="000000"/>
                <w:sz w:val="20"/>
                <w:szCs w:val="20"/>
                <w:lang w:eastAsia="es-GT"/>
              </w:rPr>
            </w:pPr>
            <w:r w:rsidRPr="00E31B25">
              <w:rPr>
                <w:rFonts w:ascii="Calibri" w:eastAsia="Times New Roman" w:hAnsi="Calibri" w:cs="Calibri"/>
                <w:color w:val="000000"/>
                <w:sz w:val="20"/>
                <w:szCs w:val="20"/>
                <w:lang w:eastAsia="es-GT"/>
              </w:rPr>
              <w:t>4962</w:t>
            </w:r>
          </w:p>
        </w:tc>
        <w:tc>
          <w:tcPr>
            <w:tcW w:w="414" w:type="pct"/>
            <w:tcBorders>
              <w:top w:val="single" w:sz="4" w:space="0" w:color="9BC2E6"/>
              <w:left w:val="nil"/>
              <w:bottom w:val="single" w:sz="4" w:space="0" w:color="9BC2E6"/>
              <w:right w:val="nil"/>
            </w:tcBorders>
            <w:shd w:val="clear" w:color="DDEBF7" w:fill="DDEBF7"/>
            <w:noWrap/>
            <w:hideMark/>
          </w:tcPr>
          <w:p w14:paraId="38A740D3" w14:textId="77777777" w:rsidR="00E31B25" w:rsidRPr="00E31B25" w:rsidRDefault="00E31B25" w:rsidP="00E31B25">
            <w:pPr>
              <w:spacing w:after="0" w:line="240" w:lineRule="auto"/>
              <w:jc w:val="right"/>
              <w:rPr>
                <w:rFonts w:ascii="Calibri" w:eastAsia="Times New Roman" w:hAnsi="Calibri" w:cs="Calibri"/>
                <w:color w:val="000000"/>
                <w:sz w:val="20"/>
                <w:szCs w:val="20"/>
                <w:lang w:eastAsia="es-GT"/>
              </w:rPr>
            </w:pPr>
            <w:r w:rsidRPr="00E31B25">
              <w:rPr>
                <w:rFonts w:ascii="Calibri" w:eastAsia="Times New Roman" w:hAnsi="Calibri" w:cs="Calibri"/>
                <w:color w:val="000000"/>
                <w:sz w:val="20"/>
                <w:szCs w:val="20"/>
                <w:lang w:eastAsia="es-GT"/>
              </w:rPr>
              <w:t>78546141</w:t>
            </w:r>
          </w:p>
        </w:tc>
        <w:tc>
          <w:tcPr>
            <w:tcW w:w="2602" w:type="pct"/>
            <w:tcBorders>
              <w:top w:val="single" w:sz="4" w:space="0" w:color="9BC2E6"/>
              <w:left w:val="nil"/>
              <w:bottom w:val="single" w:sz="4" w:space="0" w:color="9BC2E6"/>
              <w:right w:val="nil"/>
            </w:tcBorders>
            <w:shd w:val="clear" w:color="DDEBF7" w:fill="DDEBF7"/>
            <w:hideMark/>
          </w:tcPr>
          <w:p w14:paraId="036EBAF8" w14:textId="77777777" w:rsidR="00E31B25" w:rsidRPr="00E31B25" w:rsidRDefault="00E31B25" w:rsidP="00E31B25">
            <w:pPr>
              <w:spacing w:after="0" w:line="240" w:lineRule="auto"/>
              <w:rPr>
                <w:rFonts w:ascii="Calibri" w:eastAsia="Times New Roman" w:hAnsi="Calibri" w:cs="Calibri"/>
                <w:color w:val="000000"/>
                <w:sz w:val="20"/>
                <w:szCs w:val="20"/>
                <w:lang w:eastAsia="es-GT"/>
              </w:rPr>
            </w:pPr>
            <w:r w:rsidRPr="00E31B25">
              <w:rPr>
                <w:rFonts w:ascii="Calibri" w:eastAsia="Times New Roman" w:hAnsi="Calibri" w:cs="Calibri"/>
                <w:color w:val="000000"/>
                <w:sz w:val="20"/>
                <w:szCs w:val="20"/>
                <w:lang w:eastAsia="es-GT"/>
              </w:rPr>
              <w:t>INVERSIONES ARAMUACA SOCIEDAD ANONIMA</w:t>
            </w:r>
          </w:p>
        </w:tc>
        <w:tc>
          <w:tcPr>
            <w:tcW w:w="508" w:type="pct"/>
            <w:tcBorders>
              <w:top w:val="single" w:sz="4" w:space="0" w:color="9BC2E6"/>
              <w:left w:val="nil"/>
              <w:bottom w:val="single" w:sz="4" w:space="0" w:color="9BC2E6"/>
              <w:right w:val="single" w:sz="4" w:space="0" w:color="9BC2E6"/>
            </w:tcBorders>
            <w:shd w:val="clear" w:color="DDEBF7" w:fill="DDEBF7"/>
            <w:noWrap/>
            <w:hideMark/>
          </w:tcPr>
          <w:p w14:paraId="4A07672D" w14:textId="77777777" w:rsidR="00E31B25" w:rsidRPr="00E31B25" w:rsidRDefault="00E31B25" w:rsidP="00E31B25">
            <w:pPr>
              <w:spacing w:after="0" w:line="240" w:lineRule="auto"/>
              <w:rPr>
                <w:rFonts w:ascii="Calibri" w:eastAsia="Times New Roman" w:hAnsi="Calibri" w:cs="Calibri"/>
                <w:color w:val="000000"/>
                <w:sz w:val="20"/>
                <w:szCs w:val="20"/>
                <w:lang w:eastAsia="es-GT"/>
              </w:rPr>
            </w:pPr>
            <w:r w:rsidRPr="00E31B25">
              <w:rPr>
                <w:rFonts w:ascii="Calibri" w:eastAsia="Times New Roman" w:hAnsi="Calibri" w:cs="Calibri"/>
                <w:color w:val="000000"/>
                <w:sz w:val="20"/>
                <w:szCs w:val="20"/>
                <w:lang w:eastAsia="es-GT"/>
              </w:rPr>
              <w:t xml:space="preserve">          3,150.00 </w:t>
            </w:r>
          </w:p>
        </w:tc>
      </w:tr>
      <w:tr w:rsidR="00E31B25" w:rsidRPr="00E31B25" w14:paraId="7A6524E2" w14:textId="77777777" w:rsidTr="00E31B25">
        <w:trPr>
          <w:trHeight w:val="255"/>
        </w:trPr>
        <w:tc>
          <w:tcPr>
            <w:tcW w:w="469" w:type="pct"/>
            <w:tcBorders>
              <w:top w:val="single" w:sz="4" w:space="0" w:color="9BC2E6"/>
              <w:left w:val="single" w:sz="4" w:space="0" w:color="9BC2E6"/>
              <w:bottom w:val="single" w:sz="4" w:space="0" w:color="9BC2E6"/>
              <w:right w:val="nil"/>
            </w:tcBorders>
            <w:noWrap/>
            <w:hideMark/>
          </w:tcPr>
          <w:p w14:paraId="4C299CC0" w14:textId="77777777" w:rsidR="00E31B25" w:rsidRPr="00E31B25" w:rsidRDefault="00E31B25" w:rsidP="00E31B25">
            <w:pPr>
              <w:spacing w:after="0" w:line="240" w:lineRule="auto"/>
              <w:jc w:val="right"/>
              <w:rPr>
                <w:rFonts w:ascii="Calibri" w:eastAsia="Times New Roman" w:hAnsi="Calibri" w:cs="Calibri"/>
                <w:color w:val="000000"/>
                <w:sz w:val="20"/>
                <w:szCs w:val="20"/>
                <w:lang w:eastAsia="es-GT"/>
              </w:rPr>
            </w:pPr>
            <w:r w:rsidRPr="00E31B25">
              <w:rPr>
                <w:rFonts w:ascii="Calibri" w:eastAsia="Times New Roman" w:hAnsi="Calibri" w:cs="Calibri"/>
                <w:color w:val="000000"/>
                <w:sz w:val="20"/>
                <w:szCs w:val="20"/>
                <w:lang w:eastAsia="es-GT"/>
              </w:rPr>
              <w:t>10/12/2025</w:t>
            </w:r>
          </w:p>
        </w:tc>
        <w:tc>
          <w:tcPr>
            <w:tcW w:w="1008" w:type="pct"/>
            <w:tcBorders>
              <w:top w:val="single" w:sz="4" w:space="0" w:color="9BC2E6"/>
              <w:left w:val="nil"/>
              <w:bottom w:val="single" w:sz="4" w:space="0" w:color="9BC2E6"/>
              <w:right w:val="nil"/>
            </w:tcBorders>
            <w:vAlign w:val="bottom"/>
            <w:hideMark/>
          </w:tcPr>
          <w:p w14:paraId="736F62BD" w14:textId="77777777" w:rsidR="00E31B25" w:rsidRPr="00E31B25" w:rsidRDefault="00E31B25" w:rsidP="00E31B25">
            <w:pPr>
              <w:spacing w:after="0" w:line="240" w:lineRule="auto"/>
              <w:jc w:val="right"/>
              <w:rPr>
                <w:rFonts w:ascii="Calibri" w:eastAsia="Times New Roman" w:hAnsi="Calibri" w:cs="Calibri"/>
                <w:color w:val="000000"/>
                <w:sz w:val="20"/>
                <w:szCs w:val="20"/>
                <w:lang w:eastAsia="es-GT"/>
              </w:rPr>
            </w:pPr>
            <w:r w:rsidRPr="00E31B25">
              <w:rPr>
                <w:rFonts w:ascii="Calibri" w:eastAsia="Times New Roman" w:hAnsi="Calibri" w:cs="Calibri"/>
                <w:color w:val="000000"/>
                <w:sz w:val="20"/>
                <w:szCs w:val="20"/>
                <w:lang w:eastAsia="es-GT"/>
              </w:rPr>
              <w:t>4286</w:t>
            </w:r>
          </w:p>
        </w:tc>
        <w:tc>
          <w:tcPr>
            <w:tcW w:w="414" w:type="pct"/>
            <w:tcBorders>
              <w:top w:val="single" w:sz="4" w:space="0" w:color="9BC2E6"/>
              <w:left w:val="nil"/>
              <w:bottom w:val="single" w:sz="4" w:space="0" w:color="9BC2E6"/>
              <w:right w:val="nil"/>
            </w:tcBorders>
            <w:noWrap/>
            <w:hideMark/>
          </w:tcPr>
          <w:p w14:paraId="132BE992" w14:textId="77777777" w:rsidR="00E31B25" w:rsidRPr="00E31B25" w:rsidRDefault="00E31B25" w:rsidP="00E31B25">
            <w:pPr>
              <w:spacing w:after="0" w:line="240" w:lineRule="auto"/>
              <w:jc w:val="right"/>
              <w:rPr>
                <w:rFonts w:ascii="Calibri" w:eastAsia="Times New Roman" w:hAnsi="Calibri" w:cs="Calibri"/>
                <w:color w:val="000000"/>
                <w:sz w:val="20"/>
                <w:szCs w:val="20"/>
                <w:lang w:eastAsia="es-GT"/>
              </w:rPr>
            </w:pPr>
            <w:r w:rsidRPr="00E31B25">
              <w:rPr>
                <w:rFonts w:ascii="Calibri" w:eastAsia="Times New Roman" w:hAnsi="Calibri" w:cs="Calibri"/>
                <w:color w:val="000000"/>
                <w:sz w:val="20"/>
                <w:szCs w:val="20"/>
                <w:lang w:eastAsia="es-GT"/>
              </w:rPr>
              <w:t>80383955</w:t>
            </w:r>
          </w:p>
        </w:tc>
        <w:tc>
          <w:tcPr>
            <w:tcW w:w="2602" w:type="pct"/>
            <w:tcBorders>
              <w:top w:val="single" w:sz="4" w:space="0" w:color="9BC2E6"/>
              <w:left w:val="nil"/>
              <w:bottom w:val="single" w:sz="4" w:space="0" w:color="9BC2E6"/>
              <w:right w:val="nil"/>
            </w:tcBorders>
            <w:hideMark/>
          </w:tcPr>
          <w:p w14:paraId="16AC31BA" w14:textId="1F60124F" w:rsidR="00E31B25" w:rsidRPr="00E31B25" w:rsidRDefault="00E31B25" w:rsidP="00E31B25">
            <w:pPr>
              <w:spacing w:after="0" w:line="240" w:lineRule="auto"/>
              <w:rPr>
                <w:rFonts w:ascii="Calibri" w:eastAsia="Times New Roman" w:hAnsi="Calibri" w:cs="Calibri"/>
                <w:color w:val="000000"/>
                <w:sz w:val="20"/>
                <w:szCs w:val="20"/>
                <w:lang w:eastAsia="es-GT"/>
              </w:rPr>
            </w:pPr>
            <w:r w:rsidRPr="00E31B25">
              <w:rPr>
                <w:rFonts w:ascii="Calibri" w:eastAsia="Times New Roman" w:hAnsi="Calibri" w:cs="Calibri"/>
                <w:color w:val="000000"/>
                <w:sz w:val="20"/>
                <w:szCs w:val="20"/>
                <w:lang w:eastAsia="es-GT"/>
              </w:rPr>
              <w:t>GRUPO ECO SOCIEDAD ANONIMA</w:t>
            </w:r>
          </w:p>
        </w:tc>
        <w:tc>
          <w:tcPr>
            <w:tcW w:w="508" w:type="pct"/>
            <w:tcBorders>
              <w:top w:val="single" w:sz="4" w:space="0" w:color="9BC2E6"/>
              <w:left w:val="nil"/>
              <w:bottom w:val="single" w:sz="4" w:space="0" w:color="9BC2E6"/>
              <w:right w:val="single" w:sz="4" w:space="0" w:color="9BC2E6"/>
            </w:tcBorders>
            <w:noWrap/>
            <w:hideMark/>
          </w:tcPr>
          <w:p w14:paraId="66FC5C13" w14:textId="77777777" w:rsidR="00E31B25" w:rsidRPr="00E31B25" w:rsidRDefault="00E31B25" w:rsidP="00E31B25">
            <w:pPr>
              <w:spacing w:after="0" w:line="240" w:lineRule="auto"/>
              <w:rPr>
                <w:rFonts w:ascii="Calibri" w:eastAsia="Times New Roman" w:hAnsi="Calibri" w:cs="Calibri"/>
                <w:color w:val="000000"/>
                <w:sz w:val="20"/>
                <w:szCs w:val="20"/>
                <w:lang w:eastAsia="es-GT"/>
              </w:rPr>
            </w:pPr>
            <w:r w:rsidRPr="00E31B25">
              <w:rPr>
                <w:rFonts w:ascii="Calibri" w:eastAsia="Times New Roman" w:hAnsi="Calibri" w:cs="Calibri"/>
                <w:color w:val="000000"/>
                <w:sz w:val="20"/>
                <w:szCs w:val="20"/>
                <w:lang w:eastAsia="es-GT"/>
              </w:rPr>
              <w:t xml:space="preserve">        12,000.00 </w:t>
            </w:r>
          </w:p>
        </w:tc>
      </w:tr>
      <w:tr w:rsidR="00E31B25" w:rsidRPr="00E31B25" w14:paraId="1608F578" w14:textId="77777777" w:rsidTr="00E31B25">
        <w:trPr>
          <w:trHeight w:val="255"/>
        </w:trPr>
        <w:tc>
          <w:tcPr>
            <w:tcW w:w="469" w:type="pct"/>
            <w:tcBorders>
              <w:top w:val="single" w:sz="4" w:space="0" w:color="9BC2E6"/>
              <w:left w:val="single" w:sz="4" w:space="0" w:color="9BC2E6"/>
              <w:bottom w:val="single" w:sz="4" w:space="0" w:color="9BC2E6"/>
              <w:right w:val="nil"/>
            </w:tcBorders>
            <w:shd w:val="clear" w:color="DDEBF7" w:fill="DDEBF7"/>
            <w:noWrap/>
            <w:hideMark/>
          </w:tcPr>
          <w:p w14:paraId="1544E618" w14:textId="77777777" w:rsidR="00E31B25" w:rsidRPr="00E31B25" w:rsidRDefault="00E31B25" w:rsidP="00E31B25">
            <w:pPr>
              <w:spacing w:after="0" w:line="240" w:lineRule="auto"/>
              <w:jc w:val="right"/>
              <w:rPr>
                <w:rFonts w:ascii="Calibri" w:eastAsia="Times New Roman" w:hAnsi="Calibri" w:cs="Calibri"/>
                <w:color w:val="000000"/>
                <w:sz w:val="20"/>
                <w:szCs w:val="20"/>
                <w:lang w:eastAsia="es-GT"/>
              </w:rPr>
            </w:pPr>
            <w:r w:rsidRPr="00E31B25">
              <w:rPr>
                <w:rFonts w:ascii="Calibri" w:eastAsia="Times New Roman" w:hAnsi="Calibri" w:cs="Calibri"/>
                <w:color w:val="000000"/>
                <w:sz w:val="20"/>
                <w:szCs w:val="20"/>
                <w:lang w:eastAsia="es-GT"/>
              </w:rPr>
              <w:t>1/12/2025</w:t>
            </w:r>
          </w:p>
        </w:tc>
        <w:tc>
          <w:tcPr>
            <w:tcW w:w="1008" w:type="pct"/>
            <w:tcBorders>
              <w:top w:val="single" w:sz="4" w:space="0" w:color="9BC2E6"/>
              <w:left w:val="nil"/>
              <w:bottom w:val="single" w:sz="4" w:space="0" w:color="9BC2E6"/>
              <w:right w:val="nil"/>
            </w:tcBorders>
            <w:shd w:val="clear" w:color="DDEBF7" w:fill="DDEBF7"/>
            <w:vAlign w:val="bottom"/>
            <w:hideMark/>
          </w:tcPr>
          <w:p w14:paraId="0F3BE117" w14:textId="77777777" w:rsidR="00E31B25" w:rsidRPr="00E31B25" w:rsidRDefault="00E31B25" w:rsidP="00E31B25">
            <w:pPr>
              <w:spacing w:after="0" w:line="240" w:lineRule="auto"/>
              <w:jc w:val="right"/>
              <w:rPr>
                <w:rFonts w:ascii="Calibri" w:eastAsia="Times New Roman" w:hAnsi="Calibri" w:cs="Calibri"/>
                <w:color w:val="000000"/>
                <w:sz w:val="20"/>
                <w:szCs w:val="20"/>
                <w:lang w:eastAsia="es-GT"/>
              </w:rPr>
            </w:pPr>
            <w:r w:rsidRPr="00E31B25">
              <w:rPr>
                <w:rFonts w:ascii="Calibri" w:eastAsia="Times New Roman" w:hAnsi="Calibri" w:cs="Calibri"/>
                <w:color w:val="000000"/>
                <w:sz w:val="20"/>
                <w:szCs w:val="20"/>
                <w:lang w:eastAsia="es-GT"/>
              </w:rPr>
              <w:t>3708-3715</w:t>
            </w:r>
          </w:p>
        </w:tc>
        <w:tc>
          <w:tcPr>
            <w:tcW w:w="414" w:type="pct"/>
            <w:tcBorders>
              <w:top w:val="single" w:sz="4" w:space="0" w:color="9BC2E6"/>
              <w:left w:val="nil"/>
              <w:bottom w:val="single" w:sz="4" w:space="0" w:color="9BC2E6"/>
              <w:right w:val="nil"/>
            </w:tcBorders>
            <w:shd w:val="clear" w:color="DDEBF7" w:fill="DDEBF7"/>
            <w:noWrap/>
            <w:hideMark/>
          </w:tcPr>
          <w:p w14:paraId="0736F5F1" w14:textId="77777777" w:rsidR="00E31B25" w:rsidRPr="00E31B25" w:rsidRDefault="00E31B25" w:rsidP="00E31B25">
            <w:pPr>
              <w:spacing w:after="0" w:line="240" w:lineRule="auto"/>
              <w:jc w:val="right"/>
              <w:rPr>
                <w:rFonts w:ascii="Calibri" w:eastAsia="Times New Roman" w:hAnsi="Calibri" w:cs="Calibri"/>
                <w:color w:val="000000"/>
                <w:sz w:val="20"/>
                <w:szCs w:val="20"/>
                <w:lang w:eastAsia="es-GT"/>
              </w:rPr>
            </w:pPr>
            <w:r w:rsidRPr="00E31B25">
              <w:rPr>
                <w:rFonts w:ascii="Calibri" w:eastAsia="Times New Roman" w:hAnsi="Calibri" w:cs="Calibri"/>
                <w:color w:val="000000"/>
                <w:sz w:val="20"/>
                <w:szCs w:val="20"/>
                <w:lang w:eastAsia="es-GT"/>
              </w:rPr>
              <w:t>87374587</w:t>
            </w:r>
          </w:p>
        </w:tc>
        <w:tc>
          <w:tcPr>
            <w:tcW w:w="2602" w:type="pct"/>
            <w:tcBorders>
              <w:top w:val="single" w:sz="4" w:space="0" w:color="9BC2E6"/>
              <w:left w:val="nil"/>
              <w:bottom w:val="single" w:sz="4" w:space="0" w:color="9BC2E6"/>
              <w:right w:val="nil"/>
            </w:tcBorders>
            <w:shd w:val="clear" w:color="DDEBF7" w:fill="DDEBF7"/>
            <w:hideMark/>
          </w:tcPr>
          <w:p w14:paraId="6285D612" w14:textId="77777777" w:rsidR="00E31B25" w:rsidRPr="00E31B25" w:rsidRDefault="00E31B25" w:rsidP="00E31B25">
            <w:pPr>
              <w:spacing w:after="0" w:line="240" w:lineRule="auto"/>
              <w:rPr>
                <w:rFonts w:ascii="Calibri" w:eastAsia="Times New Roman" w:hAnsi="Calibri" w:cs="Calibri"/>
                <w:color w:val="000000"/>
                <w:sz w:val="20"/>
                <w:szCs w:val="20"/>
                <w:lang w:eastAsia="es-GT"/>
              </w:rPr>
            </w:pPr>
            <w:r w:rsidRPr="00E31B25">
              <w:rPr>
                <w:rFonts w:ascii="Calibri" w:eastAsia="Times New Roman" w:hAnsi="Calibri" w:cs="Calibri"/>
                <w:color w:val="000000"/>
                <w:sz w:val="20"/>
                <w:szCs w:val="20"/>
                <w:lang w:eastAsia="es-GT"/>
              </w:rPr>
              <w:t>HOTEL FUTURA, SOCIEDAD ANONIMA</w:t>
            </w:r>
          </w:p>
        </w:tc>
        <w:tc>
          <w:tcPr>
            <w:tcW w:w="508" w:type="pct"/>
            <w:tcBorders>
              <w:top w:val="single" w:sz="4" w:space="0" w:color="9BC2E6"/>
              <w:left w:val="nil"/>
              <w:bottom w:val="single" w:sz="4" w:space="0" w:color="9BC2E6"/>
              <w:right w:val="single" w:sz="4" w:space="0" w:color="9BC2E6"/>
            </w:tcBorders>
            <w:shd w:val="clear" w:color="DDEBF7" w:fill="DDEBF7"/>
            <w:noWrap/>
            <w:hideMark/>
          </w:tcPr>
          <w:p w14:paraId="4372613B" w14:textId="77777777" w:rsidR="00E31B25" w:rsidRPr="00E31B25" w:rsidRDefault="00E31B25" w:rsidP="00E31B25">
            <w:pPr>
              <w:spacing w:after="0" w:line="240" w:lineRule="auto"/>
              <w:rPr>
                <w:rFonts w:ascii="Calibri" w:eastAsia="Times New Roman" w:hAnsi="Calibri" w:cs="Calibri"/>
                <w:color w:val="000000"/>
                <w:sz w:val="20"/>
                <w:szCs w:val="20"/>
                <w:lang w:eastAsia="es-GT"/>
              </w:rPr>
            </w:pPr>
            <w:r w:rsidRPr="00E31B25">
              <w:rPr>
                <w:rFonts w:ascii="Calibri" w:eastAsia="Times New Roman" w:hAnsi="Calibri" w:cs="Calibri"/>
                <w:color w:val="000000"/>
                <w:sz w:val="20"/>
                <w:szCs w:val="20"/>
                <w:lang w:eastAsia="es-GT"/>
              </w:rPr>
              <w:t xml:space="preserve">     173,404.11 </w:t>
            </w:r>
          </w:p>
        </w:tc>
      </w:tr>
      <w:tr w:rsidR="00E31B25" w:rsidRPr="00E31B25" w14:paraId="51BD8C1D" w14:textId="77777777" w:rsidTr="00E31B25">
        <w:trPr>
          <w:trHeight w:val="255"/>
        </w:trPr>
        <w:tc>
          <w:tcPr>
            <w:tcW w:w="469" w:type="pct"/>
            <w:tcBorders>
              <w:top w:val="single" w:sz="4" w:space="0" w:color="9BC2E6"/>
              <w:left w:val="single" w:sz="4" w:space="0" w:color="9BC2E6"/>
              <w:bottom w:val="single" w:sz="4" w:space="0" w:color="9BC2E6"/>
              <w:right w:val="nil"/>
            </w:tcBorders>
            <w:noWrap/>
            <w:hideMark/>
          </w:tcPr>
          <w:p w14:paraId="70BDB8AF" w14:textId="77777777" w:rsidR="00E31B25" w:rsidRPr="00E31B25" w:rsidRDefault="00E31B25" w:rsidP="00E31B25">
            <w:pPr>
              <w:spacing w:after="0" w:line="240" w:lineRule="auto"/>
              <w:jc w:val="right"/>
              <w:rPr>
                <w:rFonts w:ascii="Calibri" w:eastAsia="Times New Roman" w:hAnsi="Calibri" w:cs="Calibri"/>
                <w:color w:val="000000"/>
                <w:sz w:val="20"/>
                <w:szCs w:val="20"/>
                <w:lang w:eastAsia="es-GT"/>
              </w:rPr>
            </w:pPr>
            <w:r w:rsidRPr="00E31B25">
              <w:rPr>
                <w:rFonts w:ascii="Calibri" w:eastAsia="Times New Roman" w:hAnsi="Calibri" w:cs="Calibri"/>
                <w:color w:val="000000"/>
                <w:sz w:val="20"/>
                <w:szCs w:val="20"/>
                <w:lang w:eastAsia="es-GT"/>
              </w:rPr>
              <w:t>17/12/2025</w:t>
            </w:r>
          </w:p>
        </w:tc>
        <w:tc>
          <w:tcPr>
            <w:tcW w:w="1008" w:type="pct"/>
            <w:tcBorders>
              <w:top w:val="single" w:sz="4" w:space="0" w:color="9BC2E6"/>
              <w:left w:val="nil"/>
              <w:bottom w:val="single" w:sz="4" w:space="0" w:color="9BC2E6"/>
              <w:right w:val="nil"/>
            </w:tcBorders>
            <w:vAlign w:val="bottom"/>
            <w:hideMark/>
          </w:tcPr>
          <w:p w14:paraId="39630557" w14:textId="77777777" w:rsidR="00E31B25" w:rsidRPr="00E31B25" w:rsidRDefault="00E31B25" w:rsidP="00E31B25">
            <w:pPr>
              <w:spacing w:after="0" w:line="240" w:lineRule="auto"/>
              <w:jc w:val="right"/>
              <w:rPr>
                <w:rFonts w:ascii="Calibri" w:eastAsia="Times New Roman" w:hAnsi="Calibri" w:cs="Calibri"/>
                <w:color w:val="000000"/>
                <w:sz w:val="20"/>
                <w:szCs w:val="20"/>
                <w:lang w:eastAsia="es-GT"/>
              </w:rPr>
            </w:pPr>
            <w:r w:rsidRPr="00E31B25">
              <w:rPr>
                <w:rFonts w:ascii="Calibri" w:eastAsia="Times New Roman" w:hAnsi="Calibri" w:cs="Calibri"/>
                <w:color w:val="000000"/>
                <w:sz w:val="20"/>
                <w:szCs w:val="20"/>
                <w:lang w:eastAsia="es-GT"/>
              </w:rPr>
              <w:t>4804</w:t>
            </w:r>
          </w:p>
        </w:tc>
        <w:tc>
          <w:tcPr>
            <w:tcW w:w="414" w:type="pct"/>
            <w:tcBorders>
              <w:top w:val="single" w:sz="4" w:space="0" w:color="9BC2E6"/>
              <w:left w:val="nil"/>
              <w:bottom w:val="single" w:sz="4" w:space="0" w:color="9BC2E6"/>
              <w:right w:val="nil"/>
            </w:tcBorders>
            <w:noWrap/>
            <w:hideMark/>
          </w:tcPr>
          <w:p w14:paraId="26D0A682" w14:textId="77777777" w:rsidR="00E31B25" w:rsidRPr="00E31B25" w:rsidRDefault="00E31B25" w:rsidP="00E31B25">
            <w:pPr>
              <w:spacing w:after="0" w:line="240" w:lineRule="auto"/>
              <w:jc w:val="right"/>
              <w:rPr>
                <w:rFonts w:ascii="Calibri" w:eastAsia="Times New Roman" w:hAnsi="Calibri" w:cs="Calibri"/>
                <w:color w:val="000000"/>
                <w:sz w:val="20"/>
                <w:szCs w:val="20"/>
                <w:lang w:eastAsia="es-GT"/>
              </w:rPr>
            </w:pPr>
            <w:r w:rsidRPr="00E31B25">
              <w:rPr>
                <w:rFonts w:ascii="Calibri" w:eastAsia="Times New Roman" w:hAnsi="Calibri" w:cs="Calibri"/>
                <w:color w:val="000000"/>
                <w:sz w:val="20"/>
                <w:szCs w:val="20"/>
                <w:lang w:eastAsia="es-GT"/>
              </w:rPr>
              <w:t>970808</w:t>
            </w:r>
          </w:p>
        </w:tc>
        <w:tc>
          <w:tcPr>
            <w:tcW w:w="2602" w:type="pct"/>
            <w:tcBorders>
              <w:top w:val="single" w:sz="4" w:space="0" w:color="9BC2E6"/>
              <w:left w:val="nil"/>
              <w:bottom w:val="single" w:sz="4" w:space="0" w:color="9BC2E6"/>
              <w:right w:val="nil"/>
            </w:tcBorders>
            <w:hideMark/>
          </w:tcPr>
          <w:p w14:paraId="2D90A324" w14:textId="77777777" w:rsidR="00E31B25" w:rsidRPr="00E31B25" w:rsidRDefault="00E31B25" w:rsidP="00E31B25">
            <w:pPr>
              <w:spacing w:after="0" w:line="240" w:lineRule="auto"/>
              <w:rPr>
                <w:rFonts w:ascii="Calibri" w:eastAsia="Times New Roman" w:hAnsi="Calibri" w:cs="Calibri"/>
                <w:color w:val="000000"/>
                <w:sz w:val="20"/>
                <w:szCs w:val="20"/>
                <w:lang w:eastAsia="es-GT"/>
              </w:rPr>
            </w:pPr>
            <w:r w:rsidRPr="00E31B25">
              <w:rPr>
                <w:rFonts w:ascii="Calibri" w:eastAsia="Times New Roman" w:hAnsi="Calibri" w:cs="Calibri"/>
                <w:color w:val="000000"/>
                <w:sz w:val="20"/>
                <w:szCs w:val="20"/>
                <w:lang w:eastAsia="es-GT"/>
              </w:rPr>
              <w:t>BANCO DE LOS TRABAJADORES</w:t>
            </w:r>
          </w:p>
        </w:tc>
        <w:tc>
          <w:tcPr>
            <w:tcW w:w="508" w:type="pct"/>
            <w:tcBorders>
              <w:top w:val="single" w:sz="4" w:space="0" w:color="9BC2E6"/>
              <w:left w:val="nil"/>
              <w:bottom w:val="single" w:sz="4" w:space="0" w:color="9BC2E6"/>
              <w:right w:val="single" w:sz="4" w:space="0" w:color="9BC2E6"/>
            </w:tcBorders>
            <w:noWrap/>
            <w:hideMark/>
          </w:tcPr>
          <w:p w14:paraId="20CF74B8" w14:textId="77777777" w:rsidR="00E31B25" w:rsidRPr="00E31B25" w:rsidRDefault="00E31B25" w:rsidP="00E31B25">
            <w:pPr>
              <w:spacing w:after="0" w:line="240" w:lineRule="auto"/>
              <w:rPr>
                <w:rFonts w:ascii="Calibri" w:eastAsia="Times New Roman" w:hAnsi="Calibri" w:cs="Calibri"/>
                <w:color w:val="000000"/>
                <w:sz w:val="20"/>
                <w:szCs w:val="20"/>
                <w:lang w:eastAsia="es-GT"/>
              </w:rPr>
            </w:pPr>
            <w:r w:rsidRPr="00E31B25">
              <w:rPr>
                <w:rFonts w:ascii="Calibri" w:eastAsia="Times New Roman" w:hAnsi="Calibri" w:cs="Calibri"/>
                <w:color w:val="000000"/>
                <w:sz w:val="20"/>
                <w:szCs w:val="20"/>
                <w:lang w:eastAsia="es-GT"/>
              </w:rPr>
              <w:t xml:space="preserve">     232,602.86 </w:t>
            </w:r>
          </w:p>
        </w:tc>
      </w:tr>
      <w:tr w:rsidR="00E31B25" w:rsidRPr="00E31B25" w14:paraId="77DD8FE9" w14:textId="77777777" w:rsidTr="00E31B25">
        <w:trPr>
          <w:trHeight w:val="255"/>
        </w:trPr>
        <w:tc>
          <w:tcPr>
            <w:tcW w:w="469" w:type="pct"/>
            <w:tcBorders>
              <w:top w:val="single" w:sz="4" w:space="0" w:color="9BC2E6"/>
              <w:left w:val="single" w:sz="4" w:space="0" w:color="9BC2E6"/>
              <w:bottom w:val="single" w:sz="4" w:space="0" w:color="9BC2E6"/>
              <w:right w:val="nil"/>
            </w:tcBorders>
            <w:shd w:val="clear" w:color="DDEBF7" w:fill="DDEBF7"/>
            <w:noWrap/>
            <w:hideMark/>
          </w:tcPr>
          <w:p w14:paraId="6FB50322" w14:textId="77777777" w:rsidR="00E31B25" w:rsidRPr="00E31B25" w:rsidRDefault="00E31B25" w:rsidP="00E31B25">
            <w:pPr>
              <w:spacing w:after="0" w:line="240" w:lineRule="auto"/>
              <w:rPr>
                <w:rFonts w:ascii="Calibri" w:eastAsia="Times New Roman" w:hAnsi="Calibri" w:cs="Calibri"/>
                <w:color w:val="000000"/>
                <w:sz w:val="20"/>
                <w:szCs w:val="20"/>
                <w:lang w:eastAsia="es-GT"/>
              </w:rPr>
            </w:pPr>
          </w:p>
        </w:tc>
        <w:tc>
          <w:tcPr>
            <w:tcW w:w="1008" w:type="pct"/>
            <w:tcBorders>
              <w:top w:val="single" w:sz="4" w:space="0" w:color="9BC2E6"/>
              <w:left w:val="nil"/>
              <w:bottom w:val="single" w:sz="4" w:space="0" w:color="9BC2E6"/>
              <w:right w:val="nil"/>
            </w:tcBorders>
            <w:shd w:val="clear" w:color="DDEBF7" w:fill="DDEBF7"/>
            <w:hideMark/>
          </w:tcPr>
          <w:p w14:paraId="0E461DF3" w14:textId="77777777" w:rsidR="00E31B25" w:rsidRPr="00E31B25" w:rsidRDefault="00E31B25" w:rsidP="00E31B25">
            <w:pPr>
              <w:spacing w:after="0" w:line="240" w:lineRule="auto"/>
              <w:rPr>
                <w:rFonts w:ascii="Times New Roman" w:eastAsia="Times New Roman" w:hAnsi="Times New Roman" w:cs="Times New Roman"/>
                <w:sz w:val="20"/>
                <w:szCs w:val="20"/>
                <w:lang w:eastAsia="es-GT"/>
              </w:rPr>
            </w:pPr>
          </w:p>
        </w:tc>
        <w:tc>
          <w:tcPr>
            <w:tcW w:w="414" w:type="pct"/>
            <w:tcBorders>
              <w:top w:val="single" w:sz="4" w:space="0" w:color="9BC2E6"/>
              <w:left w:val="nil"/>
              <w:bottom w:val="single" w:sz="4" w:space="0" w:color="9BC2E6"/>
              <w:right w:val="nil"/>
            </w:tcBorders>
            <w:shd w:val="clear" w:color="DDEBF7" w:fill="DDEBF7"/>
            <w:noWrap/>
            <w:hideMark/>
          </w:tcPr>
          <w:p w14:paraId="32F7AAA7" w14:textId="77777777" w:rsidR="00E31B25" w:rsidRPr="00E31B25" w:rsidRDefault="00E31B25" w:rsidP="00E31B25">
            <w:pPr>
              <w:spacing w:after="0" w:line="240" w:lineRule="auto"/>
              <w:rPr>
                <w:rFonts w:ascii="Times New Roman" w:eastAsia="Times New Roman" w:hAnsi="Times New Roman" w:cs="Times New Roman"/>
                <w:sz w:val="20"/>
                <w:szCs w:val="20"/>
                <w:lang w:eastAsia="es-GT"/>
              </w:rPr>
            </w:pPr>
          </w:p>
        </w:tc>
        <w:tc>
          <w:tcPr>
            <w:tcW w:w="2602" w:type="pct"/>
            <w:tcBorders>
              <w:top w:val="single" w:sz="4" w:space="0" w:color="9BC2E6"/>
              <w:left w:val="nil"/>
              <w:bottom w:val="single" w:sz="4" w:space="0" w:color="9BC2E6"/>
              <w:right w:val="nil"/>
            </w:tcBorders>
            <w:shd w:val="clear" w:color="DDEBF7" w:fill="DDEBF7"/>
            <w:vAlign w:val="center"/>
            <w:hideMark/>
          </w:tcPr>
          <w:p w14:paraId="625A850F" w14:textId="77777777" w:rsidR="00E31B25" w:rsidRPr="00E31B25" w:rsidRDefault="00E31B25" w:rsidP="00E31B25">
            <w:pPr>
              <w:spacing w:after="0" w:line="240" w:lineRule="auto"/>
              <w:jc w:val="center"/>
              <w:rPr>
                <w:rFonts w:ascii="Calibri" w:eastAsia="Times New Roman" w:hAnsi="Calibri" w:cs="Calibri"/>
                <w:b/>
                <w:bCs/>
                <w:color w:val="000000"/>
                <w:sz w:val="20"/>
                <w:szCs w:val="20"/>
                <w:lang w:eastAsia="es-GT"/>
              </w:rPr>
            </w:pPr>
            <w:r w:rsidRPr="00E31B25">
              <w:rPr>
                <w:rFonts w:ascii="Calibri" w:eastAsia="Times New Roman" w:hAnsi="Calibri" w:cs="Calibri"/>
                <w:b/>
                <w:bCs/>
                <w:color w:val="000000"/>
                <w:sz w:val="20"/>
                <w:szCs w:val="20"/>
                <w:lang w:eastAsia="es-GT"/>
              </w:rPr>
              <w:t>TOTAL</w:t>
            </w:r>
          </w:p>
        </w:tc>
        <w:tc>
          <w:tcPr>
            <w:tcW w:w="508" w:type="pct"/>
            <w:tcBorders>
              <w:top w:val="single" w:sz="4" w:space="0" w:color="9BC2E6"/>
              <w:left w:val="nil"/>
              <w:bottom w:val="single" w:sz="4" w:space="0" w:color="9BC2E6"/>
              <w:right w:val="single" w:sz="4" w:space="0" w:color="9BC2E6"/>
            </w:tcBorders>
            <w:shd w:val="clear" w:color="DDEBF7" w:fill="DDEBF7"/>
            <w:noWrap/>
            <w:hideMark/>
          </w:tcPr>
          <w:p w14:paraId="45AF79B9" w14:textId="77777777" w:rsidR="00E31B25" w:rsidRPr="00E31B25" w:rsidRDefault="00E31B25" w:rsidP="00E31B25">
            <w:pPr>
              <w:spacing w:after="0" w:line="240" w:lineRule="auto"/>
              <w:rPr>
                <w:rFonts w:ascii="Calibri" w:eastAsia="Times New Roman" w:hAnsi="Calibri" w:cs="Calibri"/>
                <w:b/>
                <w:bCs/>
                <w:color w:val="000000"/>
                <w:sz w:val="20"/>
                <w:szCs w:val="20"/>
                <w:lang w:eastAsia="es-GT"/>
              </w:rPr>
            </w:pPr>
            <w:r w:rsidRPr="00E31B25">
              <w:rPr>
                <w:rFonts w:ascii="Calibri" w:eastAsia="Times New Roman" w:hAnsi="Calibri" w:cs="Calibri"/>
                <w:b/>
                <w:bCs/>
                <w:color w:val="000000"/>
                <w:sz w:val="20"/>
                <w:szCs w:val="20"/>
                <w:lang w:eastAsia="es-GT"/>
              </w:rPr>
              <w:t xml:space="preserve">  1,729,802.91 </w:t>
            </w:r>
          </w:p>
        </w:tc>
      </w:tr>
    </w:tbl>
    <w:p w14:paraId="70EA8A69" w14:textId="77777777" w:rsidR="00D77C96" w:rsidRDefault="00D77C96" w:rsidP="007C3C73">
      <w:pPr>
        <w:pStyle w:val="Sinespaciado"/>
        <w:rPr>
          <w:b/>
        </w:rPr>
      </w:pPr>
    </w:p>
    <w:p w14:paraId="4A5E3904" w14:textId="53B9B6C8" w:rsidR="003D6D75" w:rsidRDefault="003D6D75" w:rsidP="007C3C73">
      <w:pPr>
        <w:pStyle w:val="Sinespaciado"/>
        <w:rPr>
          <w:b/>
        </w:rPr>
      </w:pPr>
      <w:r>
        <w:rPr>
          <w:b/>
        </w:rPr>
        <w:t>OTRAS CUENTAS A PAGAR A LARGO PLAZO</w:t>
      </w:r>
    </w:p>
    <w:tbl>
      <w:tblPr>
        <w:tblW w:w="5000" w:type="pct"/>
        <w:tblCellMar>
          <w:left w:w="70" w:type="dxa"/>
          <w:right w:w="70" w:type="dxa"/>
        </w:tblCellMar>
        <w:tblLook w:val="04A0" w:firstRow="1" w:lastRow="0" w:firstColumn="1" w:lastColumn="0" w:noHBand="0" w:noVBand="1"/>
      </w:tblPr>
      <w:tblGrid>
        <w:gridCol w:w="2188"/>
        <w:gridCol w:w="1149"/>
        <w:gridCol w:w="3724"/>
        <w:gridCol w:w="1991"/>
      </w:tblGrid>
      <w:tr w:rsidR="008A7696" w:rsidRPr="008A7696" w14:paraId="39EBD57B" w14:textId="77777777" w:rsidTr="008A7696">
        <w:trPr>
          <w:trHeight w:val="525"/>
        </w:trPr>
        <w:tc>
          <w:tcPr>
            <w:tcW w:w="1208" w:type="pct"/>
            <w:tcBorders>
              <w:top w:val="single" w:sz="8" w:space="0" w:color="9BC2E6"/>
              <w:left w:val="single" w:sz="8" w:space="0" w:color="9BC2E6"/>
              <w:bottom w:val="single" w:sz="8" w:space="0" w:color="9BC2E6"/>
              <w:right w:val="nil"/>
            </w:tcBorders>
            <w:shd w:val="clear" w:color="000000" w:fill="5B9BD5"/>
            <w:vAlign w:val="center"/>
            <w:hideMark/>
          </w:tcPr>
          <w:p w14:paraId="2B1A94C8" w14:textId="77777777" w:rsidR="008A7696" w:rsidRPr="008A7696" w:rsidRDefault="008A7696" w:rsidP="008A7696">
            <w:pPr>
              <w:spacing w:after="0" w:line="240" w:lineRule="auto"/>
              <w:jc w:val="center"/>
              <w:rPr>
                <w:rFonts w:ascii="Calibri" w:eastAsia="Times New Roman" w:hAnsi="Calibri" w:cs="Calibri"/>
                <w:b/>
                <w:bCs/>
                <w:color w:val="FFFFFF"/>
                <w:sz w:val="20"/>
                <w:szCs w:val="20"/>
                <w:lang w:eastAsia="es-GT"/>
              </w:rPr>
            </w:pPr>
            <w:r w:rsidRPr="008A7696">
              <w:rPr>
                <w:rFonts w:ascii="Calibri" w:eastAsia="Times New Roman" w:hAnsi="Calibri" w:cs="Calibri"/>
                <w:b/>
                <w:bCs/>
                <w:color w:val="FFFFFF"/>
                <w:sz w:val="20"/>
                <w:szCs w:val="20"/>
                <w:lang w:eastAsia="es-GT"/>
              </w:rPr>
              <w:t>FECHA DEUDA Y/O RECONOCIMIENTO</w:t>
            </w:r>
          </w:p>
        </w:tc>
        <w:tc>
          <w:tcPr>
            <w:tcW w:w="634" w:type="pct"/>
            <w:tcBorders>
              <w:top w:val="single" w:sz="8" w:space="0" w:color="9BC2E6"/>
              <w:left w:val="nil"/>
              <w:bottom w:val="single" w:sz="8" w:space="0" w:color="9BC2E6"/>
              <w:right w:val="nil"/>
            </w:tcBorders>
            <w:shd w:val="clear" w:color="000000" w:fill="5B9BD5"/>
            <w:vAlign w:val="center"/>
            <w:hideMark/>
          </w:tcPr>
          <w:p w14:paraId="35CA911A" w14:textId="77777777" w:rsidR="008A7696" w:rsidRPr="008A7696" w:rsidRDefault="008A7696" w:rsidP="008A7696">
            <w:pPr>
              <w:spacing w:after="0" w:line="240" w:lineRule="auto"/>
              <w:jc w:val="center"/>
              <w:rPr>
                <w:rFonts w:ascii="Calibri" w:eastAsia="Times New Roman" w:hAnsi="Calibri" w:cs="Calibri"/>
                <w:b/>
                <w:bCs/>
                <w:color w:val="FFFFFF"/>
                <w:sz w:val="20"/>
                <w:szCs w:val="20"/>
                <w:lang w:eastAsia="es-GT"/>
              </w:rPr>
            </w:pPr>
            <w:r w:rsidRPr="008A7696">
              <w:rPr>
                <w:rFonts w:ascii="Calibri" w:eastAsia="Times New Roman" w:hAnsi="Calibri" w:cs="Calibri"/>
                <w:b/>
                <w:bCs/>
                <w:color w:val="FFFFFF"/>
                <w:sz w:val="20"/>
                <w:szCs w:val="20"/>
                <w:lang w:eastAsia="es-GT"/>
              </w:rPr>
              <w:t>NIT</w:t>
            </w:r>
          </w:p>
        </w:tc>
        <w:tc>
          <w:tcPr>
            <w:tcW w:w="2057" w:type="pct"/>
            <w:tcBorders>
              <w:top w:val="single" w:sz="8" w:space="0" w:color="9BC2E6"/>
              <w:left w:val="nil"/>
              <w:bottom w:val="single" w:sz="8" w:space="0" w:color="9BC2E6"/>
              <w:right w:val="nil"/>
            </w:tcBorders>
            <w:shd w:val="clear" w:color="000000" w:fill="5B9BD5"/>
            <w:vAlign w:val="center"/>
            <w:hideMark/>
          </w:tcPr>
          <w:p w14:paraId="372D611F" w14:textId="77777777" w:rsidR="008A7696" w:rsidRPr="008A7696" w:rsidRDefault="008A7696" w:rsidP="008A7696">
            <w:pPr>
              <w:spacing w:after="0" w:line="240" w:lineRule="auto"/>
              <w:jc w:val="center"/>
              <w:rPr>
                <w:rFonts w:ascii="Calibri" w:eastAsia="Times New Roman" w:hAnsi="Calibri" w:cs="Calibri"/>
                <w:b/>
                <w:bCs/>
                <w:color w:val="FFFFFF"/>
                <w:sz w:val="20"/>
                <w:szCs w:val="20"/>
                <w:lang w:eastAsia="es-GT"/>
              </w:rPr>
            </w:pPr>
            <w:r w:rsidRPr="008A7696">
              <w:rPr>
                <w:rFonts w:ascii="Calibri" w:eastAsia="Times New Roman" w:hAnsi="Calibri" w:cs="Calibri"/>
                <w:b/>
                <w:bCs/>
                <w:color w:val="FFFFFF"/>
                <w:sz w:val="20"/>
                <w:szCs w:val="20"/>
                <w:lang w:eastAsia="es-GT"/>
              </w:rPr>
              <w:t>NOMBRE</w:t>
            </w:r>
          </w:p>
        </w:tc>
        <w:tc>
          <w:tcPr>
            <w:tcW w:w="1100" w:type="pct"/>
            <w:tcBorders>
              <w:top w:val="single" w:sz="8" w:space="0" w:color="9BC2E6"/>
              <w:left w:val="nil"/>
              <w:bottom w:val="single" w:sz="8" w:space="0" w:color="9BC2E6"/>
              <w:right w:val="single" w:sz="8" w:space="0" w:color="9BC2E6"/>
            </w:tcBorders>
            <w:shd w:val="clear" w:color="000000" w:fill="5B9BD5"/>
            <w:vAlign w:val="center"/>
            <w:hideMark/>
          </w:tcPr>
          <w:p w14:paraId="62F3B176" w14:textId="77777777" w:rsidR="008A7696" w:rsidRPr="008A7696" w:rsidRDefault="008A7696" w:rsidP="008A7696">
            <w:pPr>
              <w:spacing w:after="0" w:line="240" w:lineRule="auto"/>
              <w:jc w:val="center"/>
              <w:rPr>
                <w:rFonts w:ascii="Calibri" w:eastAsia="Times New Roman" w:hAnsi="Calibri" w:cs="Calibri"/>
                <w:b/>
                <w:bCs/>
                <w:color w:val="FFFFFF"/>
                <w:sz w:val="20"/>
                <w:szCs w:val="20"/>
                <w:lang w:eastAsia="es-GT"/>
              </w:rPr>
            </w:pPr>
            <w:r w:rsidRPr="008A7696">
              <w:rPr>
                <w:rFonts w:ascii="Calibri" w:eastAsia="Times New Roman" w:hAnsi="Calibri" w:cs="Calibri"/>
                <w:b/>
                <w:bCs/>
                <w:color w:val="FFFFFF"/>
                <w:sz w:val="20"/>
                <w:szCs w:val="20"/>
                <w:lang w:eastAsia="es-GT"/>
              </w:rPr>
              <w:t xml:space="preserve"> MONTO                  </w:t>
            </w:r>
          </w:p>
        </w:tc>
      </w:tr>
      <w:tr w:rsidR="008A7696" w:rsidRPr="008A7696" w14:paraId="0A74F0DB" w14:textId="77777777" w:rsidTr="008A7696">
        <w:trPr>
          <w:trHeight w:val="255"/>
        </w:trPr>
        <w:tc>
          <w:tcPr>
            <w:tcW w:w="1208" w:type="pct"/>
            <w:tcBorders>
              <w:top w:val="single" w:sz="4" w:space="0" w:color="9BC2E6"/>
              <w:left w:val="single" w:sz="4" w:space="0" w:color="9BC2E6"/>
              <w:bottom w:val="single" w:sz="4" w:space="0" w:color="9BC2E6"/>
              <w:right w:val="nil"/>
            </w:tcBorders>
            <w:shd w:val="clear" w:color="DDEBF7" w:fill="DDEBF7"/>
            <w:hideMark/>
          </w:tcPr>
          <w:p w14:paraId="2769B2D1" w14:textId="77777777" w:rsidR="008A7696" w:rsidRPr="008A7696" w:rsidRDefault="008A7696" w:rsidP="008A7696">
            <w:pPr>
              <w:spacing w:after="0" w:line="240" w:lineRule="auto"/>
              <w:jc w:val="center"/>
              <w:rPr>
                <w:rFonts w:ascii="Calibri" w:eastAsia="Times New Roman" w:hAnsi="Calibri" w:cs="Calibri"/>
                <w:color w:val="000000"/>
                <w:sz w:val="20"/>
                <w:szCs w:val="20"/>
                <w:lang w:eastAsia="es-GT"/>
              </w:rPr>
            </w:pPr>
            <w:r w:rsidRPr="008A7696">
              <w:rPr>
                <w:rFonts w:ascii="Calibri" w:eastAsia="Times New Roman" w:hAnsi="Calibri" w:cs="Calibri"/>
                <w:color w:val="000000"/>
                <w:sz w:val="20"/>
                <w:szCs w:val="20"/>
                <w:lang w:eastAsia="es-GT"/>
              </w:rPr>
              <w:t>24/07/2025</w:t>
            </w:r>
          </w:p>
        </w:tc>
        <w:tc>
          <w:tcPr>
            <w:tcW w:w="634" w:type="pct"/>
            <w:tcBorders>
              <w:top w:val="single" w:sz="4" w:space="0" w:color="9BC2E6"/>
              <w:left w:val="nil"/>
              <w:bottom w:val="single" w:sz="4" w:space="0" w:color="9BC2E6"/>
              <w:right w:val="nil"/>
            </w:tcBorders>
            <w:shd w:val="clear" w:color="DDEBF7" w:fill="DDEBF7"/>
            <w:noWrap/>
            <w:hideMark/>
          </w:tcPr>
          <w:p w14:paraId="1CFDBB51" w14:textId="77777777" w:rsidR="008A7696" w:rsidRPr="008A7696" w:rsidRDefault="008A7696" w:rsidP="008A7696">
            <w:pPr>
              <w:spacing w:after="0" w:line="240" w:lineRule="auto"/>
              <w:rPr>
                <w:rFonts w:ascii="Calibri" w:eastAsia="Times New Roman" w:hAnsi="Calibri" w:cs="Calibri"/>
                <w:color w:val="000000"/>
                <w:sz w:val="20"/>
                <w:szCs w:val="20"/>
                <w:lang w:eastAsia="es-GT"/>
              </w:rPr>
            </w:pPr>
            <w:r w:rsidRPr="008A7696">
              <w:rPr>
                <w:rFonts w:ascii="Calibri" w:eastAsia="Times New Roman" w:hAnsi="Calibri" w:cs="Calibri"/>
                <w:color w:val="000000"/>
                <w:sz w:val="20"/>
                <w:szCs w:val="20"/>
                <w:lang w:eastAsia="es-GT"/>
              </w:rPr>
              <w:t>118563602</w:t>
            </w:r>
          </w:p>
        </w:tc>
        <w:tc>
          <w:tcPr>
            <w:tcW w:w="2057" w:type="pct"/>
            <w:tcBorders>
              <w:top w:val="single" w:sz="4" w:space="0" w:color="9BC2E6"/>
              <w:left w:val="nil"/>
              <w:bottom w:val="single" w:sz="4" w:space="0" w:color="9BC2E6"/>
              <w:right w:val="nil"/>
            </w:tcBorders>
            <w:shd w:val="clear" w:color="DDEBF7" w:fill="DDEBF7"/>
            <w:hideMark/>
          </w:tcPr>
          <w:p w14:paraId="4D07DF87" w14:textId="3CE7C424" w:rsidR="008A7696" w:rsidRPr="008A7696" w:rsidRDefault="008A7696" w:rsidP="008A7696">
            <w:pPr>
              <w:spacing w:after="0" w:line="240" w:lineRule="auto"/>
              <w:rPr>
                <w:rFonts w:ascii="Calibri" w:eastAsia="Times New Roman" w:hAnsi="Calibri" w:cs="Calibri"/>
                <w:color w:val="000000"/>
                <w:sz w:val="20"/>
                <w:szCs w:val="20"/>
                <w:lang w:eastAsia="es-GT"/>
              </w:rPr>
            </w:pPr>
            <w:r w:rsidRPr="008A7696">
              <w:rPr>
                <w:rFonts w:ascii="Calibri" w:eastAsia="Times New Roman" w:hAnsi="Calibri" w:cs="Calibri"/>
                <w:color w:val="000000"/>
                <w:sz w:val="20"/>
                <w:szCs w:val="20"/>
                <w:lang w:eastAsia="es-GT"/>
              </w:rPr>
              <w:t>FANCAKE SOCIEDAD ANÓNIMA</w:t>
            </w:r>
          </w:p>
        </w:tc>
        <w:tc>
          <w:tcPr>
            <w:tcW w:w="1100" w:type="pct"/>
            <w:tcBorders>
              <w:top w:val="single" w:sz="4" w:space="0" w:color="9BC2E6"/>
              <w:left w:val="nil"/>
              <w:bottom w:val="single" w:sz="4" w:space="0" w:color="9BC2E6"/>
              <w:right w:val="single" w:sz="4" w:space="0" w:color="9BC2E6"/>
            </w:tcBorders>
            <w:shd w:val="clear" w:color="DDEBF7" w:fill="DDEBF7"/>
            <w:noWrap/>
            <w:hideMark/>
          </w:tcPr>
          <w:p w14:paraId="4217145C" w14:textId="77777777" w:rsidR="008A7696" w:rsidRPr="008A7696" w:rsidRDefault="008A7696" w:rsidP="00BA5851">
            <w:pPr>
              <w:spacing w:after="0" w:line="240" w:lineRule="auto"/>
              <w:jc w:val="right"/>
              <w:rPr>
                <w:rFonts w:ascii="Calibri" w:eastAsia="Times New Roman" w:hAnsi="Calibri" w:cs="Calibri"/>
                <w:color w:val="000000"/>
                <w:sz w:val="20"/>
                <w:szCs w:val="20"/>
                <w:lang w:eastAsia="es-GT"/>
              </w:rPr>
            </w:pPr>
            <w:r w:rsidRPr="008A7696">
              <w:rPr>
                <w:rFonts w:ascii="Calibri" w:eastAsia="Times New Roman" w:hAnsi="Calibri" w:cs="Calibri"/>
                <w:color w:val="000000"/>
                <w:sz w:val="20"/>
                <w:szCs w:val="20"/>
                <w:lang w:eastAsia="es-GT"/>
              </w:rPr>
              <w:t xml:space="preserve">                    25,906.42 </w:t>
            </w:r>
          </w:p>
        </w:tc>
      </w:tr>
      <w:tr w:rsidR="008A7696" w:rsidRPr="008A7696" w14:paraId="4B16B60E" w14:textId="77777777" w:rsidTr="008A7696">
        <w:trPr>
          <w:trHeight w:val="255"/>
        </w:trPr>
        <w:tc>
          <w:tcPr>
            <w:tcW w:w="1208" w:type="pct"/>
            <w:tcBorders>
              <w:top w:val="single" w:sz="4" w:space="0" w:color="9BC2E6"/>
              <w:left w:val="single" w:sz="4" w:space="0" w:color="9BC2E6"/>
              <w:bottom w:val="single" w:sz="4" w:space="0" w:color="9BC2E6"/>
              <w:right w:val="nil"/>
            </w:tcBorders>
            <w:hideMark/>
          </w:tcPr>
          <w:p w14:paraId="4348B675" w14:textId="77777777" w:rsidR="008A7696" w:rsidRPr="008A7696" w:rsidRDefault="008A7696" w:rsidP="008A7696">
            <w:pPr>
              <w:spacing w:after="0" w:line="240" w:lineRule="auto"/>
              <w:jc w:val="center"/>
              <w:rPr>
                <w:rFonts w:ascii="Calibri" w:eastAsia="Times New Roman" w:hAnsi="Calibri" w:cs="Calibri"/>
                <w:color w:val="000000"/>
                <w:sz w:val="20"/>
                <w:szCs w:val="20"/>
                <w:lang w:eastAsia="es-GT"/>
              </w:rPr>
            </w:pPr>
            <w:r w:rsidRPr="008A7696">
              <w:rPr>
                <w:rFonts w:ascii="Calibri" w:eastAsia="Times New Roman" w:hAnsi="Calibri" w:cs="Calibri"/>
                <w:color w:val="000000"/>
                <w:sz w:val="20"/>
                <w:szCs w:val="20"/>
                <w:lang w:eastAsia="es-GT"/>
              </w:rPr>
              <w:t>29/04/2021</w:t>
            </w:r>
          </w:p>
        </w:tc>
        <w:tc>
          <w:tcPr>
            <w:tcW w:w="634" w:type="pct"/>
            <w:tcBorders>
              <w:top w:val="single" w:sz="4" w:space="0" w:color="9BC2E6"/>
              <w:left w:val="nil"/>
              <w:bottom w:val="single" w:sz="4" w:space="0" w:color="9BC2E6"/>
              <w:right w:val="nil"/>
            </w:tcBorders>
            <w:noWrap/>
            <w:hideMark/>
          </w:tcPr>
          <w:p w14:paraId="578C897C" w14:textId="77777777" w:rsidR="008A7696" w:rsidRPr="008A7696" w:rsidRDefault="008A7696" w:rsidP="008A7696">
            <w:pPr>
              <w:spacing w:after="0" w:line="240" w:lineRule="auto"/>
              <w:rPr>
                <w:rFonts w:ascii="Calibri" w:eastAsia="Times New Roman" w:hAnsi="Calibri" w:cs="Calibri"/>
                <w:color w:val="000000"/>
                <w:sz w:val="20"/>
                <w:szCs w:val="20"/>
                <w:lang w:eastAsia="es-GT"/>
              </w:rPr>
            </w:pPr>
            <w:r w:rsidRPr="008A7696">
              <w:rPr>
                <w:rFonts w:ascii="Calibri" w:eastAsia="Times New Roman" w:hAnsi="Calibri" w:cs="Calibri"/>
                <w:color w:val="000000"/>
                <w:sz w:val="20"/>
                <w:szCs w:val="20"/>
                <w:lang w:eastAsia="es-GT"/>
              </w:rPr>
              <w:t>39260720</w:t>
            </w:r>
          </w:p>
        </w:tc>
        <w:tc>
          <w:tcPr>
            <w:tcW w:w="2057" w:type="pct"/>
            <w:tcBorders>
              <w:top w:val="single" w:sz="4" w:space="0" w:color="9BC2E6"/>
              <w:left w:val="nil"/>
              <w:bottom w:val="single" w:sz="4" w:space="0" w:color="9BC2E6"/>
              <w:right w:val="nil"/>
            </w:tcBorders>
            <w:hideMark/>
          </w:tcPr>
          <w:p w14:paraId="458331DD" w14:textId="77777777" w:rsidR="008A7696" w:rsidRPr="008A7696" w:rsidRDefault="008A7696" w:rsidP="008A7696">
            <w:pPr>
              <w:spacing w:after="0" w:line="240" w:lineRule="auto"/>
              <w:rPr>
                <w:rFonts w:ascii="Calibri" w:eastAsia="Times New Roman" w:hAnsi="Calibri" w:cs="Calibri"/>
                <w:color w:val="000000"/>
                <w:sz w:val="20"/>
                <w:szCs w:val="20"/>
                <w:lang w:eastAsia="es-GT"/>
              </w:rPr>
            </w:pPr>
            <w:r w:rsidRPr="008A7696">
              <w:rPr>
                <w:rFonts w:ascii="Calibri" w:eastAsia="Times New Roman" w:hAnsi="Calibri" w:cs="Calibri"/>
                <w:color w:val="000000"/>
                <w:sz w:val="20"/>
                <w:szCs w:val="20"/>
                <w:lang w:eastAsia="es-GT"/>
              </w:rPr>
              <w:t>DUARTE CONTRERAS GIOVANNI MAGDIEL</w:t>
            </w:r>
          </w:p>
        </w:tc>
        <w:tc>
          <w:tcPr>
            <w:tcW w:w="1100" w:type="pct"/>
            <w:tcBorders>
              <w:top w:val="single" w:sz="4" w:space="0" w:color="9BC2E6"/>
              <w:left w:val="nil"/>
              <w:bottom w:val="single" w:sz="4" w:space="0" w:color="9BC2E6"/>
              <w:right w:val="single" w:sz="4" w:space="0" w:color="9BC2E6"/>
            </w:tcBorders>
            <w:noWrap/>
            <w:hideMark/>
          </w:tcPr>
          <w:p w14:paraId="551CC0A1" w14:textId="77777777" w:rsidR="008A7696" w:rsidRPr="008A7696" w:rsidRDefault="008A7696" w:rsidP="00BA5851">
            <w:pPr>
              <w:spacing w:after="0" w:line="240" w:lineRule="auto"/>
              <w:jc w:val="right"/>
              <w:rPr>
                <w:rFonts w:ascii="Calibri" w:eastAsia="Times New Roman" w:hAnsi="Calibri" w:cs="Calibri"/>
                <w:color w:val="000000"/>
                <w:sz w:val="20"/>
                <w:szCs w:val="20"/>
                <w:lang w:eastAsia="es-GT"/>
              </w:rPr>
            </w:pPr>
            <w:r w:rsidRPr="008A7696">
              <w:rPr>
                <w:rFonts w:ascii="Calibri" w:eastAsia="Times New Roman" w:hAnsi="Calibri" w:cs="Calibri"/>
                <w:color w:val="000000"/>
                <w:sz w:val="20"/>
                <w:szCs w:val="20"/>
                <w:lang w:eastAsia="es-GT"/>
              </w:rPr>
              <w:t xml:space="preserve">                    12,625.75 </w:t>
            </w:r>
          </w:p>
        </w:tc>
      </w:tr>
      <w:tr w:rsidR="008A7696" w:rsidRPr="008A7696" w14:paraId="6C8F3F1A" w14:textId="77777777" w:rsidTr="008A7696">
        <w:trPr>
          <w:trHeight w:val="255"/>
        </w:trPr>
        <w:tc>
          <w:tcPr>
            <w:tcW w:w="1208" w:type="pct"/>
            <w:tcBorders>
              <w:top w:val="single" w:sz="4" w:space="0" w:color="9BC2E6"/>
              <w:left w:val="single" w:sz="4" w:space="0" w:color="9BC2E6"/>
              <w:bottom w:val="single" w:sz="4" w:space="0" w:color="9BC2E6"/>
              <w:right w:val="nil"/>
            </w:tcBorders>
            <w:shd w:val="clear" w:color="DDEBF7" w:fill="DDEBF7"/>
            <w:hideMark/>
          </w:tcPr>
          <w:p w14:paraId="4153218F" w14:textId="77777777" w:rsidR="008A7696" w:rsidRPr="008A7696" w:rsidRDefault="008A7696" w:rsidP="008A7696">
            <w:pPr>
              <w:spacing w:after="0" w:line="240" w:lineRule="auto"/>
              <w:jc w:val="center"/>
              <w:rPr>
                <w:rFonts w:ascii="Calibri" w:eastAsia="Times New Roman" w:hAnsi="Calibri" w:cs="Calibri"/>
                <w:color w:val="000000"/>
                <w:sz w:val="20"/>
                <w:szCs w:val="20"/>
                <w:lang w:eastAsia="es-GT"/>
              </w:rPr>
            </w:pPr>
            <w:r w:rsidRPr="008A7696">
              <w:rPr>
                <w:rFonts w:ascii="Calibri" w:eastAsia="Times New Roman" w:hAnsi="Calibri" w:cs="Calibri"/>
                <w:color w:val="000000"/>
                <w:sz w:val="20"/>
                <w:szCs w:val="20"/>
                <w:lang w:eastAsia="es-GT"/>
              </w:rPr>
              <w:t>24/09/2024</w:t>
            </w:r>
          </w:p>
        </w:tc>
        <w:tc>
          <w:tcPr>
            <w:tcW w:w="634" w:type="pct"/>
            <w:tcBorders>
              <w:top w:val="single" w:sz="4" w:space="0" w:color="9BC2E6"/>
              <w:left w:val="nil"/>
              <w:bottom w:val="single" w:sz="4" w:space="0" w:color="9BC2E6"/>
              <w:right w:val="nil"/>
            </w:tcBorders>
            <w:shd w:val="clear" w:color="DDEBF7" w:fill="DDEBF7"/>
            <w:noWrap/>
            <w:hideMark/>
          </w:tcPr>
          <w:p w14:paraId="2D3B4910" w14:textId="77777777" w:rsidR="008A7696" w:rsidRPr="008A7696" w:rsidRDefault="008A7696" w:rsidP="008A7696">
            <w:pPr>
              <w:spacing w:after="0" w:line="240" w:lineRule="auto"/>
              <w:rPr>
                <w:rFonts w:ascii="Calibri" w:eastAsia="Times New Roman" w:hAnsi="Calibri" w:cs="Calibri"/>
                <w:color w:val="000000"/>
                <w:sz w:val="20"/>
                <w:szCs w:val="20"/>
                <w:lang w:eastAsia="es-GT"/>
              </w:rPr>
            </w:pPr>
            <w:r w:rsidRPr="008A7696">
              <w:rPr>
                <w:rFonts w:ascii="Calibri" w:eastAsia="Times New Roman" w:hAnsi="Calibri" w:cs="Calibri"/>
                <w:color w:val="000000"/>
                <w:sz w:val="20"/>
                <w:szCs w:val="20"/>
                <w:lang w:eastAsia="es-GT"/>
              </w:rPr>
              <w:t>413545938</w:t>
            </w:r>
          </w:p>
        </w:tc>
        <w:tc>
          <w:tcPr>
            <w:tcW w:w="2057" w:type="pct"/>
            <w:tcBorders>
              <w:top w:val="single" w:sz="4" w:space="0" w:color="9BC2E6"/>
              <w:left w:val="nil"/>
              <w:bottom w:val="single" w:sz="4" w:space="0" w:color="9BC2E6"/>
              <w:right w:val="nil"/>
            </w:tcBorders>
            <w:shd w:val="clear" w:color="DDEBF7" w:fill="DDEBF7"/>
            <w:hideMark/>
          </w:tcPr>
          <w:p w14:paraId="566EA3AF" w14:textId="77777777" w:rsidR="008A7696" w:rsidRPr="008A7696" w:rsidRDefault="008A7696" w:rsidP="008A7696">
            <w:pPr>
              <w:spacing w:after="0" w:line="240" w:lineRule="auto"/>
              <w:rPr>
                <w:rFonts w:ascii="Calibri" w:eastAsia="Times New Roman" w:hAnsi="Calibri" w:cs="Calibri"/>
                <w:color w:val="000000"/>
                <w:sz w:val="20"/>
                <w:szCs w:val="20"/>
                <w:lang w:eastAsia="es-GT"/>
              </w:rPr>
            </w:pPr>
            <w:r w:rsidRPr="008A7696">
              <w:rPr>
                <w:rFonts w:ascii="Calibri" w:eastAsia="Times New Roman" w:hAnsi="Calibri" w:cs="Calibri"/>
                <w:color w:val="000000"/>
                <w:sz w:val="20"/>
                <w:szCs w:val="20"/>
                <w:lang w:eastAsia="es-GT"/>
              </w:rPr>
              <w:t>SAMAYOA GISELLE AVELINA</w:t>
            </w:r>
          </w:p>
        </w:tc>
        <w:tc>
          <w:tcPr>
            <w:tcW w:w="1100" w:type="pct"/>
            <w:tcBorders>
              <w:top w:val="single" w:sz="4" w:space="0" w:color="9BC2E6"/>
              <w:left w:val="nil"/>
              <w:bottom w:val="single" w:sz="4" w:space="0" w:color="9BC2E6"/>
              <w:right w:val="single" w:sz="4" w:space="0" w:color="9BC2E6"/>
            </w:tcBorders>
            <w:shd w:val="clear" w:color="DDEBF7" w:fill="DDEBF7"/>
            <w:noWrap/>
            <w:hideMark/>
          </w:tcPr>
          <w:p w14:paraId="6D8A453E" w14:textId="77777777" w:rsidR="008A7696" w:rsidRPr="008A7696" w:rsidRDefault="008A7696" w:rsidP="00BA5851">
            <w:pPr>
              <w:spacing w:after="0" w:line="240" w:lineRule="auto"/>
              <w:jc w:val="right"/>
              <w:rPr>
                <w:rFonts w:ascii="Calibri" w:eastAsia="Times New Roman" w:hAnsi="Calibri" w:cs="Calibri"/>
                <w:color w:val="000000"/>
                <w:sz w:val="20"/>
                <w:szCs w:val="20"/>
                <w:lang w:eastAsia="es-GT"/>
              </w:rPr>
            </w:pPr>
            <w:r w:rsidRPr="008A7696">
              <w:rPr>
                <w:rFonts w:ascii="Calibri" w:eastAsia="Times New Roman" w:hAnsi="Calibri" w:cs="Calibri"/>
                <w:color w:val="000000"/>
                <w:sz w:val="20"/>
                <w:szCs w:val="20"/>
                <w:lang w:eastAsia="es-GT"/>
              </w:rPr>
              <w:t xml:space="preserve">                      1,565.40 </w:t>
            </w:r>
          </w:p>
        </w:tc>
      </w:tr>
      <w:tr w:rsidR="008A7696" w:rsidRPr="008A7696" w14:paraId="3931C983" w14:textId="77777777" w:rsidTr="008A7696">
        <w:trPr>
          <w:trHeight w:val="255"/>
        </w:trPr>
        <w:tc>
          <w:tcPr>
            <w:tcW w:w="1208" w:type="pct"/>
            <w:tcBorders>
              <w:top w:val="single" w:sz="4" w:space="0" w:color="9BC2E6"/>
              <w:left w:val="single" w:sz="4" w:space="0" w:color="9BC2E6"/>
              <w:bottom w:val="single" w:sz="4" w:space="0" w:color="9BC2E6"/>
              <w:right w:val="nil"/>
            </w:tcBorders>
            <w:hideMark/>
          </w:tcPr>
          <w:p w14:paraId="4E74B1B8" w14:textId="77777777" w:rsidR="008A7696" w:rsidRPr="008A7696" w:rsidRDefault="008A7696" w:rsidP="008A7696">
            <w:pPr>
              <w:spacing w:after="0" w:line="240" w:lineRule="auto"/>
              <w:rPr>
                <w:rFonts w:ascii="Calibri" w:eastAsia="Times New Roman" w:hAnsi="Calibri" w:cs="Calibri"/>
                <w:color w:val="000000"/>
                <w:sz w:val="20"/>
                <w:szCs w:val="20"/>
                <w:lang w:eastAsia="es-GT"/>
              </w:rPr>
            </w:pPr>
          </w:p>
        </w:tc>
        <w:tc>
          <w:tcPr>
            <w:tcW w:w="634" w:type="pct"/>
            <w:tcBorders>
              <w:top w:val="single" w:sz="4" w:space="0" w:color="9BC2E6"/>
              <w:left w:val="nil"/>
              <w:bottom w:val="single" w:sz="4" w:space="0" w:color="9BC2E6"/>
              <w:right w:val="nil"/>
            </w:tcBorders>
            <w:noWrap/>
            <w:hideMark/>
          </w:tcPr>
          <w:p w14:paraId="6DD2C19F" w14:textId="77777777" w:rsidR="008A7696" w:rsidRPr="008A7696" w:rsidRDefault="008A7696" w:rsidP="008A7696">
            <w:pPr>
              <w:spacing w:after="0" w:line="240" w:lineRule="auto"/>
              <w:rPr>
                <w:rFonts w:ascii="Times New Roman" w:eastAsia="Times New Roman" w:hAnsi="Times New Roman" w:cs="Times New Roman"/>
                <w:sz w:val="20"/>
                <w:szCs w:val="20"/>
                <w:lang w:eastAsia="es-GT"/>
              </w:rPr>
            </w:pPr>
          </w:p>
        </w:tc>
        <w:tc>
          <w:tcPr>
            <w:tcW w:w="2057" w:type="pct"/>
            <w:tcBorders>
              <w:top w:val="single" w:sz="4" w:space="0" w:color="9BC2E6"/>
              <w:left w:val="nil"/>
              <w:bottom w:val="single" w:sz="4" w:space="0" w:color="9BC2E6"/>
              <w:right w:val="nil"/>
            </w:tcBorders>
            <w:hideMark/>
          </w:tcPr>
          <w:p w14:paraId="495AF28A" w14:textId="77777777" w:rsidR="008A7696" w:rsidRPr="008A7696" w:rsidRDefault="008A7696" w:rsidP="008A7696">
            <w:pPr>
              <w:spacing w:after="0" w:line="240" w:lineRule="auto"/>
              <w:rPr>
                <w:rFonts w:ascii="Calibri" w:eastAsia="Times New Roman" w:hAnsi="Calibri" w:cs="Calibri"/>
                <w:b/>
                <w:bCs/>
                <w:color w:val="000000"/>
                <w:sz w:val="20"/>
                <w:szCs w:val="20"/>
                <w:lang w:eastAsia="es-GT"/>
              </w:rPr>
            </w:pPr>
            <w:r w:rsidRPr="008A7696">
              <w:rPr>
                <w:rFonts w:ascii="Calibri" w:eastAsia="Times New Roman" w:hAnsi="Calibri" w:cs="Calibri"/>
                <w:b/>
                <w:bCs/>
                <w:color w:val="000000"/>
                <w:sz w:val="20"/>
                <w:szCs w:val="20"/>
                <w:lang w:eastAsia="es-GT"/>
              </w:rPr>
              <w:t>TOTAL</w:t>
            </w:r>
          </w:p>
        </w:tc>
        <w:tc>
          <w:tcPr>
            <w:tcW w:w="1100" w:type="pct"/>
            <w:tcBorders>
              <w:top w:val="single" w:sz="4" w:space="0" w:color="9BC2E6"/>
              <w:left w:val="nil"/>
              <w:bottom w:val="single" w:sz="4" w:space="0" w:color="9BC2E6"/>
              <w:right w:val="single" w:sz="4" w:space="0" w:color="9BC2E6"/>
            </w:tcBorders>
            <w:noWrap/>
            <w:hideMark/>
          </w:tcPr>
          <w:p w14:paraId="411762B0" w14:textId="77777777" w:rsidR="008A7696" w:rsidRPr="008A7696" w:rsidRDefault="008A7696" w:rsidP="00BA5851">
            <w:pPr>
              <w:spacing w:after="0" w:line="240" w:lineRule="auto"/>
              <w:jc w:val="right"/>
              <w:rPr>
                <w:rFonts w:ascii="Calibri" w:eastAsia="Times New Roman" w:hAnsi="Calibri" w:cs="Calibri"/>
                <w:b/>
                <w:bCs/>
                <w:color w:val="000000"/>
                <w:sz w:val="20"/>
                <w:szCs w:val="20"/>
                <w:lang w:eastAsia="es-GT"/>
              </w:rPr>
            </w:pPr>
            <w:r w:rsidRPr="008A7696">
              <w:rPr>
                <w:rFonts w:ascii="Calibri" w:eastAsia="Times New Roman" w:hAnsi="Calibri" w:cs="Calibri"/>
                <w:b/>
                <w:bCs/>
                <w:color w:val="000000"/>
                <w:sz w:val="20"/>
                <w:szCs w:val="20"/>
                <w:lang w:eastAsia="es-GT"/>
              </w:rPr>
              <w:t xml:space="preserve">                    40,097.57 </w:t>
            </w:r>
          </w:p>
        </w:tc>
      </w:tr>
    </w:tbl>
    <w:p w14:paraId="1473C73F" w14:textId="77777777" w:rsidR="00BB4DDE" w:rsidRDefault="00BB4DDE" w:rsidP="007460E1">
      <w:pPr>
        <w:pStyle w:val="Sinespaciado"/>
        <w:jc w:val="both"/>
        <w:rPr>
          <w:b/>
        </w:rPr>
      </w:pPr>
    </w:p>
    <w:p w14:paraId="0532BF26" w14:textId="341493B8" w:rsidR="000B0941" w:rsidRDefault="000B0941" w:rsidP="007460E1">
      <w:pPr>
        <w:pStyle w:val="Sinespaciado"/>
        <w:jc w:val="both"/>
        <w:rPr>
          <w:b/>
        </w:rPr>
      </w:pPr>
      <w:r>
        <w:rPr>
          <w:b/>
        </w:rPr>
        <w:t>PATRIMONIO INSTITUCIONAL</w:t>
      </w:r>
    </w:p>
    <w:tbl>
      <w:tblPr>
        <w:tblW w:w="5000" w:type="pct"/>
        <w:tblCellMar>
          <w:left w:w="70" w:type="dxa"/>
          <w:right w:w="70" w:type="dxa"/>
        </w:tblCellMar>
        <w:tblLook w:val="04A0" w:firstRow="1" w:lastRow="0" w:firstColumn="1" w:lastColumn="0" w:noHBand="0" w:noVBand="1"/>
      </w:tblPr>
      <w:tblGrid>
        <w:gridCol w:w="7139"/>
        <w:gridCol w:w="1923"/>
      </w:tblGrid>
      <w:tr w:rsidR="00904F03" w:rsidRPr="00904F03" w14:paraId="0B570B21" w14:textId="77777777" w:rsidTr="00904F03">
        <w:trPr>
          <w:trHeight w:val="255"/>
        </w:trPr>
        <w:tc>
          <w:tcPr>
            <w:tcW w:w="3939" w:type="pct"/>
            <w:tcBorders>
              <w:top w:val="single" w:sz="4" w:space="0" w:color="9BC2E6"/>
              <w:left w:val="single" w:sz="4" w:space="0" w:color="9BC2E6"/>
              <w:bottom w:val="single" w:sz="4" w:space="0" w:color="9BC2E6"/>
              <w:right w:val="nil"/>
            </w:tcBorders>
            <w:shd w:val="clear" w:color="5B9BD5" w:fill="5B9BD5"/>
            <w:noWrap/>
            <w:vAlign w:val="center"/>
            <w:hideMark/>
          </w:tcPr>
          <w:p w14:paraId="5AACFC92" w14:textId="77777777" w:rsidR="00904F03" w:rsidRPr="00904F03" w:rsidRDefault="00904F03" w:rsidP="00904F03">
            <w:pPr>
              <w:spacing w:after="0" w:line="240" w:lineRule="auto"/>
              <w:jc w:val="center"/>
              <w:rPr>
                <w:rFonts w:ascii="Calibri" w:eastAsia="Times New Roman" w:hAnsi="Calibri" w:cs="Calibri"/>
                <w:b/>
                <w:bCs/>
                <w:color w:val="FFFFFF"/>
                <w:sz w:val="20"/>
                <w:szCs w:val="20"/>
                <w:lang w:eastAsia="es-GT"/>
              </w:rPr>
            </w:pPr>
            <w:r w:rsidRPr="00904F03">
              <w:rPr>
                <w:rFonts w:ascii="Calibri" w:eastAsia="Times New Roman" w:hAnsi="Calibri" w:cs="Calibri"/>
                <w:b/>
                <w:bCs/>
                <w:color w:val="FFFFFF"/>
                <w:sz w:val="20"/>
                <w:szCs w:val="20"/>
                <w:lang w:eastAsia="es-GT"/>
              </w:rPr>
              <w:t>DESCRIPCION</w:t>
            </w:r>
          </w:p>
        </w:tc>
        <w:tc>
          <w:tcPr>
            <w:tcW w:w="1061" w:type="pct"/>
            <w:tcBorders>
              <w:top w:val="single" w:sz="4" w:space="0" w:color="9BC2E6"/>
              <w:left w:val="nil"/>
              <w:bottom w:val="single" w:sz="4" w:space="0" w:color="9BC2E6"/>
              <w:right w:val="single" w:sz="4" w:space="0" w:color="9BC2E6"/>
            </w:tcBorders>
            <w:shd w:val="clear" w:color="5B9BD5" w:fill="5B9BD5"/>
            <w:noWrap/>
            <w:vAlign w:val="center"/>
            <w:hideMark/>
          </w:tcPr>
          <w:p w14:paraId="39624DFF" w14:textId="77777777" w:rsidR="00904F03" w:rsidRPr="00904F03" w:rsidRDefault="00904F03" w:rsidP="00904F03">
            <w:pPr>
              <w:spacing w:after="0" w:line="240" w:lineRule="auto"/>
              <w:jc w:val="center"/>
              <w:rPr>
                <w:rFonts w:ascii="Calibri" w:eastAsia="Times New Roman" w:hAnsi="Calibri" w:cs="Calibri"/>
                <w:b/>
                <w:bCs/>
                <w:color w:val="FFFFFF"/>
                <w:sz w:val="20"/>
                <w:szCs w:val="20"/>
                <w:lang w:eastAsia="es-GT"/>
              </w:rPr>
            </w:pPr>
            <w:r w:rsidRPr="00904F03">
              <w:rPr>
                <w:rFonts w:ascii="Calibri" w:eastAsia="Times New Roman" w:hAnsi="Calibri" w:cs="Calibri"/>
                <w:b/>
                <w:bCs/>
                <w:color w:val="FFFFFF"/>
                <w:sz w:val="20"/>
                <w:szCs w:val="20"/>
                <w:lang w:eastAsia="es-GT"/>
              </w:rPr>
              <w:t xml:space="preserve"> MONTO </w:t>
            </w:r>
          </w:p>
        </w:tc>
      </w:tr>
      <w:tr w:rsidR="00904F03" w:rsidRPr="00904F03" w14:paraId="5E649F71" w14:textId="77777777" w:rsidTr="00904F03">
        <w:trPr>
          <w:trHeight w:val="255"/>
        </w:trPr>
        <w:tc>
          <w:tcPr>
            <w:tcW w:w="3939" w:type="pct"/>
            <w:tcBorders>
              <w:top w:val="single" w:sz="4" w:space="0" w:color="9BC2E6"/>
              <w:left w:val="single" w:sz="4" w:space="0" w:color="9BC2E6"/>
              <w:bottom w:val="single" w:sz="4" w:space="0" w:color="9BC2E6"/>
              <w:right w:val="nil"/>
            </w:tcBorders>
            <w:shd w:val="clear" w:color="DDEBF7" w:fill="DDEBF7"/>
            <w:noWrap/>
            <w:hideMark/>
          </w:tcPr>
          <w:p w14:paraId="25529C26" w14:textId="77777777" w:rsidR="00904F03" w:rsidRPr="00904F03" w:rsidRDefault="00904F03" w:rsidP="00904F03">
            <w:pPr>
              <w:spacing w:after="0" w:line="240" w:lineRule="auto"/>
              <w:rPr>
                <w:rFonts w:ascii="Calibri" w:eastAsia="Times New Roman" w:hAnsi="Calibri" w:cs="Calibri"/>
                <w:color w:val="000000"/>
                <w:sz w:val="20"/>
                <w:szCs w:val="20"/>
                <w:lang w:eastAsia="es-GT"/>
              </w:rPr>
            </w:pPr>
            <w:r w:rsidRPr="00904F03">
              <w:rPr>
                <w:rFonts w:ascii="Calibri" w:eastAsia="Times New Roman" w:hAnsi="Calibri" w:cs="Calibri"/>
                <w:color w:val="000000"/>
                <w:sz w:val="20"/>
                <w:szCs w:val="20"/>
                <w:lang w:eastAsia="es-GT"/>
              </w:rPr>
              <w:t>CAPITAL O PATRIMONIO INSTITUCIONAL</w:t>
            </w:r>
          </w:p>
        </w:tc>
        <w:tc>
          <w:tcPr>
            <w:tcW w:w="1061" w:type="pct"/>
            <w:tcBorders>
              <w:top w:val="single" w:sz="4" w:space="0" w:color="9BC2E6"/>
              <w:left w:val="nil"/>
              <w:bottom w:val="single" w:sz="4" w:space="0" w:color="9BC2E6"/>
              <w:right w:val="single" w:sz="4" w:space="0" w:color="9BC2E6"/>
            </w:tcBorders>
            <w:shd w:val="clear" w:color="DDEBF7" w:fill="DDEBF7"/>
            <w:noWrap/>
            <w:hideMark/>
          </w:tcPr>
          <w:p w14:paraId="6D3D2941" w14:textId="77777777" w:rsidR="00904F03" w:rsidRPr="00904F03" w:rsidRDefault="00904F03" w:rsidP="00904F03">
            <w:pPr>
              <w:spacing w:after="0" w:line="240" w:lineRule="auto"/>
              <w:jc w:val="right"/>
              <w:rPr>
                <w:rFonts w:ascii="Calibri" w:eastAsia="Times New Roman" w:hAnsi="Calibri" w:cs="Calibri"/>
                <w:color w:val="000000"/>
                <w:sz w:val="20"/>
                <w:szCs w:val="20"/>
                <w:lang w:eastAsia="es-GT"/>
              </w:rPr>
            </w:pPr>
            <w:r w:rsidRPr="00904F03">
              <w:rPr>
                <w:rFonts w:ascii="Calibri" w:eastAsia="Times New Roman" w:hAnsi="Calibri" w:cs="Calibri"/>
                <w:sz w:val="20"/>
                <w:szCs w:val="20"/>
                <w:lang w:eastAsia="es-GT"/>
              </w:rPr>
              <w:t xml:space="preserve">     36,456,227.84 </w:t>
            </w:r>
          </w:p>
        </w:tc>
      </w:tr>
      <w:tr w:rsidR="00904F03" w:rsidRPr="00904F03" w14:paraId="13BD6C58" w14:textId="77777777" w:rsidTr="00904F03">
        <w:trPr>
          <w:trHeight w:val="255"/>
        </w:trPr>
        <w:tc>
          <w:tcPr>
            <w:tcW w:w="3939" w:type="pct"/>
            <w:tcBorders>
              <w:top w:val="single" w:sz="4" w:space="0" w:color="9BC2E6"/>
              <w:left w:val="single" w:sz="4" w:space="0" w:color="9BC2E6"/>
              <w:bottom w:val="single" w:sz="4" w:space="0" w:color="9BC2E6"/>
              <w:right w:val="nil"/>
            </w:tcBorders>
            <w:noWrap/>
            <w:hideMark/>
          </w:tcPr>
          <w:p w14:paraId="5545A391" w14:textId="77777777" w:rsidR="00904F03" w:rsidRPr="00904F03" w:rsidRDefault="00904F03" w:rsidP="00904F03">
            <w:pPr>
              <w:spacing w:after="0" w:line="240" w:lineRule="auto"/>
              <w:rPr>
                <w:rFonts w:ascii="Calibri" w:eastAsia="Times New Roman" w:hAnsi="Calibri" w:cs="Calibri"/>
                <w:color w:val="000000"/>
                <w:sz w:val="20"/>
                <w:szCs w:val="20"/>
                <w:lang w:eastAsia="es-GT"/>
              </w:rPr>
            </w:pPr>
            <w:r w:rsidRPr="00904F03">
              <w:rPr>
                <w:rFonts w:ascii="Calibri" w:eastAsia="Times New Roman" w:hAnsi="Calibri" w:cs="Calibri"/>
                <w:color w:val="000000"/>
                <w:sz w:val="20"/>
                <w:szCs w:val="20"/>
                <w:lang w:eastAsia="es-GT"/>
              </w:rPr>
              <w:t>RESULTADO DEL EJERCICIO</w:t>
            </w:r>
          </w:p>
        </w:tc>
        <w:tc>
          <w:tcPr>
            <w:tcW w:w="1061" w:type="pct"/>
            <w:tcBorders>
              <w:top w:val="single" w:sz="4" w:space="0" w:color="9BC2E6"/>
              <w:left w:val="nil"/>
              <w:bottom w:val="single" w:sz="4" w:space="0" w:color="9BC2E6"/>
              <w:right w:val="single" w:sz="4" w:space="0" w:color="9BC2E6"/>
            </w:tcBorders>
            <w:noWrap/>
            <w:hideMark/>
          </w:tcPr>
          <w:p w14:paraId="6BA0D2A1" w14:textId="3289FE78" w:rsidR="00904F03" w:rsidRPr="00904F03" w:rsidRDefault="00904F03" w:rsidP="00904F03">
            <w:pPr>
              <w:spacing w:after="0" w:line="240" w:lineRule="auto"/>
              <w:jc w:val="right"/>
              <w:rPr>
                <w:rFonts w:ascii="Calibri" w:eastAsia="Times New Roman" w:hAnsi="Calibri" w:cs="Calibri"/>
                <w:color w:val="000000"/>
                <w:sz w:val="20"/>
                <w:szCs w:val="20"/>
                <w:lang w:eastAsia="es-GT"/>
              </w:rPr>
            </w:pPr>
            <w:r w:rsidRPr="00904F03">
              <w:rPr>
                <w:rFonts w:ascii="Calibri" w:eastAsia="Times New Roman" w:hAnsi="Calibri" w:cs="Calibri"/>
                <w:color w:val="000000"/>
                <w:sz w:val="20"/>
                <w:szCs w:val="20"/>
                <w:lang w:eastAsia="es-GT"/>
              </w:rPr>
              <w:t xml:space="preserve">     </w:t>
            </w:r>
            <w:r w:rsidR="00625C4D">
              <w:rPr>
                <w:rFonts w:ascii="Calibri" w:eastAsia="Times New Roman" w:hAnsi="Calibri" w:cs="Calibri"/>
                <w:color w:val="000000"/>
                <w:sz w:val="20"/>
                <w:szCs w:val="20"/>
                <w:lang w:eastAsia="es-GT"/>
              </w:rPr>
              <w:t>5</w:t>
            </w:r>
            <w:r w:rsidR="000E0BAC">
              <w:rPr>
                <w:rFonts w:ascii="Calibri" w:eastAsia="Times New Roman" w:hAnsi="Calibri" w:cs="Calibri"/>
                <w:color w:val="000000"/>
                <w:sz w:val="20"/>
                <w:szCs w:val="20"/>
                <w:lang w:eastAsia="es-GT"/>
              </w:rPr>
              <w:t>,</w:t>
            </w:r>
            <w:r w:rsidR="00625C4D">
              <w:rPr>
                <w:rFonts w:ascii="Calibri" w:eastAsia="Times New Roman" w:hAnsi="Calibri" w:cs="Calibri"/>
                <w:color w:val="000000"/>
                <w:sz w:val="20"/>
                <w:szCs w:val="20"/>
                <w:lang w:eastAsia="es-GT"/>
              </w:rPr>
              <w:t>205</w:t>
            </w:r>
            <w:r w:rsidRPr="00904F03">
              <w:rPr>
                <w:rFonts w:ascii="Calibri" w:eastAsia="Times New Roman" w:hAnsi="Calibri" w:cs="Calibri"/>
                <w:color w:val="000000"/>
                <w:sz w:val="20"/>
                <w:szCs w:val="20"/>
                <w:lang w:eastAsia="es-GT"/>
              </w:rPr>
              <w:t>,</w:t>
            </w:r>
            <w:r w:rsidR="00625C4D">
              <w:rPr>
                <w:rFonts w:ascii="Calibri" w:eastAsia="Times New Roman" w:hAnsi="Calibri" w:cs="Calibri"/>
                <w:color w:val="000000"/>
                <w:sz w:val="20"/>
                <w:szCs w:val="20"/>
                <w:lang w:eastAsia="es-GT"/>
              </w:rPr>
              <w:t>250</w:t>
            </w:r>
            <w:r w:rsidRPr="00904F03">
              <w:rPr>
                <w:rFonts w:ascii="Calibri" w:eastAsia="Times New Roman" w:hAnsi="Calibri" w:cs="Calibri"/>
                <w:color w:val="000000"/>
                <w:sz w:val="20"/>
                <w:szCs w:val="20"/>
                <w:lang w:eastAsia="es-GT"/>
              </w:rPr>
              <w:t>.</w:t>
            </w:r>
            <w:r w:rsidR="00625C4D">
              <w:rPr>
                <w:rFonts w:ascii="Calibri" w:eastAsia="Times New Roman" w:hAnsi="Calibri" w:cs="Calibri"/>
                <w:color w:val="000000"/>
                <w:sz w:val="20"/>
                <w:szCs w:val="20"/>
                <w:lang w:eastAsia="es-GT"/>
              </w:rPr>
              <w:t>85</w:t>
            </w:r>
          </w:p>
        </w:tc>
      </w:tr>
      <w:tr w:rsidR="00904F03" w:rsidRPr="00904F03" w14:paraId="26F2E769" w14:textId="77777777" w:rsidTr="00904F03">
        <w:trPr>
          <w:trHeight w:val="255"/>
        </w:trPr>
        <w:tc>
          <w:tcPr>
            <w:tcW w:w="3939" w:type="pct"/>
            <w:tcBorders>
              <w:top w:val="single" w:sz="4" w:space="0" w:color="9BC2E6"/>
              <w:left w:val="single" w:sz="4" w:space="0" w:color="9BC2E6"/>
              <w:bottom w:val="single" w:sz="4" w:space="0" w:color="9BC2E6"/>
              <w:right w:val="nil"/>
            </w:tcBorders>
            <w:shd w:val="clear" w:color="DDEBF7" w:fill="DDEBF7"/>
            <w:noWrap/>
            <w:hideMark/>
          </w:tcPr>
          <w:p w14:paraId="64F21733" w14:textId="77777777" w:rsidR="00904F03" w:rsidRPr="00904F03" w:rsidRDefault="00904F03" w:rsidP="00904F03">
            <w:pPr>
              <w:spacing w:after="0" w:line="240" w:lineRule="auto"/>
              <w:rPr>
                <w:rFonts w:ascii="Calibri" w:eastAsia="Times New Roman" w:hAnsi="Calibri" w:cs="Calibri"/>
                <w:color w:val="000000"/>
                <w:sz w:val="20"/>
                <w:szCs w:val="20"/>
                <w:lang w:eastAsia="es-GT"/>
              </w:rPr>
            </w:pPr>
            <w:r w:rsidRPr="00904F03">
              <w:rPr>
                <w:rFonts w:ascii="Calibri" w:eastAsia="Times New Roman" w:hAnsi="Calibri" w:cs="Calibri"/>
                <w:color w:val="000000"/>
                <w:sz w:val="20"/>
                <w:szCs w:val="20"/>
                <w:lang w:eastAsia="es-GT"/>
              </w:rPr>
              <w:t>RESULTADOS ACUMULADOS DE LOS EJERCICIOS ANTERIORES</w:t>
            </w:r>
          </w:p>
        </w:tc>
        <w:tc>
          <w:tcPr>
            <w:tcW w:w="1061" w:type="pct"/>
            <w:tcBorders>
              <w:top w:val="single" w:sz="4" w:space="0" w:color="9BC2E6"/>
              <w:left w:val="nil"/>
              <w:bottom w:val="single" w:sz="4" w:space="0" w:color="9BC2E6"/>
              <w:right w:val="single" w:sz="4" w:space="0" w:color="9BC2E6"/>
            </w:tcBorders>
            <w:shd w:val="clear" w:color="DDEBF7" w:fill="DDEBF7"/>
            <w:noWrap/>
            <w:hideMark/>
          </w:tcPr>
          <w:p w14:paraId="3670F850" w14:textId="76263986" w:rsidR="00904F03" w:rsidRPr="00904F03" w:rsidRDefault="00904F03" w:rsidP="00904F03">
            <w:pPr>
              <w:spacing w:after="0" w:line="240" w:lineRule="auto"/>
              <w:jc w:val="right"/>
              <w:rPr>
                <w:rFonts w:ascii="Calibri" w:eastAsia="Times New Roman" w:hAnsi="Calibri" w:cs="Calibri"/>
                <w:color w:val="000000"/>
                <w:sz w:val="20"/>
                <w:szCs w:val="20"/>
                <w:lang w:eastAsia="es-GT"/>
              </w:rPr>
            </w:pPr>
            <w:r w:rsidRPr="00904F03">
              <w:rPr>
                <w:rFonts w:ascii="Calibri" w:eastAsia="Times New Roman" w:hAnsi="Calibri" w:cs="Calibri"/>
                <w:color w:val="000000"/>
                <w:sz w:val="20"/>
                <w:szCs w:val="20"/>
                <w:lang w:eastAsia="es-GT"/>
              </w:rPr>
              <w:t>-   2</w:t>
            </w:r>
            <w:r w:rsidR="00E55BF1">
              <w:rPr>
                <w:rFonts w:ascii="Calibri" w:eastAsia="Times New Roman" w:hAnsi="Calibri" w:cs="Calibri"/>
                <w:color w:val="000000"/>
                <w:sz w:val="20"/>
                <w:szCs w:val="20"/>
                <w:lang w:eastAsia="es-GT"/>
              </w:rPr>
              <w:t>4</w:t>
            </w:r>
            <w:r w:rsidRPr="00904F03">
              <w:rPr>
                <w:rFonts w:ascii="Calibri" w:eastAsia="Times New Roman" w:hAnsi="Calibri" w:cs="Calibri"/>
                <w:color w:val="000000"/>
                <w:sz w:val="20"/>
                <w:szCs w:val="20"/>
                <w:lang w:eastAsia="es-GT"/>
              </w:rPr>
              <w:t>,</w:t>
            </w:r>
            <w:r w:rsidR="004303E1">
              <w:rPr>
                <w:rFonts w:ascii="Calibri" w:eastAsia="Times New Roman" w:hAnsi="Calibri" w:cs="Calibri"/>
                <w:color w:val="000000"/>
                <w:sz w:val="20"/>
                <w:szCs w:val="20"/>
                <w:lang w:eastAsia="es-GT"/>
              </w:rPr>
              <w:t>1</w:t>
            </w:r>
            <w:r w:rsidR="00625C4D">
              <w:rPr>
                <w:rFonts w:ascii="Calibri" w:eastAsia="Times New Roman" w:hAnsi="Calibri" w:cs="Calibri"/>
                <w:color w:val="000000"/>
                <w:sz w:val="20"/>
                <w:szCs w:val="20"/>
                <w:lang w:eastAsia="es-GT"/>
              </w:rPr>
              <w:t>67</w:t>
            </w:r>
            <w:r w:rsidRPr="00904F03">
              <w:rPr>
                <w:rFonts w:ascii="Calibri" w:eastAsia="Times New Roman" w:hAnsi="Calibri" w:cs="Calibri"/>
                <w:color w:val="000000"/>
                <w:sz w:val="20"/>
                <w:szCs w:val="20"/>
                <w:lang w:eastAsia="es-GT"/>
              </w:rPr>
              <w:t>,</w:t>
            </w:r>
            <w:r w:rsidR="003615D6">
              <w:rPr>
                <w:rFonts w:ascii="Calibri" w:eastAsia="Times New Roman" w:hAnsi="Calibri" w:cs="Calibri"/>
                <w:color w:val="000000"/>
                <w:sz w:val="20"/>
                <w:szCs w:val="20"/>
                <w:lang w:eastAsia="es-GT"/>
              </w:rPr>
              <w:t>828</w:t>
            </w:r>
            <w:r w:rsidRPr="00904F03">
              <w:rPr>
                <w:rFonts w:ascii="Calibri" w:eastAsia="Times New Roman" w:hAnsi="Calibri" w:cs="Calibri"/>
                <w:color w:val="000000"/>
                <w:sz w:val="20"/>
                <w:szCs w:val="20"/>
                <w:lang w:eastAsia="es-GT"/>
              </w:rPr>
              <w:t>.</w:t>
            </w:r>
            <w:r w:rsidR="00742740">
              <w:rPr>
                <w:rFonts w:ascii="Calibri" w:eastAsia="Times New Roman" w:hAnsi="Calibri" w:cs="Calibri"/>
                <w:color w:val="000000"/>
                <w:sz w:val="20"/>
                <w:szCs w:val="20"/>
                <w:lang w:eastAsia="es-GT"/>
              </w:rPr>
              <w:t>50</w:t>
            </w:r>
            <w:r w:rsidRPr="00904F03">
              <w:rPr>
                <w:rFonts w:ascii="Calibri" w:eastAsia="Times New Roman" w:hAnsi="Calibri" w:cs="Calibri"/>
                <w:color w:val="000000"/>
                <w:sz w:val="20"/>
                <w:szCs w:val="20"/>
                <w:lang w:eastAsia="es-GT"/>
              </w:rPr>
              <w:t xml:space="preserve"> </w:t>
            </w:r>
          </w:p>
        </w:tc>
      </w:tr>
      <w:tr w:rsidR="00904F03" w:rsidRPr="00904F03" w14:paraId="562609D6" w14:textId="77777777" w:rsidTr="00904F03">
        <w:trPr>
          <w:trHeight w:val="255"/>
        </w:trPr>
        <w:tc>
          <w:tcPr>
            <w:tcW w:w="3939" w:type="pct"/>
            <w:tcBorders>
              <w:top w:val="single" w:sz="4" w:space="0" w:color="9BC2E6"/>
              <w:left w:val="single" w:sz="4" w:space="0" w:color="9BC2E6"/>
              <w:bottom w:val="single" w:sz="4" w:space="0" w:color="9BC2E6"/>
              <w:right w:val="nil"/>
            </w:tcBorders>
            <w:noWrap/>
            <w:hideMark/>
          </w:tcPr>
          <w:p w14:paraId="4FA47286" w14:textId="77777777" w:rsidR="00904F03" w:rsidRPr="00904F03" w:rsidRDefault="00904F03" w:rsidP="00904F03">
            <w:pPr>
              <w:spacing w:after="0" w:line="240" w:lineRule="auto"/>
              <w:rPr>
                <w:rFonts w:ascii="Calibri" w:eastAsia="Times New Roman" w:hAnsi="Calibri" w:cs="Calibri"/>
                <w:color w:val="000000"/>
                <w:sz w:val="20"/>
                <w:szCs w:val="20"/>
                <w:lang w:eastAsia="es-GT"/>
              </w:rPr>
            </w:pPr>
            <w:r w:rsidRPr="00904F03">
              <w:rPr>
                <w:rFonts w:ascii="Calibri" w:eastAsia="Times New Roman" w:hAnsi="Calibri" w:cs="Calibri"/>
                <w:color w:val="000000"/>
                <w:sz w:val="20"/>
                <w:szCs w:val="20"/>
                <w:lang w:eastAsia="es-GT"/>
              </w:rPr>
              <w:t>CAPITAL SOCIAL E INSTITUCIONAL</w:t>
            </w:r>
          </w:p>
        </w:tc>
        <w:tc>
          <w:tcPr>
            <w:tcW w:w="1061" w:type="pct"/>
            <w:tcBorders>
              <w:top w:val="single" w:sz="4" w:space="0" w:color="9BC2E6"/>
              <w:left w:val="nil"/>
              <w:bottom w:val="single" w:sz="4" w:space="0" w:color="9BC2E6"/>
              <w:right w:val="single" w:sz="4" w:space="0" w:color="9BC2E6"/>
            </w:tcBorders>
            <w:noWrap/>
            <w:hideMark/>
          </w:tcPr>
          <w:p w14:paraId="72CA4E2D" w14:textId="28501182" w:rsidR="00904F03" w:rsidRPr="00904F03" w:rsidRDefault="00904F03" w:rsidP="00904F03">
            <w:pPr>
              <w:spacing w:after="0" w:line="240" w:lineRule="auto"/>
              <w:jc w:val="right"/>
              <w:rPr>
                <w:rFonts w:ascii="Calibri" w:eastAsia="Times New Roman" w:hAnsi="Calibri" w:cs="Calibri"/>
                <w:b/>
                <w:bCs/>
                <w:color w:val="000000"/>
                <w:sz w:val="20"/>
                <w:szCs w:val="20"/>
                <w:lang w:eastAsia="es-GT"/>
              </w:rPr>
            </w:pPr>
            <w:r w:rsidRPr="00904F03">
              <w:rPr>
                <w:rFonts w:ascii="Calibri" w:eastAsia="Times New Roman" w:hAnsi="Calibri" w:cs="Calibri"/>
                <w:b/>
                <w:bCs/>
                <w:color w:val="000000"/>
                <w:sz w:val="20"/>
                <w:szCs w:val="20"/>
                <w:lang w:eastAsia="es-GT"/>
              </w:rPr>
              <w:t xml:space="preserve">     </w:t>
            </w:r>
            <w:r w:rsidR="008176D5">
              <w:rPr>
                <w:rFonts w:ascii="Calibri" w:eastAsia="Times New Roman" w:hAnsi="Calibri" w:cs="Calibri"/>
                <w:b/>
                <w:bCs/>
                <w:color w:val="000000"/>
                <w:sz w:val="20"/>
                <w:szCs w:val="20"/>
                <w:lang w:eastAsia="es-GT"/>
              </w:rPr>
              <w:t>1</w:t>
            </w:r>
            <w:r w:rsidR="00A17103">
              <w:rPr>
                <w:rFonts w:ascii="Calibri" w:eastAsia="Times New Roman" w:hAnsi="Calibri" w:cs="Calibri"/>
                <w:b/>
                <w:bCs/>
                <w:color w:val="000000"/>
                <w:sz w:val="20"/>
                <w:szCs w:val="20"/>
                <w:lang w:eastAsia="es-GT"/>
              </w:rPr>
              <w:t>7</w:t>
            </w:r>
            <w:r w:rsidRPr="00904F03">
              <w:rPr>
                <w:rFonts w:ascii="Calibri" w:eastAsia="Times New Roman" w:hAnsi="Calibri" w:cs="Calibri"/>
                <w:b/>
                <w:bCs/>
                <w:color w:val="000000"/>
                <w:sz w:val="20"/>
                <w:szCs w:val="20"/>
                <w:lang w:eastAsia="es-GT"/>
              </w:rPr>
              <w:t>,</w:t>
            </w:r>
            <w:r w:rsidR="00A17103">
              <w:rPr>
                <w:rFonts w:ascii="Calibri" w:eastAsia="Times New Roman" w:hAnsi="Calibri" w:cs="Calibri"/>
                <w:b/>
                <w:bCs/>
                <w:color w:val="000000"/>
                <w:sz w:val="20"/>
                <w:szCs w:val="20"/>
                <w:lang w:eastAsia="es-GT"/>
              </w:rPr>
              <w:t>493</w:t>
            </w:r>
            <w:r w:rsidR="006B1EDF">
              <w:rPr>
                <w:rFonts w:ascii="Calibri" w:eastAsia="Times New Roman" w:hAnsi="Calibri" w:cs="Calibri"/>
                <w:b/>
                <w:bCs/>
                <w:color w:val="000000"/>
                <w:sz w:val="20"/>
                <w:szCs w:val="20"/>
                <w:lang w:eastAsia="es-GT"/>
              </w:rPr>
              <w:t>,</w:t>
            </w:r>
            <w:r w:rsidR="00A17103">
              <w:rPr>
                <w:rFonts w:ascii="Calibri" w:eastAsia="Times New Roman" w:hAnsi="Calibri" w:cs="Calibri"/>
                <w:b/>
                <w:bCs/>
                <w:color w:val="000000"/>
                <w:sz w:val="20"/>
                <w:szCs w:val="20"/>
                <w:lang w:eastAsia="es-GT"/>
              </w:rPr>
              <w:t>650</w:t>
            </w:r>
            <w:r w:rsidRPr="00904F03">
              <w:rPr>
                <w:rFonts w:ascii="Calibri" w:eastAsia="Times New Roman" w:hAnsi="Calibri" w:cs="Calibri"/>
                <w:b/>
                <w:bCs/>
                <w:color w:val="000000"/>
                <w:sz w:val="20"/>
                <w:szCs w:val="20"/>
                <w:lang w:eastAsia="es-GT"/>
              </w:rPr>
              <w:t>.</w:t>
            </w:r>
            <w:r w:rsidR="00A17103">
              <w:rPr>
                <w:rFonts w:ascii="Calibri" w:eastAsia="Times New Roman" w:hAnsi="Calibri" w:cs="Calibri"/>
                <w:b/>
                <w:bCs/>
                <w:color w:val="000000"/>
                <w:sz w:val="20"/>
                <w:szCs w:val="20"/>
                <w:lang w:eastAsia="es-GT"/>
              </w:rPr>
              <w:t>19</w:t>
            </w:r>
          </w:p>
        </w:tc>
      </w:tr>
    </w:tbl>
    <w:p w14:paraId="2076ADE3" w14:textId="77777777" w:rsidR="00B84726" w:rsidRDefault="00B84726" w:rsidP="007460E1">
      <w:pPr>
        <w:pStyle w:val="Sinespaciado"/>
        <w:jc w:val="both"/>
        <w:rPr>
          <w:b/>
        </w:rPr>
      </w:pPr>
    </w:p>
    <w:p w14:paraId="36875E5C" w14:textId="7CF958FF" w:rsidR="000B0837" w:rsidRPr="00C507BF" w:rsidRDefault="000B0837" w:rsidP="007460E1">
      <w:pPr>
        <w:pStyle w:val="Sinespaciado"/>
        <w:jc w:val="both"/>
        <w:rPr>
          <w:b/>
        </w:rPr>
      </w:pPr>
      <w:r w:rsidRPr="00C507BF">
        <w:rPr>
          <w:b/>
        </w:rPr>
        <w:t>NOTA EXPLICATIVA RESULTADO DEL EJERCICIO:</w:t>
      </w:r>
    </w:p>
    <w:p w14:paraId="5D93492C" w14:textId="1594DB63" w:rsidR="00B54948" w:rsidRPr="00A166F7" w:rsidRDefault="000B0837" w:rsidP="00E80F03">
      <w:pPr>
        <w:jc w:val="both"/>
        <w:rPr>
          <w:bCs/>
          <w:highlight w:val="yellow"/>
        </w:rPr>
      </w:pPr>
      <w:r w:rsidRPr="00C507BF">
        <w:rPr>
          <w:bCs/>
        </w:rPr>
        <w:t xml:space="preserve">Para el presente mes </w:t>
      </w:r>
      <w:r w:rsidR="009B2B02" w:rsidRPr="00C507BF">
        <w:rPr>
          <w:bCs/>
        </w:rPr>
        <w:t xml:space="preserve">el </w:t>
      </w:r>
      <w:r w:rsidR="009B2B02" w:rsidRPr="00C507BF">
        <w:rPr>
          <w:b/>
        </w:rPr>
        <w:t>flujo de efectivo por actividades de operación</w:t>
      </w:r>
      <w:r w:rsidR="009B2B02" w:rsidRPr="00C507BF">
        <w:rPr>
          <w:bCs/>
        </w:rPr>
        <w:t xml:space="preserve"> refleja un efectivo neto usado en actividades de operación por un monto de</w:t>
      </w:r>
      <w:r w:rsidR="00034F06" w:rsidRPr="00C507BF">
        <w:rPr>
          <w:bCs/>
        </w:rPr>
        <w:t xml:space="preserve"> </w:t>
      </w:r>
      <w:r w:rsidR="007B7C8F" w:rsidRPr="00C507BF">
        <w:rPr>
          <w:bCs/>
        </w:rPr>
        <w:t>menos Un</w:t>
      </w:r>
      <w:r w:rsidR="00D02A4C" w:rsidRPr="00C507BF">
        <w:rPr>
          <w:bCs/>
        </w:rPr>
        <w:t xml:space="preserve"> mill</w:t>
      </w:r>
      <w:r w:rsidR="007B7C8F" w:rsidRPr="00C507BF">
        <w:rPr>
          <w:bCs/>
        </w:rPr>
        <w:t>ón</w:t>
      </w:r>
      <w:r w:rsidR="00D02A4C" w:rsidRPr="00C507BF">
        <w:rPr>
          <w:bCs/>
        </w:rPr>
        <w:t xml:space="preserve"> </w:t>
      </w:r>
      <w:r w:rsidR="007B7C8F" w:rsidRPr="00C507BF">
        <w:rPr>
          <w:bCs/>
        </w:rPr>
        <w:t>ochocientos</w:t>
      </w:r>
      <w:r w:rsidR="00C91F15" w:rsidRPr="00C507BF">
        <w:rPr>
          <w:bCs/>
        </w:rPr>
        <w:t xml:space="preserve"> </w:t>
      </w:r>
      <w:r w:rsidR="007B7C8F" w:rsidRPr="00C507BF">
        <w:rPr>
          <w:bCs/>
        </w:rPr>
        <w:t xml:space="preserve">veintiocho </w:t>
      </w:r>
      <w:r w:rsidR="00532C79" w:rsidRPr="00C507BF">
        <w:rPr>
          <w:bCs/>
        </w:rPr>
        <w:t xml:space="preserve">mil </w:t>
      </w:r>
      <w:r w:rsidR="00C507BF" w:rsidRPr="00C507BF">
        <w:rPr>
          <w:bCs/>
        </w:rPr>
        <w:t xml:space="preserve">seiscientos once </w:t>
      </w:r>
      <w:r w:rsidR="00532C79" w:rsidRPr="00C507BF">
        <w:rPr>
          <w:bCs/>
        </w:rPr>
        <w:t xml:space="preserve">quetzales con </w:t>
      </w:r>
      <w:r w:rsidR="00C507BF" w:rsidRPr="00C507BF">
        <w:rPr>
          <w:bCs/>
        </w:rPr>
        <w:t>sesenta y un</w:t>
      </w:r>
      <w:r w:rsidR="006F0B1A" w:rsidRPr="00C507BF">
        <w:rPr>
          <w:bCs/>
        </w:rPr>
        <w:t xml:space="preserve"> </w:t>
      </w:r>
      <w:r w:rsidR="00532C79" w:rsidRPr="00C507BF">
        <w:rPr>
          <w:bCs/>
        </w:rPr>
        <w:t xml:space="preserve">centavos </w:t>
      </w:r>
      <w:r w:rsidR="00577D1F" w:rsidRPr="00C507BF">
        <w:rPr>
          <w:bCs/>
        </w:rPr>
        <w:t>(</w:t>
      </w:r>
      <w:r w:rsidR="009A0F51">
        <w:rPr>
          <w:bCs/>
        </w:rPr>
        <w:t>-</w:t>
      </w:r>
      <w:r w:rsidR="00577D1F" w:rsidRPr="00C507BF">
        <w:rPr>
          <w:bCs/>
        </w:rPr>
        <w:t>Q.</w:t>
      </w:r>
      <w:r w:rsidR="00C507BF" w:rsidRPr="00C507BF">
        <w:rPr>
          <w:bCs/>
        </w:rPr>
        <w:t>1</w:t>
      </w:r>
      <w:r w:rsidR="00765BB2" w:rsidRPr="00C507BF">
        <w:rPr>
          <w:bCs/>
        </w:rPr>
        <w:t>,</w:t>
      </w:r>
      <w:r w:rsidR="00C507BF" w:rsidRPr="00C507BF">
        <w:rPr>
          <w:bCs/>
        </w:rPr>
        <w:t>828</w:t>
      </w:r>
      <w:r w:rsidR="00855378" w:rsidRPr="00C507BF">
        <w:rPr>
          <w:bCs/>
        </w:rPr>
        <w:t>,</w:t>
      </w:r>
      <w:r w:rsidR="00C507BF" w:rsidRPr="00C507BF">
        <w:rPr>
          <w:bCs/>
        </w:rPr>
        <w:t>6</w:t>
      </w:r>
      <w:r w:rsidR="00DF1E74">
        <w:rPr>
          <w:bCs/>
        </w:rPr>
        <w:t>1</w:t>
      </w:r>
      <w:r w:rsidR="00C507BF" w:rsidRPr="00C507BF">
        <w:rPr>
          <w:bCs/>
        </w:rPr>
        <w:t>1</w:t>
      </w:r>
      <w:r w:rsidR="00855378" w:rsidRPr="00C507BF">
        <w:rPr>
          <w:bCs/>
        </w:rPr>
        <w:t>.</w:t>
      </w:r>
      <w:r w:rsidR="00C507BF" w:rsidRPr="00C507BF">
        <w:rPr>
          <w:bCs/>
        </w:rPr>
        <w:t>61</w:t>
      </w:r>
      <w:r w:rsidR="00855378" w:rsidRPr="00C507BF">
        <w:rPr>
          <w:bCs/>
        </w:rPr>
        <w:t>)</w:t>
      </w:r>
      <w:r w:rsidR="009B2B02" w:rsidRPr="00C507BF">
        <w:rPr>
          <w:bCs/>
        </w:rPr>
        <w:t xml:space="preserve">, </w:t>
      </w:r>
      <w:r w:rsidR="009B2B02" w:rsidRPr="009A0F51">
        <w:rPr>
          <w:bCs/>
        </w:rPr>
        <w:t xml:space="preserve">el </w:t>
      </w:r>
      <w:r w:rsidR="009B2B02" w:rsidRPr="009A0F51">
        <w:rPr>
          <w:b/>
        </w:rPr>
        <w:t>Flujo de efectivo por actividades de inversión</w:t>
      </w:r>
      <w:r w:rsidR="009B2B02" w:rsidRPr="009A0F51">
        <w:rPr>
          <w:bCs/>
        </w:rPr>
        <w:t xml:space="preserve"> </w:t>
      </w:r>
      <w:r w:rsidR="0004573F" w:rsidRPr="009A0F51">
        <w:rPr>
          <w:bCs/>
        </w:rPr>
        <w:t xml:space="preserve">refleja un movimiento de menos </w:t>
      </w:r>
      <w:r w:rsidR="00C507BF" w:rsidRPr="009A0F51">
        <w:rPr>
          <w:bCs/>
        </w:rPr>
        <w:t xml:space="preserve">dos millones trescientos cuarenta y cinco </w:t>
      </w:r>
      <w:r w:rsidR="00A32D7D" w:rsidRPr="009A0F51">
        <w:rPr>
          <w:bCs/>
        </w:rPr>
        <w:t xml:space="preserve">mil </w:t>
      </w:r>
      <w:r w:rsidR="00AD61EE" w:rsidRPr="009A0F51">
        <w:rPr>
          <w:bCs/>
        </w:rPr>
        <w:t xml:space="preserve">trescientos cuarenta y cinco </w:t>
      </w:r>
      <w:r w:rsidR="0004573F" w:rsidRPr="009A0F51">
        <w:rPr>
          <w:bCs/>
        </w:rPr>
        <w:t>quetzales</w:t>
      </w:r>
      <w:r w:rsidR="006A54B4" w:rsidRPr="009A0F51">
        <w:rPr>
          <w:bCs/>
        </w:rPr>
        <w:t xml:space="preserve"> (-Q.</w:t>
      </w:r>
      <w:r w:rsidR="00AD61EE" w:rsidRPr="009A0F51">
        <w:rPr>
          <w:bCs/>
        </w:rPr>
        <w:t>2,345</w:t>
      </w:r>
      <w:r w:rsidR="006A54B4" w:rsidRPr="009A0F51">
        <w:rPr>
          <w:bCs/>
        </w:rPr>
        <w:t>,</w:t>
      </w:r>
      <w:r w:rsidR="009A0F51" w:rsidRPr="009A0F51">
        <w:rPr>
          <w:bCs/>
        </w:rPr>
        <w:t>345</w:t>
      </w:r>
      <w:r w:rsidR="006A54B4" w:rsidRPr="009A0F51">
        <w:rPr>
          <w:bCs/>
        </w:rPr>
        <w:t>.</w:t>
      </w:r>
      <w:r w:rsidR="002C74B4" w:rsidRPr="00CD4C22">
        <w:rPr>
          <w:bCs/>
        </w:rPr>
        <w:t>0</w:t>
      </w:r>
      <w:r w:rsidR="006A54B4" w:rsidRPr="00CD4C22">
        <w:rPr>
          <w:bCs/>
        </w:rPr>
        <w:t>0)</w:t>
      </w:r>
      <w:r w:rsidR="00595AFD" w:rsidRPr="00CD4C22">
        <w:rPr>
          <w:bCs/>
        </w:rPr>
        <w:t xml:space="preserve">, el </w:t>
      </w:r>
      <w:r w:rsidR="00595AFD" w:rsidRPr="00CD4C22">
        <w:rPr>
          <w:b/>
        </w:rPr>
        <w:t>Flujo de efectivo por actividades de financiamiento</w:t>
      </w:r>
      <w:r w:rsidR="00595AFD" w:rsidRPr="00CD4C22">
        <w:rPr>
          <w:bCs/>
        </w:rPr>
        <w:t xml:space="preserve"> presenta un efectivo neto provisto por actividades de financiamiento por un monto </w:t>
      </w:r>
      <w:r w:rsidR="00855378" w:rsidRPr="00CD4C22">
        <w:rPr>
          <w:bCs/>
        </w:rPr>
        <w:t>de</w:t>
      </w:r>
      <w:r w:rsidR="005201EB" w:rsidRPr="00CD4C22">
        <w:rPr>
          <w:bCs/>
        </w:rPr>
        <w:t xml:space="preserve"> </w:t>
      </w:r>
      <w:r w:rsidR="00E1315A" w:rsidRPr="00CD4C22">
        <w:rPr>
          <w:bCs/>
        </w:rPr>
        <w:t xml:space="preserve">menos </w:t>
      </w:r>
      <w:r w:rsidR="00DF1E74">
        <w:rPr>
          <w:bCs/>
        </w:rPr>
        <w:t>do</w:t>
      </w:r>
      <w:r w:rsidR="00957AE3">
        <w:rPr>
          <w:bCs/>
        </w:rPr>
        <w:t>s</w:t>
      </w:r>
      <w:r w:rsidR="001645EE" w:rsidRPr="00CD4C22">
        <w:rPr>
          <w:bCs/>
        </w:rPr>
        <w:t xml:space="preserve">cientos </w:t>
      </w:r>
      <w:r w:rsidR="00957AE3">
        <w:rPr>
          <w:bCs/>
        </w:rPr>
        <w:t xml:space="preserve">cuarenta y nueve </w:t>
      </w:r>
      <w:r w:rsidR="004F6CE5" w:rsidRPr="00CD4C22">
        <w:rPr>
          <w:bCs/>
        </w:rPr>
        <w:t xml:space="preserve">mil </w:t>
      </w:r>
      <w:r w:rsidR="00957AE3">
        <w:rPr>
          <w:bCs/>
        </w:rPr>
        <w:t xml:space="preserve">setenta y cuatro </w:t>
      </w:r>
      <w:r w:rsidR="00E80F03" w:rsidRPr="00CD4C22">
        <w:rPr>
          <w:bCs/>
        </w:rPr>
        <w:t xml:space="preserve">quetzales con </w:t>
      </w:r>
      <w:r w:rsidR="00957AE3">
        <w:rPr>
          <w:bCs/>
        </w:rPr>
        <w:t>cuarenta y tres</w:t>
      </w:r>
      <w:r w:rsidR="003353AB" w:rsidRPr="00CD4C22">
        <w:rPr>
          <w:bCs/>
        </w:rPr>
        <w:t xml:space="preserve"> </w:t>
      </w:r>
      <w:r w:rsidR="00E80F03" w:rsidRPr="00CD4C22">
        <w:rPr>
          <w:bCs/>
        </w:rPr>
        <w:t xml:space="preserve">centavos </w:t>
      </w:r>
      <w:r w:rsidR="00595AFD" w:rsidRPr="00CD4C22">
        <w:rPr>
          <w:bCs/>
        </w:rPr>
        <w:t>(</w:t>
      </w:r>
      <w:r w:rsidR="00957AE3">
        <w:rPr>
          <w:bCs/>
        </w:rPr>
        <w:t>-</w:t>
      </w:r>
      <w:r w:rsidR="00E80F03" w:rsidRPr="00CD4C22">
        <w:rPr>
          <w:bCs/>
        </w:rPr>
        <w:t>Q</w:t>
      </w:r>
      <w:r w:rsidR="00EF5D6B">
        <w:rPr>
          <w:bCs/>
        </w:rPr>
        <w:t>249</w:t>
      </w:r>
      <w:r w:rsidR="00B65D26" w:rsidRPr="00CD4C22">
        <w:rPr>
          <w:bCs/>
        </w:rPr>
        <w:t>,</w:t>
      </w:r>
      <w:r w:rsidR="00EF5D6B">
        <w:rPr>
          <w:bCs/>
        </w:rPr>
        <w:t>074</w:t>
      </w:r>
      <w:r w:rsidR="003353AB" w:rsidRPr="00CD4C22">
        <w:rPr>
          <w:bCs/>
        </w:rPr>
        <w:t>.</w:t>
      </w:r>
      <w:r w:rsidR="00EF5D6B">
        <w:rPr>
          <w:bCs/>
        </w:rPr>
        <w:t>43</w:t>
      </w:r>
      <w:r w:rsidR="0046615C" w:rsidRPr="00CD4C22">
        <w:rPr>
          <w:bCs/>
        </w:rPr>
        <w:t>)</w:t>
      </w:r>
      <w:r w:rsidR="00F27C2D" w:rsidRPr="00CD4C22">
        <w:rPr>
          <w:bCs/>
        </w:rPr>
        <w:t xml:space="preserve">; </w:t>
      </w:r>
      <w:r w:rsidR="00B575FE" w:rsidRPr="00CD4C22">
        <w:rPr>
          <w:bCs/>
        </w:rPr>
        <w:t xml:space="preserve">para el presente mes </w:t>
      </w:r>
      <w:r w:rsidR="00B575FE" w:rsidRPr="00CD4C22">
        <w:rPr>
          <w:b/>
        </w:rPr>
        <w:t>se t</w:t>
      </w:r>
      <w:r w:rsidR="00577D1F" w:rsidRPr="00CD4C22">
        <w:rPr>
          <w:b/>
        </w:rPr>
        <w:t>iene</w:t>
      </w:r>
      <w:r w:rsidR="00B575FE" w:rsidRPr="00CD4C22">
        <w:rPr>
          <w:b/>
        </w:rPr>
        <w:t xml:space="preserve"> un</w:t>
      </w:r>
      <w:r w:rsidR="005E5F8E" w:rsidRPr="00CD4C22">
        <w:rPr>
          <w:b/>
        </w:rPr>
        <w:t>a</w:t>
      </w:r>
      <w:r w:rsidR="00FB47E3" w:rsidRPr="00CD4C22">
        <w:rPr>
          <w:b/>
        </w:rPr>
        <w:t xml:space="preserve"> </w:t>
      </w:r>
      <w:r w:rsidR="005E5F8E" w:rsidRPr="00CD4C22">
        <w:rPr>
          <w:b/>
        </w:rPr>
        <w:t>disminución</w:t>
      </w:r>
      <w:r w:rsidR="00A409D2" w:rsidRPr="00CD4C22">
        <w:rPr>
          <w:b/>
        </w:rPr>
        <w:t xml:space="preserve"> </w:t>
      </w:r>
      <w:r w:rsidR="00B575FE" w:rsidRPr="00CD4C22">
        <w:rPr>
          <w:b/>
        </w:rPr>
        <w:t>de efectivo</w:t>
      </w:r>
      <w:r w:rsidR="00B575FE" w:rsidRPr="00CD4C22">
        <w:rPr>
          <w:bCs/>
        </w:rPr>
        <w:t xml:space="preserve"> equivalente </w:t>
      </w:r>
      <w:r w:rsidR="007C3F8A" w:rsidRPr="00CD4C22">
        <w:rPr>
          <w:bCs/>
        </w:rPr>
        <w:t xml:space="preserve">a </w:t>
      </w:r>
      <w:r w:rsidR="005B4D6B" w:rsidRPr="00CD4C22">
        <w:rPr>
          <w:bCs/>
        </w:rPr>
        <w:t xml:space="preserve">novecientos </w:t>
      </w:r>
      <w:r w:rsidR="00EF5D6B">
        <w:rPr>
          <w:bCs/>
        </w:rPr>
        <w:t xml:space="preserve">cuatro millones </w:t>
      </w:r>
      <w:r w:rsidR="00AC0417">
        <w:rPr>
          <w:bCs/>
        </w:rPr>
        <w:t xml:space="preserve">cuatrocientos veintitrés </w:t>
      </w:r>
      <w:r w:rsidR="00855378" w:rsidRPr="00CD4C22">
        <w:rPr>
          <w:bCs/>
        </w:rPr>
        <w:t xml:space="preserve">mil </w:t>
      </w:r>
      <w:r w:rsidR="00AC0417">
        <w:rPr>
          <w:bCs/>
        </w:rPr>
        <w:t>treinta y un</w:t>
      </w:r>
      <w:r w:rsidR="005B4D6B" w:rsidRPr="00CD4C22">
        <w:rPr>
          <w:bCs/>
        </w:rPr>
        <w:t xml:space="preserve"> </w:t>
      </w:r>
      <w:r w:rsidR="00A86F09" w:rsidRPr="00CD4C22">
        <w:rPr>
          <w:bCs/>
        </w:rPr>
        <w:t>q</w:t>
      </w:r>
      <w:r w:rsidR="00E80F03" w:rsidRPr="00CD4C22">
        <w:rPr>
          <w:bCs/>
        </w:rPr>
        <w:t xml:space="preserve">uetzales con </w:t>
      </w:r>
      <w:r w:rsidR="00AC0417">
        <w:rPr>
          <w:bCs/>
        </w:rPr>
        <w:t>cuatro</w:t>
      </w:r>
      <w:r w:rsidR="00A5048F">
        <w:rPr>
          <w:bCs/>
        </w:rPr>
        <w:t xml:space="preserve"> </w:t>
      </w:r>
      <w:r w:rsidR="00E80F03" w:rsidRPr="00CD4C22">
        <w:rPr>
          <w:bCs/>
        </w:rPr>
        <w:t xml:space="preserve">centavos </w:t>
      </w:r>
      <w:r w:rsidR="00ED4D7A" w:rsidRPr="00CD4C22">
        <w:rPr>
          <w:bCs/>
        </w:rPr>
        <w:t>(</w:t>
      </w:r>
      <w:r w:rsidR="00A5048F">
        <w:rPr>
          <w:bCs/>
        </w:rPr>
        <w:t>-</w:t>
      </w:r>
      <w:r w:rsidR="00ED4D7A" w:rsidRPr="00CD4C22">
        <w:rPr>
          <w:bCs/>
        </w:rPr>
        <w:t>Q.</w:t>
      </w:r>
      <w:r w:rsidR="00A5048F">
        <w:rPr>
          <w:bCs/>
        </w:rPr>
        <w:t>4,423</w:t>
      </w:r>
      <w:r w:rsidR="0006181B" w:rsidRPr="00CD4C22">
        <w:rPr>
          <w:bCs/>
        </w:rPr>
        <w:t>,</w:t>
      </w:r>
      <w:r w:rsidR="00A5048F">
        <w:rPr>
          <w:bCs/>
        </w:rPr>
        <w:t>031</w:t>
      </w:r>
      <w:r w:rsidR="00855378" w:rsidRPr="00CD4C22">
        <w:rPr>
          <w:bCs/>
        </w:rPr>
        <w:t>.</w:t>
      </w:r>
      <w:r w:rsidR="00A5048F">
        <w:rPr>
          <w:bCs/>
        </w:rPr>
        <w:t>04</w:t>
      </w:r>
      <w:r w:rsidR="00ED4D7A" w:rsidRPr="00CD4C22">
        <w:rPr>
          <w:bCs/>
        </w:rPr>
        <w:t>)</w:t>
      </w:r>
      <w:r w:rsidR="00736E31" w:rsidRPr="00CD4C22">
        <w:rPr>
          <w:bCs/>
        </w:rPr>
        <w:t>.</w:t>
      </w:r>
    </w:p>
    <w:p w14:paraId="75AF295C" w14:textId="4D251191" w:rsidR="000B0837" w:rsidRDefault="00B575FE" w:rsidP="007460E1">
      <w:pPr>
        <w:pStyle w:val="Sinespaciado"/>
        <w:jc w:val="both"/>
        <w:rPr>
          <w:bCs/>
        </w:rPr>
      </w:pPr>
      <w:r w:rsidRPr="00A5048F">
        <w:rPr>
          <w:bCs/>
        </w:rPr>
        <w:t>Al inicio del presente mes se tenía un efectivo equivalente de</w:t>
      </w:r>
      <w:r w:rsidR="00CA2675" w:rsidRPr="00A5048F">
        <w:rPr>
          <w:bCs/>
        </w:rPr>
        <w:t xml:space="preserve"> </w:t>
      </w:r>
      <w:r w:rsidR="00A5048F" w:rsidRPr="00A5048F">
        <w:rPr>
          <w:bCs/>
          <w:u w:val="single"/>
        </w:rPr>
        <w:t xml:space="preserve">Trece millones quinientos veintiséis mil </w:t>
      </w:r>
      <w:r w:rsidR="00A5048F" w:rsidRPr="00B90481">
        <w:rPr>
          <w:bCs/>
          <w:u w:val="single"/>
        </w:rPr>
        <w:t>setecientos cuarenta y dos quetzales con ochenta y cuatro centavos (Q.13,526,742.84)</w:t>
      </w:r>
      <w:r w:rsidR="00F337C3" w:rsidRPr="00B90481">
        <w:rPr>
          <w:bCs/>
          <w:u w:val="single"/>
        </w:rPr>
        <w:t>,</w:t>
      </w:r>
      <w:r w:rsidR="00F337C3" w:rsidRPr="00B90481">
        <w:rPr>
          <w:bCs/>
        </w:rPr>
        <w:t xml:space="preserve"> </w:t>
      </w:r>
      <w:r w:rsidR="008519F0" w:rsidRPr="00B90481">
        <w:rPr>
          <w:bCs/>
        </w:rPr>
        <w:t>menos ingresos y egresos brutos de efectivo operaciona</w:t>
      </w:r>
      <w:r w:rsidR="000F6933" w:rsidRPr="00B90481">
        <w:rPr>
          <w:bCs/>
        </w:rPr>
        <w:t xml:space="preserve">l </w:t>
      </w:r>
      <w:r w:rsidR="008519F0" w:rsidRPr="00B90481">
        <w:rPr>
          <w:b/>
          <w:u w:val="single"/>
        </w:rPr>
        <w:t xml:space="preserve">se cierra el presente mes con un saldo de efectivo de </w:t>
      </w:r>
      <w:bookmarkStart w:id="0" w:name="_Hlk125016144"/>
      <w:r w:rsidR="00A5048F" w:rsidRPr="00B90481">
        <w:rPr>
          <w:b/>
          <w:u w:val="single"/>
        </w:rPr>
        <w:t>nueve</w:t>
      </w:r>
      <w:r w:rsidR="00E80F03" w:rsidRPr="00B90481">
        <w:rPr>
          <w:b/>
          <w:u w:val="single"/>
        </w:rPr>
        <w:t xml:space="preserve"> millones</w:t>
      </w:r>
      <w:r w:rsidR="00C32E48" w:rsidRPr="00B90481">
        <w:rPr>
          <w:b/>
          <w:u w:val="single"/>
        </w:rPr>
        <w:t xml:space="preserve"> </w:t>
      </w:r>
      <w:r w:rsidR="00A5048F" w:rsidRPr="00B90481">
        <w:rPr>
          <w:b/>
          <w:u w:val="single"/>
        </w:rPr>
        <w:t>ciento tres</w:t>
      </w:r>
      <w:r w:rsidR="00367E41" w:rsidRPr="00B90481">
        <w:rPr>
          <w:b/>
          <w:u w:val="single"/>
        </w:rPr>
        <w:t xml:space="preserve"> </w:t>
      </w:r>
      <w:r w:rsidR="00E80F03" w:rsidRPr="00B90481">
        <w:rPr>
          <w:b/>
          <w:u w:val="single"/>
        </w:rPr>
        <w:t>mil</w:t>
      </w:r>
      <w:r w:rsidR="00D25118" w:rsidRPr="00B90481">
        <w:rPr>
          <w:b/>
          <w:u w:val="single"/>
        </w:rPr>
        <w:t xml:space="preserve"> </w:t>
      </w:r>
      <w:r w:rsidR="00367E41" w:rsidRPr="00B90481">
        <w:rPr>
          <w:b/>
          <w:u w:val="single"/>
        </w:rPr>
        <w:t xml:space="preserve">setecientos </w:t>
      </w:r>
      <w:r w:rsidR="00A5048F" w:rsidRPr="00B90481">
        <w:rPr>
          <w:b/>
          <w:u w:val="single"/>
        </w:rPr>
        <w:t>once</w:t>
      </w:r>
      <w:r w:rsidR="002B0C9D" w:rsidRPr="00B90481">
        <w:rPr>
          <w:b/>
          <w:u w:val="single"/>
        </w:rPr>
        <w:t xml:space="preserve"> </w:t>
      </w:r>
      <w:r w:rsidR="00E80F03" w:rsidRPr="00B90481">
        <w:rPr>
          <w:b/>
          <w:u w:val="single"/>
        </w:rPr>
        <w:t xml:space="preserve">quetzales con </w:t>
      </w:r>
      <w:r w:rsidR="0044593C" w:rsidRPr="00B90481">
        <w:rPr>
          <w:b/>
          <w:u w:val="single"/>
        </w:rPr>
        <w:t>ochenta</w:t>
      </w:r>
      <w:r w:rsidR="00B90481" w:rsidRPr="00B90481">
        <w:rPr>
          <w:b/>
          <w:u w:val="single"/>
        </w:rPr>
        <w:t xml:space="preserve"> c</w:t>
      </w:r>
      <w:r w:rsidR="00E80F03" w:rsidRPr="00B90481">
        <w:rPr>
          <w:b/>
          <w:u w:val="single"/>
        </w:rPr>
        <w:t>entavos</w:t>
      </w:r>
      <w:r w:rsidR="00FD2634" w:rsidRPr="00B90481">
        <w:rPr>
          <w:b/>
          <w:u w:val="single"/>
        </w:rPr>
        <w:t xml:space="preserve"> </w:t>
      </w:r>
      <w:r w:rsidR="008519F0" w:rsidRPr="00B90481">
        <w:rPr>
          <w:b/>
          <w:u w:val="single"/>
        </w:rPr>
        <w:t>(Q</w:t>
      </w:r>
      <w:r w:rsidR="003C04A7" w:rsidRPr="00B90481">
        <w:rPr>
          <w:b/>
          <w:u w:val="single"/>
        </w:rPr>
        <w:t>.</w:t>
      </w:r>
      <w:r w:rsidR="00B90481" w:rsidRPr="00B90481">
        <w:rPr>
          <w:b/>
          <w:u w:val="single"/>
        </w:rPr>
        <w:t>9</w:t>
      </w:r>
      <w:r w:rsidR="00E80F03" w:rsidRPr="00B90481">
        <w:rPr>
          <w:b/>
          <w:u w:val="single"/>
        </w:rPr>
        <w:t>,</w:t>
      </w:r>
      <w:r w:rsidR="00B90481" w:rsidRPr="00B90481">
        <w:rPr>
          <w:b/>
          <w:u w:val="single"/>
        </w:rPr>
        <w:t>103</w:t>
      </w:r>
      <w:r w:rsidR="00E80F03" w:rsidRPr="00B90481">
        <w:rPr>
          <w:b/>
          <w:u w:val="single"/>
        </w:rPr>
        <w:t>,</w:t>
      </w:r>
      <w:r w:rsidR="00B90481" w:rsidRPr="00B90481">
        <w:rPr>
          <w:b/>
          <w:u w:val="single"/>
        </w:rPr>
        <w:t>711</w:t>
      </w:r>
      <w:r w:rsidR="00E80F03" w:rsidRPr="00B90481">
        <w:rPr>
          <w:b/>
          <w:u w:val="single"/>
        </w:rPr>
        <w:t>.</w:t>
      </w:r>
      <w:r w:rsidR="0044593C" w:rsidRPr="00B90481">
        <w:rPr>
          <w:b/>
          <w:u w:val="single"/>
        </w:rPr>
        <w:t>8</w:t>
      </w:r>
      <w:r w:rsidR="00B90481" w:rsidRPr="00B90481">
        <w:rPr>
          <w:b/>
          <w:u w:val="single"/>
        </w:rPr>
        <w:t>0</w:t>
      </w:r>
      <w:r w:rsidR="008519F0" w:rsidRPr="00B90481">
        <w:rPr>
          <w:b/>
          <w:u w:val="single"/>
        </w:rPr>
        <w:t>)</w:t>
      </w:r>
      <w:bookmarkEnd w:id="0"/>
      <w:r w:rsidR="008519F0" w:rsidRPr="00B90481">
        <w:rPr>
          <w:bCs/>
        </w:rPr>
        <w:t>, para mayor comprensión el flujo de efectivo del método directo forma parte de las presentes notas a los estados financieros (Ver anexo)</w:t>
      </w:r>
      <w:r w:rsidR="00736E31" w:rsidRPr="00B90481">
        <w:rPr>
          <w:bCs/>
        </w:rPr>
        <w:t>.</w:t>
      </w:r>
      <w:r w:rsidR="003E4AC7">
        <w:rPr>
          <w:bCs/>
        </w:rPr>
        <w:t xml:space="preserve"> </w:t>
      </w:r>
    </w:p>
    <w:p w14:paraId="117329B1" w14:textId="77777777" w:rsidR="0044593C" w:rsidRDefault="0044593C" w:rsidP="007460E1">
      <w:pPr>
        <w:pStyle w:val="Sinespaciado"/>
        <w:jc w:val="both"/>
        <w:rPr>
          <w:b/>
        </w:rPr>
      </w:pPr>
    </w:p>
    <w:p w14:paraId="0532BF37" w14:textId="07A19D4A" w:rsidR="00D0089D" w:rsidRDefault="0084068D" w:rsidP="007460E1">
      <w:pPr>
        <w:pStyle w:val="Sinespaciado"/>
        <w:jc w:val="both"/>
        <w:rPr>
          <w:b/>
        </w:rPr>
      </w:pPr>
      <w:r w:rsidRPr="00DB1631">
        <w:rPr>
          <w:b/>
        </w:rPr>
        <w:t>INGRESOS CORRIENTES</w:t>
      </w:r>
    </w:p>
    <w:tbl>
      <w:tblPr>
        <w:tblW w:w="5000" w:type="pct"/>
        <w:tblCellMar>
          <w:left w:w="70" w:type="dxa"/>
          <w:right w:w="70" w:type="dxa"/>
        </w:tblCellMar>
        <w:tblLook w:val="04A0" w:firstRow="1" w:lastRow="0" w:firstColumn="1" w:lastColumn="0" w:noHBand="0" w:noVBand="1"/>
      </w:tblPr>
      <w:tblGrid>
        <w:gridCol w:w="6686"/>
        <w:gridCol w:w="2376"/>
      </w:tblGrid>
      <w:tr w:rsidR="00550610" w:rsidRPr="00550610" w14:paraId="58E4348E" w14:textId="77777777" w:rsidTr="00550610">
        <w:trPr>
          <w:trHeight w:val="255"/>
        </w:trPr>
        <w:tc>
          <w:tcPr>
            <w:tcW w:w="3689" w:type="pct"/>
            <w:tcBorders>
              <w:top w:val="single" w:sz="4" w:space="0" w:color="9BC2E6"/>
              <w:left w:val="single" w:sz="4" w:space="0" w:color="9BC2E6"/>
              <w:bottom w:val="single" w:sz="4" w:space="0" w:color="9BC2E6"/>
              <w:right w:val="nil"/>
            </w:tcBorders>
            <w:shd w:val="clear" w:color="5B9BD5" w:fill="5B9BD5"/>
            <w:noWrap/>
            <w:vAlign w:val="center"/>
            <w:hideMark/>
          </w:tcPr>
          <w:p w14:paraId="166C3742" w14:textId="77777777" w:rsidR="00550610" w:rsidRPr="00550610" w:rsidRDefault="00550610" w:rsidP="00550610">
            <w:pPr>
              <w:spacing w:after="0" w:line="240" w:lineRule="auto"/>
              <w:jc w:val="center"/>
              <w:rPr>
                <w:rFonts w:ascii="Calibri" w:eastAsia="Times New Roman" w:hAnsi="Calibri" w:cs="Calibri"/>
                <w:b/>
                <w:bCs/>
                <w:color w:val="FFFFFF"/>
                <w:sz w:val="20"/>
                <w:szCs w:val="20"/>
                <w:lang w:eastAsia="es-GT"/>
              </w:rPr>
            </w:pPr>
            <w:r w:rsidRPr="00550610">
              <w:rPr>
                <w:rFonts w:ascii="Calibri" w:eastAsia="Times New Roman" w:hAnsi="Calibri" w:cs="Calibri"/>
                <w:b/>
                <w:bCs/>
                <w:color w:val="FFFFFF"/>
                <w:sz w:val="20"/>
                <w:szCs w:val="20"/>
                <w:lang w:eastAsia="es-GT"/>
              </w:rPr>
              <w:t>DESCRIPCIÓN AUXILIAR (Tasas 5121)</w:t>
            </w:r>
          </w:p>
        </w:tc>
        <w:tc>
          <w:tcPr>
            <w:tcW w:w="1311" w:type="pct"/>
            <w:tcBorders>
              <w:top w:val="single" w:sz="4" w:space="0" w:color="9BC2E6"/>
              <w:left w:val="nil"/>
              <w:bottom w:val="single" w:sz="4" w:space="0" w:color="9BC2E6"/>
              <w:right w:val="single" w:sz="4" w:space="0" w:color="9BC2E6"/>
            </w:tcBorders>
            <w:shd w:val="clear" w:color="5B9BD5" w:fill="5B9BD5"/>
            <w:noWrap/>
            <w:vAlign w:val="center"/>
            <w:hideMark/>
          </w:tcPr>
          <w:p w14:paraId="5090AA5B" w14:textId="77777777" w:rsidR="00550610" w:rsidRPr="00550610" w:rsidRDefault="00550610" w:rsidP="00550610">
            <w:pPr>
              <w:spacing w:after="0" w:line="240" w:lineRule="auto"/>
              <w:jc w:val="center"/>
              <w:rPr>
                <w:rFonts w:ascii="Calibri" w:eastAsia="Times New Roman" w:hAnsi="Calibri" w:cs="Calibri"/>
                <w:b/>
                <w:bCs/>
                <w:color w:val="FFFFFF"/>
                <w:sz w:val="20"/>
                <w:szCs w:val="20"/>
                <w:lang w:eastAsia="es-GT"/>
              </w:rPr>
            </w:pPr>
            <w:r w:rsidRPr="00550610">
              <w:rPr>
                <w:rFonts w:ascii="Calibri" w:eastAsia="Times New Roman" w:hAnsi="Calibri" w:cs="Calibri"/>
                <w:b/>
                <w:bCs/>
                <w:color w:val="FFFFFF"/>
                <w:sz w:val="20"/>
                <w:szCs w:val="20"/>
                <w:lang w:eastAsia="es-GT"/>
              </w:rPr>
              <w:t xml:space="preserve"> MONTO </w:t>
            </w:r>
          </w:p>
        </w:tc>
      </w:tr>
      <w:tr w:rsidR="00550610" w:rsidRPr="00550610" w14:paraId="3C34EA1C" w14:textId="77777777" w:rsidTr="00550610">
        <w:trPr>
          <w:trHeight w:val="255"/>
        </w:trPr>
        <w:tc>
          <w:tcPr>
            <w:tcW w:w="3689" w:type="pct"/>
            <w:tcBorders>
              <w:top w:val="single" w:sz="4" w:space="0" w:color="9BC2E6"/>
              <w:left w:val="single" w:sz="4" w:space="0" w:color="9BC2E6"/>
              <w:bottom w:val="single" w:sz="4" w:space="0" w:color="9BC2E6"/>
              <w:right w:val="nil"/>
            </w:tcBorders>
            <w:shd w:val="clear" w:color="DDEBF7" w:fill="DDEBF7"/>
            <w:noWrap/>
            <w:vAlign w:val="bottom"/>
            <w:hideMark/>
          </w:tcPr>
          <w:p w14:paraId="45C12113" w14:textId="77777777" w:rsidR="00550610" w:rsidRPr="00550610" w:rsidRDefault="00550610" w:rsidP="00550610">
            <w:pPr>
              <w:spacing w:after="0" w:line="240" w:lineRule="auto"/>
              <w:rPr>
                <w:rFonts w:ascii="Calibri" w:eastAsia="Times New Roman" w:hAnsi="Calibri" w:cs="Calibri"/>
                <w:color w:val="000000"/>
                <w:sz w:val="20"/>
                <w:szCs w:val="20"/>
                <w:lang w:eastAsia="es-GT"/>
              </w:rPr>
            </w:pPr>
            <w:r w:rsidRPr="00550610">
              <w:rPr>
                <w:rFonts w:ascii="Calibri" w:eastAsia="Times New Roman" w:hAnsi="Calibri" w:cs="Calibri"/>
                <w:color w:val="000000"/>
                <w:sz w:val="20"/>
                <w:szCs w:val="20"/>
                <w:lang w:eastAsia="es-GT"/>
              </w:rPr>
              <w:t>DERECHOS</w:t>
            </w:r>
          </w:p>
        </w:tc>
        <w:tc>
          <w:tcPr>
            <w:tcW w:w="1311" w:type="pct"/>
            <w:tcBorders>
              <w:top w:val="single" w:sz="4" w:space="0" w:color="9BC2E6"/>
              <w:left w:val="nil"/>
              <w:bottom w:val="single" w:sz="4" w:space="0" w:color="9BC2E6"/>
              <w:right w:val="single" w:sz="4" w:space="0" w:color="9BC2E6"/>
            </w:tcBorders>
            <w:shd w:val="clear" w:color="DDEBF7" w:fill="DDEBF7"/>
            <w:noWrap/>
            <w:vAlign w:val="bottom"/>
            <w:hideMark/>
          </w:tcPr>
          <w:p w14:paraId="1D1EA88D" w14:textId="7587C622" w:rsidR="00550610" w:rsidRPr="00550610" w:rsidRDefault="00550610" w:rsidP="00550610">
            <w:pPr>
              <w:spacing w:after="0" w:line="240" w:lineRule="auto"/>
              <w:jc w:val="right"/>
              <w:rPr>
                <w:rFonts w:ascii="Calibri" w:eastAsia="Times New Roman" w:hAnsi="Calibri" w:cs="Calibri"/>
                <w:color w:val="000000"/>
                <w:sz w:val="20"/>
                <w:szCs w:val="20"/>
                <w:lang w:eastAsia="es-GT"/>
              </w:rPr>
            </w:pPr>
            <w:r w:rsidRPr="00550610">
              <w:rPr>
                <w:rFonts w:ascii="Calibri" w:eastAsia="Times New Roman" w:hAnsi="Calibri" w:cs="Calibri"/>
                <w:color w:val="000000"/>
                <w:sz w:val="20"/>
                <w:szCs w:val="20"/>
                <w:lang w:eastAsia="es-GT"/>
              </w:rPr>
              <w:t xml:space="preserve">               </w:t>
            </w:r>
            <w:r w:rsidR="00D80C6F">
              <w:rPr>
                <w:rFonts w:ascii="Calibri" w:eastAsia="Times New Roman" w:hAnsi="Calibri" w:cs="Calibri"/>
                <w:color w:val="000000"/>
                <w:sz w:val="20"/>
                <w:szCs w:val="20"/>
                <w:lang w:eastAsia="es-GT"/>
              </w:rPr>
              <w:t>580</w:t>
            </w:r>
            <w:r w:rsidRPr="00550610">
              <w:rPr>
                <w:rFonts w:ascii="Calibri" w:eastAsia="Times New Roman" w:hAnsi="Calibri" w:cs="Calibri"/>
                <w:color w:val="000000"/>
                <w:sz w:val="20"/>
                <w:szCs w:val="20"/>
                <w:lang w:eastAsia="es-GT"/>
              </w:rPr>
              <w:t>,</w:t>
            </w:r>
            <w:r w:rsidR="00D80C6F">
              <w:rPr>
                <w:rFonts w:ascii="Calibri" w:eastAsia="Times New Roman" w:hAnsi="Calibri" w:cs="Calibri"/>
                <w:color w:val="000000"/>
                <w:sz w:val="20"/>
                <w:szCs w:val="20"/>
                <w:lang w:eastAsia="es-GT"/>
              </w:rPr>
              <w:t>150</w:t>
            </w:r>
            <w:r w:rsidRPr="00550610">
              <w:rPr>
                <w:rFonts w:ascii="Calibri" w:eastAsia="Times New Roman" w:hAnsi="Calibri" w:cs="Calibri"/>
                <w:color w:val="000000"/>
                <w:sz w:val="20"/>
                <w:szCs w:val="20"/>
                <w:lang w:eastAsia="es-GT"/>
              </w:rPr>
              <w:t xml:space="preserve">.00 </w:t>
            </w:r>
          </w:p>
        </w:tc>
      </w:tr>
      <w:tr w:rsidR="00550610" w:rsidRPr="00550610" w14:paraId="69867764" w14:textId="77777777" w:rsidTr="00550610">
        <w:trPr>
          <w:trHeight w:val="255"/>
        </w:trPr>
        <w:tc>
          <w:tcPr>
            <w:tcW w:w="3689" w:type="pct"/>
            <w:tcBorders>
              <w:top w:val="nil"/>
              <w:left w:val="nil"/>
              <w:bottom w:val="nil"/>
              <w:right w:val="nil"/>
            </w:tcBorders>
            <w:noWrap/>
            <w:vAlign w:val="bottom"/>
            <w:hideMark/>
          </w:tcPr>
          <w:p w14:paraId="5506198D" w14:textId="77777777" w:rsidR="00550610" w:rsidRPr="00550610" w:rsidRDefault="00550610" w:rsidP="00550610">
            <w:pPr>
              <w:spacing w:after="0" w:line="240" w:lineRule="auto"/>
              <w:rPr>
                <w:rFonts w:ascii="Calibri" w:eastAsia="Times New Roman" w:hAnsi="Calibri" w:cs="Calibri"/>
                <w:color w:val="000000"/>
                <w:sz w:val="20"/>
                <w:szCs w:val="20"/>
                <w:lang w:eastAsia="es-GT"/>
              </w:rPr>
            </w:pPr>
          </w:p>
        </w:tc>
        <w:tc>
          <w:tcPr>
            <w:tcW w:w="1311" w:type="pct"/>
            <w:tcBorders>
              <w:top w:val="nil"/>
              <w:left w:val="nil"/>
              <w:bottom w:val="nil"/>
              <w:right w:val="nil"/>
            </w:tcBorders>
            <w:noWrap/>
            <w:vAlign w:val="bottom"/>
            <w:hideMark/>
          </w:tcPr>
          <w:p w14:paraId="660F06D8" w14:textId="77777777" w:rsidR="00550610" w:rsidRPr="00550610" w:rsidRDefault="00550610" w:rsidP="00550610">
            <w:pPr>
              <w:spacing w:after="0" w:line="240" w:lineRule="auto"/>
              <w:jc w:val="right"/>
              <w:rPr>
                <w:rFonts w:ascii="Times New Roman" w:eastAsia="Times New Roman" w:hAnsi="Times New Roman" w:cs="Times New Roman"/>
                <w:sz w:val="20"/>
                <w:szCs w:val="20"/>
                <w:lang w:eastAsia="es-GT"/>
              </w:rPr>
            </w:pPr>
          </w:p>
        </w:tc>
      </w:tr>
      <w:tr w:rsidR="00550610" w:rsidRPr="00550610" w14:paraId="5CCF615F" w14:textId="77777777" w:rsidTr="00550610">
        <w:trPr>
          <w:trHeight w:val="255"/>
        </w:trPr>
        <w:tc>
          <w:tcPr>
            <w:tcW w:w="3689" w:type="pct"/>
            <w:tcBorders>
              <w:top w:val="single" w:sz="4" w:space="0" w:color="9BC2E6"/>
              <w:left w:val="single" w:sz="4" w:space="0" w:color="9BC2E6"/>
              <w:bottom w:val="single" w:sz="4" w:space="0" w:color="9BC2E6"/>
              <w:right w:val="nil"/>
            </w:tcBorders>
            <w:shd w:val="clear" w:color="5B9BD5" w:fill="5B9BD5"/>
            <w:noWrap/>
            <w:vAlign w:val="center"/>
            <w:hideMark/>
          </w:tcPr>
          <w:p w14:paraId="669F18E2" w14:textId="77777777" w:rsidR="00550610" w:rsidRPr="00550610" w:rsidRDefault="00550610" w:rsidP="00550610">
            <w:pPr>
              <w:spacing w:after="0" w:line="240" w:lineRule="auto"/>
              <w:jc w:val="center"/>
              <w:rPr>
                <w:rFonts w:ascii="Calibri" w:eastAsia="Times New Roman" w:hAnsi="Calibri" w:cs="Calibri"/>
                <w:b/>
                <w:bCs/>
                <w:color w:val="FFFFFF"/>
                <w:sz w:val="20"/>
                <w:szCs w:val="20"/>
                <w:lang w:eastAsia="es-GT"/>
              </w:rPr>
            </w:pPr>
            <w:r w:rsidRPr="00550610">
              <w:rPr>
                <w:rFonts w:ascii="Calibri" w:eastAsia="Times New Roman" w:hAnsi="Calibri" w:cs="Calibri"/>
                <w:b/>
                <w:bCs/>
                <w:color w:val="FFFFFF"/>
                <w:sz w:val="20"/>
                <w:szCs w:val="20"/>
                <w:lang w:eastAsia="es-GT"/>
              </w:rPr>
              <w:t>DESCRIPCIÓN AUXILIAR (Tasas 5122)</w:t>
            </w:r>
          </w:p>
        </w:tc>
        <w:tc>
          <w:tcPr>
            <w:tcW w:w="1311" w:type="pct"/>
            <w:tcBorders>
              <w:top w:val="single" w:sz="4" w:space="0" w:color="9BC2E6"/>
              <w:left w:val="nil"/>
              <w:bottom w:val="single" w:sz="4" w:space="0" w:color="9BC2E6"/>
              <w:right w:val="single" w:sz="4" w:space="0" w:color="9BC2E6"/>
            </w:tcBorders>
            <w:shd w:val="clear" w:color="5B9BD5" w:fill="5B9BD5"/>
            <w:noWrap/>
            <w:vAlign w:val="center"/>
            <w:hideMark/>
          </w:tcPr>
          <w:p w14:paraId="008A82FA" w14:textId="77777777" w:rsidR="00550610" w:rsidRPr="00550610" w:rsidRDefault="00550610" w:rsidP="00550610">
            <w:pPr>
              <w:spacing w:after="0" w:line="240" w:lineRule="auto"/>
              <w:jc w:val="right"/>
              <w:rPr>
                <w:rFonts w:ascii="Calibri" w:eastAsia="Times New Roman" w:hAnsi="Calibri" w:cs="Calibri"/>
                <w:b/>
                <w:bCs/>
                <w:color w:val="FFFFFF"/>
                <w:sz w:val="20"/>
                <w:szCs w:val="20"/>
                <w:lang w:eastAsia="es-GT"/>
              </w:rPr>
            </w:pPr>
            <w:r w:rsidRPr="00550610">
              <w:rPr>
                <w:rFonts w:ascii="Calibri" w:eastAsia="Times New Roman" w:hAnsi="Calibri" w:cs="Calibri"/>
                <w:b/>
                <w:bCs/>
                <w:color w:val="FFFFFF"/>
                <w:sz w:val="20"/>
                <w:szCs w:val="20"/>
                <w:lang w:eastAsia="es-GT"/>
              </w:rPr>
              <w:t xml:space="preserve"> MONTO </w:t>
            </w:r>
          </w:p>
        </w:tc>
      </w:tr>
      <w:tr w:rsidR="00550610" w:rsidRPr="00550610" w14:paraId="68512563" w14:textId="77777777" w:rsidTr="00550610">
        <w:trPr>
          <w:trHeight w:val="255"/>
        </w:trPr>
        <w:tc>
          <w:tcPr>
            <w:tcW w:w="3689" w:type="pct"/>
            <w:tcBorders>
              <w:top w:val="single" w:sz="4" w:space="0" w:color="9BC2E6"/>
              <w:left w:val="single" w:sz="4" w:space="0" w:color="9BC2E6"/>
              <w:bottom w:val="single" w:sz="4" w:space="0" w:color="9BC2E6"/>
              <w:right w:val="nil"/>
            </w:tcBorders>
            <w:shd w:val="clear" w:color="DDEBF7" w:fill="DDEBF7"/>
            <w:noWrap/>
            <w:vAlign w:val="bottom"/>
            <w:hideMark/>
          </w:tcPr>
          <w:p w14:paraId="1AD76E54" w14:textId="77777777" w:rsidR="00550610" w:rsidRPr="00550610" w:rsidRDefault="00550610" w:rsidP="00550610">
            <w:pPr>
              <w:spacing w:after="0" w:line="240" w:lineRule="auto"/>
              <w:rPr>
                <w:rFonts w:ascii="Calibri" w:eastAsia="Times New Roman" w:hAnsi="Calibri" w:cs="Calibri"/>
                <w:color w:val="000000"/>
                <w:sz w:val="20"/>
                <w:szCs w:val="20"/>
                <w:lang w:eastAsia="es-GT"/>
              </w:rPr>
            </w:pPr>
            <w:r w:rsidRPr="00550610">
              <w:rPr>
                <w:rFonts w:ascii="Calibri" w:eastAsia="Times New Roman" w:hAnsi="Calibri" w:cs="Calibri"/>
                <w:color w:val="000000"/>
                <w:sz w:val="20"/>
                <w:szCs w:val="20"/>
                <w:lang w:eastAsia="es-GT"/>
              </w:rPr>
              <w:t>TASAS</w:t>
            </w:r>
          </w:p>
        </w:tc>
        <w:tc>
          <w:tcPr>
            <w:tcW w:w="1311" w:type="pct"/>
            <w:tcBorders>
              <w:top w:val="single" w:sz="4" w:space="0" w:color="9BC2E6"/>
              <w:left w:val="nil"/>
              <w:bottom w:val="single" w:sz="4" w:space="0" w:color="9BC2E6"/>
              <w:right w:val="single" w:sz="4" w:space="0" w:color="9BC2E6"/>
            </w:tcBorders>
            <w:shd w:val="clear" w:color="DDEBF7" w:fill="DDEBF7"/>
            <w:noWrap/>
            <w:vAlign w:val="bottom"/>
            <w:hideMark/>
          </w:tcPr>
          <w:p w14:paraId="55B05246" w14:textId="716D8E46" w:rsidR="00550610" w:rsidRPr="00550610" w:rsidRDefault="00550610" w:rsidP="00550610">
            <w:pPr>
              <w:spacing w:after="0" w:line="240" w:lineRule="auto"/>
              <w:jc w:val="right"/>
              <w:rPr>
                <w:rFonts w:ascii="Calibri" w:eastAsia="Times New Roman" w:hAnsi="Calibri" w:cs="Calibri"/>
                <w:color w:val="000000"/>
                <w:sz w:val="20"/>
                <w:szCs w:val="20"/>
                <w:lang w:eastAsia="es-GT"/>
              </w:rPr>
            </w:pPr>
            <w:r w:rsidRPr="00550610">
              <w:rPr>
                <w:rFonts w:ascii="Calibri" w:eastAsia="Times New Roman" w:hAnsi="Calibri" w:cs="Calibri"/>
                <w:color w:val="000000"/>
                <w:sz w:val="20"/>
                <w:szCs w:val="20"/>
                <w:lang w:eastAsia="es-GT"/>
              </w:rPr>
              <w:t xml:space="preserve">               </w:t>
            </w:r>
            <w:r w:rsidR="00D16DAD">
              <w:rPr>
                <w:rFonts w:ascii="Calibri" w:eastAsia="Times New Roman" w:hAnsi="Calibri" w:cs="Calibri"/>
                <w:color w:val="000000"/>
                <w:sz w:val="20"/>
                <w:szCs w:val="20"/>
                <w:lang w:eastAsia="es-GT"/>
              </w:rPr>
              <w:t>6</w:t>
            </w:r>
            <w:r w:rsidR="00165861">
              <w:rPr>
                <w:rFonts w:ascii="Calibri" w:eastAsia="Times New Roman" w:hAnsi="Calibri" w:cs="Calibri"/>
                <w:color w:val="000000"/>
                <w:sz w:val="20"/>
                <w:szCs w:val="20"/>
                <w:lang w:eastAsia="es-GT"/>
              </w:rPr>
              <w:t>9</w:t>
            </w:r>
            <w:r w:rsidR="00ED7A19">
              <w:rPr>
                <w:rFonts w:ascii="Calibri" w:eastAsia="Times New Roman" w:hAnsi="Calibri" w:cs="Calibri"/>
                <w:color w:val="000000"/>
                <w:sz w:val="20"/>
                <w:szCs w:val="20"/>
                <w:lang w:eastAsia="es-GT"/>
              </w:rPr>
              <w:t>7</w:t>
            </w:r>
            <w:r w:rsidRPr="00550610">
              <w:rPr>
                <w:rFonts w:ascii="Calibri" w:eastAsia="Times New Roman" w:hAnsi="Calibri" w:cs="Calibri"/>
                <w:color w:val="000000"/>
                <w:sz w:val="20"/>
                <w:szCs w:val="20"/>
                <w:lang w:eastAsia="es-GT"/>
              </w:rPr>
              <w:t>,</w:t>
            </w:r>
            <w:r w:rsidR="00ED7A19">
              <w:rPr>
                <w:rFonts w:ascii="Calibri" w:eastAsia="Times New Roman" w:hAnsi="Calibri" w:cs="Calibri"/>
                <w:color w:val="000000"/>
                <w:sz w:val="20"/>
                <w:szCs w:val="20"/>
                <w:lang w:eastAsia="es-GT"/>
              </w:rPr>
              <w:t>63</w:t>
            </w:r>
            <w:r w:rsidR="00165861">
              <w:rPr>
                <w:rFonts w:ascii="Calibri" w:eastAsia="Times New Roman" w:hAnsi="Calibri" w:cs="Calibri"/>
                <w:color w:val="000000"/>
                <w:sz w:val="20"/>
                <w:szCs w:val="20"/>
                <w:lang w:eastAsia="es-GT"/>
              </w:rPr>
              <w:t>8</w:t>
            </w:r>
            <w:r w:rsidRPr="00550610">
              <w:rPr>
                <w:rFonts w:ascii="Calibri" w:eastAsia="Times New Roman" w:hAnsi="Calibri" w:cs="Calibri"/>
                <w:color w:val="000000"/>
                <w:sz w:val="20"/>
                <w:szCs w:val="20"/>
                <w:lang w:eastAsia="es-GT"/>
              </w:rPr>
              <w:t>.</w:t>
            </w:r>
            <w:r w:rsidR="00D16DAD">
              <w:rPr>
                <w:rFonts w:ascii="Calibri" w:eastAsia="Times New Roman" w:hAnsi="Calibri" w:cs="Calibri"/>
                <w:color w:val="000000"/>
                <w:sz w:val="20"/>
                <w:szCs w:val="20"/>
                <w:lang w:eastAsia="es-GT"/>
              </w:rPr>
              <w:t>1</w:t>
            </w:r>
            <w:r w:rsidR="0084523C">
              <w:rPr>
                <w:rFonts w:ascii="Calibri" w:eastAsia="Times New Roman" w:hAnsi="Calibri" w:cs="Calibri"/>
                <w:color w:val="000000"/>
                <w:sz w:val="20"/>
                <w:szCs w:val="20"/>
                <w:lang w:eastAsia="es-GT"/>
              </w:rPr>
              <w:t>6</w:t>
            </w:r>
          </w:p>
        </w:tc>
      </w:tr>
      <w:tr w:rsidR="00550610" w:rsidRPr="00550610" w14:paraId="1F05051A" w14:textId="77777777" w:rsidTr="00550610">
        <w:trPr>
          <w:trHeight w:val="255"/>
        </w:trPr>
        <w:tc>
          <w:tcPr>
            <w:tcW w:w="3689" w:type="pct"/>
            <w:tcBorders>
              <w:top w:val="nil"/>
              <w:left w:val="nil"/>
              <w:bottom w:val="nil"/>
              <w:right w:val="nil"/>
            </w:tcBorders>
            <w:noWrap/>
            <w:vAlign w:val="bottom"/>
            <w:hideMark/>
          </w:tcPr>
          <w:p w14:paraId="0C143EA1" w14:textId="77777777" w:rsidR="00550610" w:rsidRPr="00550610" w:rsidRDefault="00550610" w:rsidP="00550610">
            <w:pPr>
              <w:spacing w:after="0" w:line="240" w:lineRule="auto"/>
              <w:rPr>
                <w:rFonts w:ascii="Calibri" w:eastAsia="Times New Roman" w:hAnsi="Calibri" w:cs="Calibri"/>
                <w:color w:val="000000"/>
                <w:sz w:val="20"/>
                <w:szCs w:val="20"/>
                <w:lang w:eastAsia="es-GT"/>
              </w:rPr>
            </w:pPr>
          </w:p>
        </w:tc>
        <w:tc>
          <w:tcPr>
            <w:tcW w:w="1311" w:type="pct"/>
            <w:tcBorders>
              <w:top w:val="nil"/>
              <w:left w:val="nil"/>
              <w:bottom w:val="nil"/>
              <w:right w:val="nil"/>
            </w:tcBorders>
            <w:noWrap/>
            <w:vAlign w:val="bottom"/>
            <w:hideMark/>
          </w:tcPr>
          <w:p w14:paraId="7FB35D08" w14:textId="77777777" w:rsidR="00550610" w:rsidRPr="00550610" w:rsidRDefault="00550610" w:rsidP="00550610">
            <w:pPr>
              <w:spacing w:after="0" w:line="240" w:lineRule="auto"/>
              <w:jc w:val="right"/>
              <w:rPr>
                <w:rFonts w:ascii="Times New Roman" w:eastAsia="Times New Roman" w:hAnsi="Times New Roman" w:cs="Times New Roman"/>
                <w:sz w:val="20"/>
                <w:szCs w:val="20"/>
                <w:lang w:eastAsia="es-GT"/>
              </w:rPr>
            </w:pPr>
          </w:p>
        </w:tc>
      </w:tr>
      <w:tr w:rsidR="00550610" w:rsidRPr="00550610" w14:paraId="6B5C0A5E" w14:textId="77777777" w:rsidTr="00550610">
        <w:trPr>
          <w:trHeight w:val="255"/>
        </w:trPr>
        <w:tc>
          <w:tcPr>
            <w:tcW w:w="3689" w:type="pct"/>
            <w:tcBorders>
              <w:top w:val="single" w:sz="4" w:space="0" w:color="9BC2E6"/>
              <w:left w:val="single" w:sz="4" w:space="0" w:color="9BC2E6"/>
              <w:bottom w:val="single" w:sz="4" w:space="0" w:color="9BC2E6"/>
              <w:right w:val="nil"/>
            </w:tcBorders>
            <w:shd w:val="clear" w:color="5B9BD5" w:fill="5B9BD5"/>
            <w:noWrap/>
            <w:vAlign w:val="center"/>
            <w:hideMark/>
          </w:tcPr>
          <w:p w14:paraId="1EA18067" w14:textId="77777777" w:rsidR="00550610" w:rsidRPr="00550610" w:rsidRDefault="00550610" w:rsidP="00550610">
            <w:pPr>
              <w:spacing w:after="0" w:line="240" w:lineRule="auto"/>
              <w:jc w:val="center"/>
              <w:rPr>
                <w:rFonts w:ascii="Calibri" w:eastAsia="Times New Roman" w:hAnsi="Calibri" w:cs="Calibri"/>
                <w:b/>
                <w:bCs/>
                <w:color w:val="FFFFFF"/>
                <w:sz w:val="20"/>
                <w:szCs w:val="20"/>
                <w:lang w:eastAsia="es-GT"/>
              </w:rPr>
            </w:pPr>
            <w:r w:rsidRPr="00550610">
              <w:rPr>
                <w:rFonts w:ascii="Calibri" w:eastAsia="Times New Roman" w:hAnsi="Calibri" w:cs="Calibri"/>
                <w:b/>
                <w:bCs/>
                <w:color w:val="FFFFFF"/>
                <w:sz w:val="20"/>
                <w:szCs w:val="20"/>
                <w:lang w:eastAsia="es-GT"/>
              </w:rPr>
              <w:t>DESCRIPCIÓN AUXILIAR (Tasas 5129)</w:t>
            </w:r>
          </w:p>
        </w:tc>
        <w:tc>
          <w:tcPr>
            <w:tcW w:w="1311" w:type="pct"/>
            <w:tcBorders>
              <w:top w:val="single" w:sz="4" w:space="0" w:color="9BC2E6"/>
              <w:left w:val="nil"/>
              <w:bottom w:val="single" w:sz="4" w:space="0" w:color="9BC2E6"/>
              <w:right w:val="single" w:sz="4" w:space="0" w:color="9BC2E6"/>
            </w:tcBorders>
            <w:shd w:val="clear" w:color="5B9BD5" w:fill="5B9BD5"/>
            <w:noWrap/>
            <w:vAlign w:val="center"/>
            <w:hideMark/>
          </w:tcPr>
          <w:p w14:paraId="34C7AD9C" w14:textId="77777777" w:rsidR="00550610" w:rsidRPr="00550610" w:rsidRDefault="00550610" w:rsidP="00550610">
            <w:pPr>
              <w:spacing w:after="0" w:line="240" w:lineRule="auto"/>
              <w:jc w:val="right"/>
              <w:rPr>
                <w:rFonts w:ascii="Calibri" w:eastAsia="Times New Roman" w:hAnsi="Calibri" w:cs="Calibri"/>
                <w:b/>
                <w:bCs/>
                <w:color w:val="FFFFFF"/>
                <w:sz w:val="20"/>
                <w:szCs w:val="20"/>
                <w:lang w:eastAsia="es-GT"/>
              </w:rPr>
            </w:pPr>
            <w:r w:rsidRPr="00550610">
              <w:rPr>
                <w:rFonts w:ascii="Calibri" w:eastAsia="Times New Roman" w:hAnsi="Calibri" w:cs="Calibri"/>
                <w:b/>
                <w:bCs/>
                <w:color w:val="FFFFFF"/>
                <w:sz w:val="20"/>
                <w:szCs w:val="20"/>
                <w:lang w:eastAsia="es-GT"/>
              </w:rPr>
              <w:t xml:space="preserve"> MONTO </w:t>
            </w:r>
          </w:p>
        </w:tc>
      </w:tr>
      <w:tr w:rsidR="00550610" w:rsidRPr="00550610" w14:paraId="04D2BC6D" w14:textId="77777777" w:rsidTr="00550610">
        <w:trPr>
          <w:trHeight w:val="255"/>
        </w:trPr>
        <w:tc>
          <w:tcPr>
            <w:tcW w:w="3689" w:type="pct"/>
            <w:tcBorders>
              <w:top w:val="single" w:sz="4" w:space="0" w:color="9BC2E6"/>
              <w:left w:val="single" w:sz="4" w:space="0" w:color="9BC2E6"/>
              <w:bottom w:val="single" w:sz="4" w:space="0" w:color="9BC2E6"/>
              <w:right w:val="nil"/>
            </w:tcBorders>
            <w:shd w:val="clear" w:color="DDEBF7" w:fill="DDEBF7"/>
            <w:noWrap/>
            <w:vAlign w:val="bottom"/>
            <w:hideMark/>
          </w:tcPr>
          <w:p w14:paraId="4506AA0A" w14:textId="77777777" w:rsidR="00550610" w:rsidRPr="00550610" w:rsidRDefault="00550610" w:rsidP="00550610">
            <w:pPr>
              <w:spacing w:after="0" w:line="240" w:lineRule="auto"/>
              <w:rPr>
                <w:rFonts w:ascii="Calibri" w:eastAsia="Times New Roman" w:hAnsi="Calibri" w:cs="Calibri"/>
                <w:color w:val="000000"/>
                <w:sz w:val="20"/>
                <w:szCs w:val="20"/>
                <w:lang w:eastAsia="es-GT"/>
              </w:rPr>
            </w:pPr>
            <w:r w:rsidRPr="00550610">
              <w:rPr>
                <w:rFonts w:ascii="Calibri" w:eastAsia="Times New Roman" w:hAnsi="Calibri" w:cs="Calibri"/>
                <w:color w:val="000000"/>
                <w:sz w:val="20"/>
                <w:szCs w:val="20"/>
                <w:lang w:eastAsia="es-GT"/>
              </w:rPr>
              <w:t>OTROS INGRESOS NO TRIBUTARIOS</w:t>
            </w:r>
          </w:p>
        </w:tc>
        <w:tc>
          <w:tcPr>
            <w:tcW w:w="1311" w:type="pct"/>
            <w:tcBorders>
              <w:top w:val="single" w:sz="4" w:space="0" w:color="9BC2E6"/>
              <w:left w:val="nil"/>
              <w:bottom w:val="single" w:sz="4" w:space="0" w:color="9BC2E6"/>
              <w:right w:val="single" w:sz="4" w:space="0" w:color="9BC2E6"/>
            </w:tcBorders>
            <w:shd w:val="clear" w:color="DDEBF7" w:fill="DDEBF7"/>
            <w:noWrap/>
            <w:vAlign w:val="bottom"/>
            <w:hideMark/>
          </w:tcPr>
          <w:p w14:paraId="2BB61F12" w14:textId="61A285EF" w:rsidR="00550610" w:rsidRPr="00550610" w:rsidRDefault="00550610" w:rsidP="00550610">
            <w:pPr>
              <w:spacing w:after="0" w:line="240" w:lineRule="auto"/>
              <w:jc w:val="right"/>
              <w:rPr>
                <w:rFonts w:ascii="Calibri" w:eastAsia="Times New Roman" w:hAnsi="Calibri" w:cs="Calibri"/>
                <w:color w:val="000000"/>
                <w:sz w:val="20"/>
                <w:szCs w:val="20"/>
                <w:lang w:eastAsia="es-GT"/>
              </w:rPr>
            </w:pPr>
            <w:r w:rsidRPr="00550610">
              <w:rPr>
                <w:rFonts w:ascii="Calibri" w:eastAsia="Times New Roman" w:hAnsi="Calibri" w:cs="Calibri"/>
                <w:color w:val="000000"/>
                <w:sz w:val="20"/>
                <w:szCs w:val="20"/>
                <w:lang w:eastAsia="es-GT"/>
              </w:rPr>
              <w:t xml:space="preserve">           </w:t>
            </w:r>
            <w:r w:rsidR="00ED7A19">
              <w:rPr>
                <w:rFonts w:ascii="Calibri" w:eastAsia="Times New Roman" w:hAnsi="Calibri" w:cs="Calibri"/>
                <w:color w:val="000000"/>
                <w:sz w:val="20"/>
                <w:szCs w:val="20"/>
                <w:lang w:eastAsia="es-GT"/>
              </w:rPr>
              <w:t>3</w:t>
            </w:r>
            <w:r w:rsidR="00BA5E84">
              <w:rPr>
                <w:rFonts w:ascii="Calibri" w:eastAsia="Times New Roman" w:hAnsi="Calibri" w:cs="Calibri"/>
                <w:color w:val="000000"/>
                <w:sz w:val="20"/>
                <w:szCs w:val="20"/>
                <w:lang w:eastAsia="es-GT"/>
              </w:rPr>
              <w:t>8</w:t>
            </w:r>
            <w:r w:rsidRPr="00550610">
              <w:rPr>
                <w:rFonts w:ascii="Calibri" w:eastAsia="Times New Roman" w:hAnsi="Calibri" w:cs="Calibri"/>
                <w:color w:val="000000"/>
                <w:sz w:val="20"/>
                <w:szCs w:val="20"/>
                <w:lang w:eastAsia="es-GT"/>
              </w:rPr>
              <w:t>,</w:t>
            </w:r>
            <w:r w:rsidR="00BA5E84">
              <w:rPr>
                <w:rFonts w:ascii="Calibri" w:eastAsia="Times New Roman" w:hAnsi="Calibri" w:cs="Calibri"/>
                <w:color w:val="000000"/>
                <w:sz w:val="20"/>
                <w:szCs w:val="20"/>
                <w:lang w:eastAsia="es-GT"/>
              </w:rPr>
              <w:t>974,212.00</w:t>
            </w:r>
          </w:p>
        </w:tc>
      </w:tr>
      <w:tr w:rsidR="00550610" w:rsidRPr="00550610" w14:paraId="56D6CD32" w14:textId="77777777" w:rsidTr="00550610">
        <w:trPr>
          <w:trHeight w:val="255"/>
        </w:trPr>
        <w:tc>
          <w:tcPr>
            <w:tcW w:w="3689" w:type="pct"/>
            <w:tcBorders>
              <w:top w:val="nil"/>
              <w:left w:val="nil"/>
              <w:bottom w:val="nil"/>
              <w:right w:val="nil"/>
            </w:tcBorders>
            <w:noWrap/>
            <w:vAlign w:val="bottom"/>
            <w:hideMark/>
          </w:tcPr>
          <w:p w14:paraId="23934EA2" w14:textId="77777777" w:rsidR="00550610" w:rsidRPr="00550610" w:rsidRDefault="00550610" w:rsidP="00550610">
            <w:pPr>
              <w:spacing w:after="0" w:line="240" w:lineRule="auto"/>
              <w:rPr>
                <w:rFonts w:ascii="Calibri" w:eastAsia="Times New Roman" w:hAnsi="Calibri" w:cs="Calibri"/>
                <w:color w:val="000000"/>
                <w:sz w:val="20"/>
                <w:szCs w:val="20"/>
                <w:lang w:eastAsia="es-GT"/>
              </w:rPr>
            </w:pPr>
          </w:p>
        </w:tc>
        <w:tc>
          <w:tcPr>
            <w:tcW w:w="1311" w:type="pct"/>
            <w:tcBorders>
              <w:top w:val="nil"/>
              <w:left w:val="nil"/>
              <w:bottom w:val="nil"/>
              <w:right w:val="nil"/>
            </w:tcBorders>
            <w:noWrap/>
            <w:vAlign w:val="bottom"/>
            <w:hideMark/>
          </w:tcPr>
          <w:p w14:paraId="653C56B2" w14:textId="77777777" w:rsidR="00550610" w:rsidRPr="00550610" w:rsidRDefault="00550610" w:rsidP="00550610">
            <w:pPr>
              <w:spacing w:after="0" w:line="240" w:lineRule="auto"/>
              <w:jc w:val="right"/>
              <w:rPr>
                <w:rFonts w:ascii="Times New Roman" w:eastAsia="Times New Roman" w:hAnsi="Times New Roman" w:cs="Times New Roman"/>
                <w:sz w:val="20"/>
                <w:szCs w:val="20"/>
                <w:lang w:eastAsia="es-GT"/>
              </w:rPr>
            </w:pPr>
          </w:p>
        </w:tc>
      </w:tr>
      <w:tr w:rsidR="00550610" w:rsidRPr="00550610" w14:paraId="52CB31A4" w14:textId="77777777" w:rsidTr="00550610">
        <w:trPr>
          <w:trHeight w:val="255"/>
        </w:trPr>
        <w:tc>
          <w:tcPr>
            <w:tcW w:w="3689" w:type="pct"/>
            <w:tcBorders>
              <w:top w:val="single" w:sz="4" w:space="0" w:color="9BC2E6"/>
              <w:left w:val="single" w:sz="4" w:space="0" w:color="9BC2E6"/>
              <w:bottom w:val="single" w:sz="4" w:space="0" w:color="9BC2E6"/>
              <w:right w:val="nil"/>
            </w:tcBorders>
            <w:shd w:val="clear" w:color="5B9BD5" w:fill="5B9BD5"/>
            <w:noWrap/>
            <w:vAlign w:val="center"/>
            <w:hideMark/>
          </w:tcPr>
          <w:p w14:paraId="098ACB89" w14:textId="77777777" w:rsidR="00550610" w:rsidRPr="00550610" w:rsidRDefault="00550610" w:rsidP="00550610">
            <w:pPr>
              <w:spacing w:after="0" w:line="240" w:lineRule="auto"/>
              <w:jc w:val="center"/>
              <w:rPr>
                <w:rFonts w:ascii="Calibri" w:eastAsia="Times New Roman" w:hAnsi="Calibri" w:cs="Calibri"/>
                <w:b/>
                <w:bCs/>
                <w:color w:val="FFFFFF"/>
                <w:sz w:val="20"/>
                <w:szCs w:val="20"/>
                <w:lang w:eastAsia="es-GT"/>
              </w:rPr>
            </w:pPr>
            <w:r w:rsidRPr="00550610">
              <w:rPr>
                <w:rFonts w:ascii="Calibri" w:eastAsia="Times New Roman" w:hAnsi="Calibri" w:cs="Calibri"/>
                <w:b/>
                <w:bCs/>
                <w:color w:val="FFFFFF"/>
                <w:sz w:val="20"/>
                <w:szCs w:val="20"/>
                <w:lang w:eastAsia="es-GT"/>
              </w:rPr>
              <w:t>DESCRIPCION AUXILIAR (5161)</w:t>
            </w:r>
          </w:p>
        </w:tc>
        <w:tc>
          <w:tcPr>
            <w:tcW w:w="1311" w:type="pct"/>
            <w:tcBorders>
              <w:top w:val="single" w:sz="4" w:space="0" w:color="9BC2E6"/>
              <w:left w:val="nil"/>
              <w:bottom w:val="single" w:sz="4" w:space="0" w:color="9BC2E6"/>
              <w:right w:val="single" w:sz="4" w:space="0" w:color="9BC2E6"/>
            </w:tcBorders>
            <w:shd w:val="clear" w:color="5B9BD5" w:fill="5B9BD5"/>
            <w:noWrap/>
            <w:vAlign w:val="center"/>
            <w:hideMark/>
          </w:tcPr>
          <w:p w14:paraId="2CAF0E7A" w14:textId="77777777" w:rsidR="00550610" w:rsidRPr="00550610" w:rsidRDefault="00550610" w:rsidP="00550610">
            <w:pPr>
              <w:spacing w:after="0" w:line="240" w:lineRule="auto"/>
              <w:jc w:val="right"/>
              <w:rPr>
                <w:rFonts w:ascii="Calibri" w:eastAsia="Times New Roman" w:hAnsi="Calibri" w:cs="Calibri"/>
                <w:b/>
                <w:bCs/>
                <w:color w:val="FFFFFF"/>
                <w:sz w:val="20"/>
                <w:szCs w:val="20"/>
                <w:lang w:eastAsia="es-GT"/>
              </w:rPr>
            </w:pPr>
            <w:r w:rsidRPr="00550610">
              <w:rPr>
                <w:rFonts w:ascii="Calibri" w:eastAsia="Times New Roman" w:hAnsi="Calibri" w:cs="Calibri"/>
                <w:b/>
                <w:bCs/>
                <w:color w:val="FFFFFF"/>
                <w:sz w:val="20"/>
                <w:szCs w:val="20"/>
                <w:lang w:eastAsia="es-GT"/>
              </w:rPr>
              <w:t xml:space="preserve"> MONTO </w:t>
            </w:r>
          </w:p>
        </w:tc>
      </w:tr>
      <w:tr w:rsidR="00550610" w:rsidRPr="00550610" w14:paraId="4EE11AC2" w14:textId="77777777" w:rsidTr="00550610">
        <w:trPr>
          <w:trHeight w:val="255"/>
        </w:trPr>
        <w:tc>
          <w:tcPr>
            <w:tcW w:w="3689" w:type="pct"/>
            <w:tcBorders>
              <w:top w:val="single" w:sz="4" w:space="0" w:color="9BC2E6"/>
              <w:left w:val="single" w:sz="4" w:space="0" w:color="9BC2E6"/>
              <w:bottom w:val="single" w:sz="4" w:space="0" w:color="9BC2E6"/>
              <w:right w:val="nil"/>
            </w:tcBorders>
            <w:shd w:val="clear" w:color="DDEBF7" w:fill="DDEBF7"/>
            <w:noWrap/>
            <w:vAlign w:val="bottom"/>
            <w:hideMark/>
          </w:tcPr>
          <w:p w14:paraId="583C39D1" w14:textId="77777777" w:rsidR="00550610" w:rsidRPr="00550610" w:rsidRDefault="00550610" w:rsidP="00550610">
            <w:pPr>
              <w:spacing w:after="0" w:line="240" w:lineRule="auto"/>
              <w:rPr>
                <w:rFonts w:ascii="Calibri" w:eastAsia="Times New Roman" w:hAnsi="Calibri" w:cs="Calibri"/>
                <w:color w:val="000000"/>
                <w:sz w:val="20"/>
                <w:szCs w:val="20"/>
                <w:lang w:eastAsia="es-GT"/>
              </w:rPr>
            </w:pPr>
            <w:r w:rsidRPr="00550610">
              <w:rPr>
                <w:rFonts w:ascii="Calibri" w:eastAsia="Times New Roman" w:hAnsi="Calibri" w:cs="Calibri"/>
                <w:color w:val="000000"/>
                <w:sz w:val="20"/>
                <w:szCs w:val="20"/>
                <w:lang w:eastAsia="es-GT"/>
              </w:rPr>
              <w:t>INTERESES Y OTRAS RENTAS DE LA PROPIEDAD</w:t>
            </w:r>
          </w:p>
        </w:tc>
        <w:tc>
          <w:tcPr>
            <w:tcW w:w="1311" w:type="pct"/>
            <w:tcBorders>
              <w:top w:val="single" w:sz="4" w:space="0" w:color="9BC2E6"/>
              <w:left w:val="nil"/>
              <w:bottom w:val="single" w:sz="4" w:space="0" w:color="9BC2E6"/>
              <w:right w:val="single" w:sz="4" w:space="0" w:color="9BC2E6"/>
            </w:tcBorders>
            <w:shd w:val="clear" w:color="DDEBF7" w:fill="DDEBF7"/>
            <w:noWrap/>
            <w:vAlign w:val="bottom"/>
            <w:hideMark/>
          </w:tcPr>
          <w:p w14:paraId="1982ED95" w14:textId="7857BEF2" w:rsidR="00550610" w:rsidRPr="00550610" w:rsidRDefault="00550610" w:rsidP="00550610">
            <w:pPr>
              <w:spacing w:after="0" w:line="240" w:lineRule="auto"/>
              <w:jc w:val="right"/>
              <w:rPr>
                <w:rFonts w:ascii="Calibri" w:eastAsia="Times New Roman" w:hAnsi="Calibri" w:cs="Calibri"/>
                <w:color w:val="000000"/>
                <w:sz w:val="20"/>
                <w:szCs w:val="20"/>
                <w:lang w:eastAsia="es-GT"/>
              </w:rPr>
            </w:pPr>
            <w:r w:rsidRPr="00550610">
              <w:rPr>
                <w:rFonts w:ascii="Calibri" w:eastAsia="Times New Roman" w:hAnsi="Calibri" w:cs="Calibri"/>
                <w:color w:val="000000"/>
                <w:sz w:val="20"/>
                <w:szCs w:val="20"/>
                <w:lang w:eastAsia="es-GT"/>
              </w:rPr>
              <w:t xml:space="preserve">                 </w:t>
            </w:r>
            <w:r w:rsidR="00ED7A19">
              <w:rPr>
                <w:rFonts w:ascii="Calibri" w:eastAsia="Times New Roman" w:hAnsi="Calibri" w:cs="Calibri"/>
                <w:color w:val="000000"/>
                <w:sz w:val="20"/>
                <w:szCs w:val="20"/>
                <w:lang w:eastAsia="es-GT"/>
              </w:rPr>
              <w:t>3</w:t>
            </w:r>
            <w:r w:rsidR="00BA5E84">
              <w:rPr>
                <w:rFonts w:ascii="Calibri" w:eastAsia="Times New Roman" w:hAnsi="Calibri" w:cs="Calibri"/>
                <w:color w:val="000000"/>
                <w:sz w:val="20"/>
                <w:szCs w:val="20"/>
                <w:lang w:eastAsia="es-GT"/>
              </w:rPr>
              <w:t>38</w:t>
            </w:r>
            <w:r w:rsidRPr="00550610">
              <w:rPr>
                <w:rFonts w:ascii="Calibri" w:eastAsia="Times New Roman" w:hAnsi="Calibri" w:cs="Calibri"/>
                <w:color w:val="000000"/>
                <w:sz w:val="20"/>
                <w:szCs w:val="20"/>
                <w:lang w:eastAsia="es-GT"/>
              </w:rPr>
              <w:t>,</w:t>
            </w:r>
            <w:r w:rsidR="00BA5E84">
              <w:rPr>
                <w:rFonts w:ascii="Calibri" w:eastAsia="Times New Roman" w:hAnsi="Calibri" w:cs="Calibri"/>
                <w:color w:val="000000"/>
                <w:sz w:val="20"/>
                <w:szCs w:val="20"/>
                <w:lang w:eastAsia="es-GT"/>
              </w:rPr>
              <w:t>162</w:t>
            </w:r>
            <w:r w:rsidRPr="00550610">
              <w:rPr>
                <w:rFonts w:ascii="Calibri" w:eastAsia="Times New Roman" w:hAnsi="Calibri" w:cs="Calibri"/>
                <w:color w:val="000000"/>
                <w:sz w:val="20"/>
                <w:szCs w:val="20"/>
                <w:lang w:eastAsia="es-GT"/>
              </w:rPr>
              <w:t>.</w:t>
            </w:r>
            <w:r w:rsidR="00BA5E84">
              <w:rPr>
                <w:rFonts w:ascii="Calibri" w:eastAsia="Times New Roman" w:hAnsi="Calibri" w:cs="Calibri"/>
                <w:color w:val="000000"/>
                <w:sz w:val="20"/>
                <w:szCs w:val="20"/>
                <w:lang w:eastAsia="es-GT"/>
              </w:rPr>
              <w:t>6</w:t>
            </w:r>
            <w:r w:rsidR="00ED7A19">
              <w:rPr>
                <w:rFonts w:ascii="Calibri" w:eastAsia="Times New Roman" w:hAnsi="Calibri" w:cs="Calibri"/>
                <w:color w:val="000000"/>
                <w:sz w:val="20"/>
                <w:szCs w:val="20"/>
                <w:lang w:eastAsia="es-GT"/>
              </w:rPr>
              <w:t>5</w:t>
            </w:r>
          </w:p>
        </w:tc>
      </w:tr>
      <w:tr w:rsidR="00550610" w:rsidRPr="00550610" w14:paraId="648C86CF" w14:textId="77777777" w:rsidTr="00550610">
        <w:trPr>
          <w:trHeight w:val="255"/>
        </w:trPr>
        <w:tc>
          <w:tcPr>
            <w:tcW w:w="3689" w:type="pct"/>
            <w:tcBorders>
              <w:top w:val="nil"/>
              <w:left w:val="nil"/>
              <w:bottom w:val="nil"/>
              <w:right w:val="nil"/>
            </w:tcBorders>
            <w:noWrap/>
            <w:vAlign w:val="bottom"/>
            <w:hideMark/>
          </w:tcPr>
          <w:p w14:paraId="10ACDD03" w14:textId="77777777" w:rsidR="00550610" w:rsidRDefault="00550610" w:rsidP="00550610">
            <w:pPr>
              <w:spacing w:after="0" w:line="240" w:lineRule="auto"/>
              <w:rPr>
                <w:rFonts w:ascii="Calibri" w:eastAsia="Times New Roman" w:hAnsi="Calibri" w:cs="Calibri"/>
                <w:color w:val="000000"/>
                <w:sz w:val="20"/>
                <w:szCs w:val="20"/>
                <w:lang w:eastAsia="es-GT"/>
              </w:rPr>
            </w:pPr>
          </w:p>
          <w:p w14:paraId="2CCC7612" w14:textId="77777777" w:rsidR="00DB308A" w:rsidRPr="00550610" w:rsidRDefault="00DB308A" w:rsidP="00550610">
            <w:pPr>
              <w:spacing w:after="0" w:line="240" w:lineRule="auto"/>
              <w:rPr>
                <w:rFonts w:ascii="Calibri" w:eastAsia="Times New Roman" w:hAnsi="Calibri" w:cs="Calibri"/>
                <w:color w:val="000000"/>
                <w:sz w:val="20"/>
                <w:szCs w:val="20"/>
                <w:lang w:eastAsia="es-GT"/>
              </w:rPr>
            </w:pPr>
          </w:p>
        </w:tc>
        <w:tc>
          <w:tcPr>
            <w:tcW w:w="1311" w:type="pct"/>
            <w:tcBorders>
              <w:top w:val="nil"/>
              <w:left w:val="nil"/>
              <w:bottom w:val="nil"/>
              <w:right w:val="nil"/>
            </w:tcBorders>
            <w:noWrap/>
            <w:vAlign w:val="bottom"/>
            <w:hideMark/>
          </w:tcPr>
          <w:p w14:paraId="3ADA521A" w14:textId="77777777" w:rsidR="00550610" w:rsidRPr="00550610" w:rsidRDefault="00550610" w:rsidP="00550610">
            <w:pPr>
              <w:spacing w:after="0" w:line="240" w:lineRule="auto"/>
              <w:jc w:val="right"/>
              <w:rPr>
                <w:rFonts w:ascii="Times New Roman" w:eastAsia="Times New Roman" w:hAnsi="Times New Roman" w:cs="Times New Roman"/>
                <w:sz w:val="20"/>
                <w:szCs w:val="20"/>
                <w:lang w:eastAsia="es-GT"/>
              </w:rPr>
            </w:pPr>
          </w:p>
        </w:tc>
      </w:tr>
      <w:tr w:rsidR="00550610" w:rsidRPr="00550610" w14:paraId="3E819B56" w14:textId="77777777" w:rsidTr="00550610">
        <w:trPr>
          <w:trHeight w:val="255"/>
        </w:trPr>
        <w:tc>
          <w:tcPr>
            <w:tcW w:w="3689" w:type="pct"/>
            <w:tcBorders>
              <w:top w:val="single" w:sz="4" w:space="0" w:color="9BC2E6"/>
              <w:left w:val="single" w:sz="4" w:space="0" w:color="9BC2E6"/>
              <w:bottom w:val="single" w:sz="4" w:space="0" w:color="9BC2E6"/>
              <w:right w:val="nil"/>
            </w:tcBorders>
            <w:shd w:val="clear" w:color="5B9BD5" w:fill="5B9BD5"/>
            <w:noWrap/>
            <w:vAlign w:val="center"/>
            <w:hideMark/>
          </w:tcPr>
          <w:p w14:paraId="7E1CAB75" w14:textId="77777777" w:rsidR="00550610" w:rsidRPr="00550610" w:rsidRDefault="00550610" w:rsidP="00550610">
            <w:pPr>
              <w:spacing w:after="0" w:line="240" w:lineRule="auto"/>
              <w:jc w:val="center"/>
              <w:rPr>
                <w:rFonts w:ascii="Calibri" w:eastAsia="Times New Roman" w:hAnsi="Calibri" w:cs="Calibri"/>
                <w:b/>
                <w:bCs/>
                <w:color w:val="FFFFFF"/>
                <w:sz w:val="20"/>
                <w:szCs w:val="20"/>
                <w:lang w:eastAsia="es-GT"/>
              </w:rPr>
            </w:pPr>
            <w:r w:rsidRPr="00550610">
              <w:rPr>
                <w:rFonts w:ascii="Calibri" w:eastAsia="Times New Roman" w:hAnsi="Calibri" w:cs="Calibri"/>
                <w:b/>
                <w:bCs/>
                <w:color w:val="FFFFFF"/>
                <w:sz w:val="20"/>
                <w:szCs w:val="20"/>
                <w:lang w:eastAsia="es-GT"/>
              </w:rPr>
              <w:t>DESCRIPCION AUXILIAR (5172)</w:t>
            </w:r>
          </w:p>
        </w:tc>
        <w:tc>
          <w:tcPr>
            <w:tcW w:w="1311" w:type="pct"/>
            <w:tcBorders>
              <w:top w:val="single" w:sz="4" w:space="0" w:color="9BC2E6"/>
              <w:left w:val="nil"/>
              <w:bottom w:val="single" w:sz="4" w:space="0" w:color="9BC2E6"/>
              <w:right w:val="single" w:sz="4" w:space="0" w:color="9BC2E6"/>
            </w:tcBorders>
            <w:shd w:val="clear" w:color="5B9BD5" w:fill="5B9BD5"/>
            <w:noWrap/>
            <w:vAlign w:val="center"/>
            <w:hideMark/>
          </w:tcPr>
          <w:p w14:paraId="2CEA95CD" w14:textId="77777777" w:rsidR="00550610" w:rsidRPr="00550610" w:rsidRDefault="00550610" w:rsidP="00550610">
            <w:pPr>
              <w:spacing w:after="0" w:line="240" w:lineRule="auto"/>
              <w:jc w:val="right"/>
              <w:rPr>
                <w:rFonts w:ascii="Calibri" w:eastAsia="Times New Roman" w:hAnsi="Calibri" w:cs="Calibri"/>
                <w:b/>
                <w:bCs/>
                <w:color w:val="FFFFFF"/>
                <w:sz w:val="20"/>
                <w:szCs w:val="20"/>
                <w:lang w:eastAsia="es-GT"/>
              </w:rPr>
            </w:pPr>
            <w:r w:rsidRPr="00550610">
              <w:rPr>
                <w:rFonts w:ascii="Calibri" w:eastAsia="Times New Roman" w:hAnsi="Calibri" w:cs="Calibri"/>
                <w:b/>
                <w:bCs/>
                <w:color w:val="FFFFFF"/>
                <w:sz w:val="20"/>
                <w:szCs w:val="20"/>
                <w:lang w:eastAsia="es-GT"/>
              </w:rPr>
              <w:t xml:space="preserve"> MONTO </w:t>
            </w:r>
          </w:p>
        </w:tc>
      </w:tr>
      <w:tr w:rsidR="00550610" w:rsidRPr="00550610" w14:paraId="4E57FB47" w14:textId="77777777" w:rsidTr="00550610">
        <w:trPr>
          <w:trHeight w:val="255"/>
        </w:trPr>
        <w:tc>
          <w:tcPr>
            <w:tcW w:w="3689" w:type="pct"/>
            <w:tcBorders>
              <w:top w:val="single" w:sz="4" w:space="0" w:color="9BC2E6"/>
              <w:left w:val="single" w:sz="4" w:space="0" w:color="9BC2E6"/>
              <w:bottom w:val="single" w:sz="4" w:space="0" w:color="9BC2E6"/>
              <w:right w:val="nil"/>
            </w:tcBorders>
            <w:shd w:val="clear" w:color="DDEBF7" w:fill="DDEBF7"/>
            <w:noWrap/>
            <w:vAlign w:val="bottom"/>
            <w:hideMark/>
          </w:tcPr>
          <w:p w14:paraId="0D30FF1F" w14:textId="77777777" w:rsidR="00550610" w:rsidRPr="00550610" w:rsidRDefault="00550610" w:rsidP="00550610">
            <w:pPr>
              <w:spacing w:after="0" w:line="240" w:lineRule="auto"/>
              <w:rPr>
                <w:rFonts w:ascii="Calibri" w:eastAsia="Times New Roman" w:hAnsi="Calibri" w:cs="Calibri"/>
                <w:color w:val="000000"/>
                <w:sz w:val="20"/>
                <w:szCs w:val="20"/>
                <w:lang w:eastAsia="es-GT"/>
              </w:rPr>
            </w:pPr>
            <w:r w:rsidRPr="00550610">
              <w:rPr>
                <w:rFonts w:ascii="Calibri" w:eastAsia="Times New Roman" w:hAnsi="Calibri" w:cs="Calibri"/>
                <w:color w:val="000000"/>
                <w:sz w:val="20"/>
                <w:szCs w:val="20"/>
                <w:lang w:eastAsia="es-GT"/>
              </w:rPr>
              <w:t>TANSFERENCIAS CORRIENTES DEL SECTOR PÚBLICO</w:t>
            </w:r>
          </w:p>
        </w:tc>
        <w:tc>
          <w:tcPr>
            <w:tcW w:w="1311" w:type="pct"/>
            <w:tcBorders>
              <w:top w:val="single" w:sz="4" w:space="0" w:color="9BC2E6"/>
              <w:left w:val="nil"/>
              <w:bottom w:val="single" w:sz="4" w:space="0" w:color="9BC2E6"/>
              <w:right w:val="single" w:sz="4" w:space="0" w:color="9BC2E6"/>
            </w:tcBorders>
            <w:shd w:val="clear" w:color="DDEBF7" w:fill="DDEBF7"/>
            <w:noWrap/>
            <w:vAlign w:val="bottom"/>
            <w:hideMark/>
          </w:tcPr>
          <w:p w14:paraId="2BB809AD" w14:textId="2667B851" w:rsidR="00550610" w:rsidRPr="00550610" w:rsidRDefault="00550610" w:rsidP="00550610">
            <w:pPr>
              <w:spacing w:after="0" w:line="240" w:lineRule="auto"/>
              <w:jc w:val="right"/>
              <w:rPr>
                <w:rFonts w:ascii="Calibri" w:eastAsia="Times New Roman" w:hAnsi="Calibri" w:cs="Calibri"/>
                <w:color w:val="000000"/>
                <w:sz w:val="20"/>
                <w:szCs w:val="20"/>
                <w:lang w:eastAsia="es-GT"/>
              </w:rPr>
            </w:pPr>
            <w:r w:rsidRPr="00550610">
              <w:rPr>
                <w:rFonts w:ascii="Calibri" w:eastAsia="Times New Roman" w:hAnsi="Calibri" w:cs="Calibri"/>
                <w:color w:val="000000"/>
                <w:sz w:val="20"/>
                <w:szCs w:val="20"/>
                <w:lang w:eastAsia="es-GT"/>
              </w:rPr>
              <w:t xml:space="preserve">           </w:t>
            </w:r>
            <w:r w:rsidR="005B5DCD">
              <w:rPr>
                <w:rFonts w:ascii="Calibri" w:eastAsia="Times New Roman" w:hAnsi="Calibri" w:cs="Calibri"/>
                <w:color w:val="000000"/>
                <w:sz w:val="20"/>
                <w:szCs w:val="20"/>
                <w:lang w:eastAsia="es-GT"/>
              </w:rPr>
              <w:t>9</w:t>
            </w:r>
            <w:r w:rsidRPr="00550610">
              <w:rPr>
                <w:rFonts w:ascii="Calibri" w:eastAsia="Times New Roman" w:hAnsi="Calibri" w:cs="Calibri"/>
                <w:color w:val="000000"/>
                <w:sz w:val="20"/>
                <w:szCs w:val="20"/>
                <w:lang w:eastAsia="es-GT"/>
              </w:rPr>
              <w:t>,</w:t>
            </w:r>
            <w:r w:rsidR="00F30418">
              <w:rPr>
                <w:rFonts w:ascii="Calibri" w:eastAsia="Times New Roman" w:hAnsi="Calibri" w:cs="Calibri"/>
                <w:color w:val="000000"/>
                <w:sz w:val="20"/>
                <w:szCs w:val="20"/>
                <w:lang w:eastAsia="es-GT"/>
              </w:rPr>
              <w:t>895</w:t>
            </w:r>
            <w:r w:rsidRPr="00550610">
              <w:rPr>
                <w:rFonts w:ascii="Calibri" w:eastAsia="Times New Roman" w:hAnsi="Calibri" w:cs="Calibri"/>
                <w:color w:val="000000"/>
                <w:sz w:val="20"/>
                <w:szCs w:val="20"/>
                <w:lang w:eastAsia="es-GT"/>
              </w:rPr>
              <w:t>,</w:t>
            </w:r>
            <w:r w:rsidR="00F30418">
              <w:rPr>
                <w:rFonts w:ascii="Calibri" w:eastAsia="Times New Roman" w:hAnsi="Calibri" w:cs="Calibri"/>
                <w:color w:val="000000"/>
                <w:sz w:val="20"/>
                <w:szCs w:val="20"/>
                <w:lang w:eastAsia="es-GT"/>
              </w:rPr>
              <w:t>553</w:t>
            </w:r>
            <w:r w:rsidRPr="00550610">
              <w:rPr>
                <w:rFonts w:ascii="Calibri" w:eastAsia="Times New Roman" w:hAnsi="Calibri" w:cs="Calibri"/>
                <w:color w:val="000000"/>
                <w:sz w:val="20"/>
                <w:szCs w:val="20"/>
                <w:lang w:eastAsia="es-GT"/>
              </w:rPr>
              <w:t>.</w:t>
            </w:r>
            <w:r w:rsidR="00F30418">
              <w:rPr>
                <w:rFonts w:ascii="Calibri" w:eastAsia="Times New Roman" w:hAnsi="Calibri" w:cs="Calibri"/>
                <w:color w:val="000000"/>
                <w:sz w:val="20"/>
                <w:szCs w:val="20"/>
                <w:lang w:eastAsia="es-GT"/>
              </w:rPr>
              <w:t>62</w:t>
            </w:r>
          </w:p>
        </w:tc>
      </w:tr>
      <w:tr w:rsidR="00550610" w:rsidRPr="00550610" w14:paraId="36CE59A2" w14:textId="77777777" w:rsidTr="00550610">
        <w:trPr>
          <w:trHeight w:val="255"/>
        </w:trPr>
        <w:tc>
          <w:tcPr>
            <w:tcW w:w="3689" w:type="pct"/>
            <w:tcBorders>
              <w:top w:val="nil"/>
              <w:left w:val="nil"/>
              <w:bottom w:val="nil"/>
              <w:right w:val="nil"/>
            </w:tcBorders>
            <w:noWrap/>
            <w:vAlign w:val="bottom"/>
            <w:hideMark/>
          </w:tcPr>
          <w:p w14:paraId="204FACEF" w14:textId="77777777" w:rsidR="00EC4DED" w:rsidRPr="00550610" w:rsidRDefault="00EC4DED" w:rsidP="00550610">
            <w:pPr>
              <w:spacing w:after="0" w:line="240" w:lineRule="auto"/>
              <w:rPr>
                <w:rFonts w:ascii="Calibri" w:eastAsia="Times New Roman" w:hAnsi="Calibri" w:cs="Calibri"/>
                <w:color w:val="000000"/>
                <w:sz w:val="20"/>
                <w:szCs w:val="20"/>
                <w:lang w:eastAsia="es-GT"/>
              </w:rPr>
            </w:pPr>
          </w:p>
        </w:tc>
        <w:tc>
          <w:tcPr>
            <w:tcW w:w="1311" w:type="pct"/>
            <w:tcBorders>
              <w:top w:val="nil"/>
              <w:left w:val="nil"/>
              <w:bottom w:val="nil"/>
              <w:right w:val="nil"/>
            </w:tcBorders>
            <w:noWrap/>
            <w:vAlign w:val="bottom"/>
            <w:hideMark/>
          </w:tcPr>
          <w:p w14:paraId="2BAA1402" w14:textId="77777777" w:rsidR="00550610" w:rsidRPr="00550610" w:rsidRDefault="00550610" w:rsidP="00550610">
            <w:pPr>
              <w:spacing w:after="0" w:line="240" w:lineRule="auto"/>
              <w:jc w:val="right"/>
              <w:rPr>
                <w:rFonts w:ascii="Times New Roman" w:eastAsia="Times New Roman" w:hAnsi="Times New Roman" w:cs="Times New Roman"/>
                <w:sz w:val="20"/>
                <w:szCs w:val="20"/>
                <w:lang w:eastAsia="es-GT"/>
              </w:rPr>
            </w:pPr>
          </w:p>
        </w:tc>
      </w:tr>
      <w:tr w:rsidR="00550610" w:rsidRPr="00550610" w14:paraId="639ACA9B" w14:textId="77777777" w:rsidTr="00550610">
        <w:trPr>
          <w:trHeight w:val="255"/>
        </w:trPr>
        <w:tc>
          <w:tcPr>
            <w:tcW w:w="3689" w:type="pct"/>
            <w:tcBorders>
              <w:top w:val="single" w:sz="4" w:space="0" w:color="9BC2E6"/>
              <w:left w:val="single" w:sz="4" w:space="0" w:color="9BC2E6"/>
              <w:bottom w:val="single" w:sz="4" w:space="0" w:color="9BC2E6"/>
              <w:right w:val="nil"/>
            </w:tcBorders>
            <w:shd w:val="clear" w:color="5B9BD5" w:fill="5B9BD5"/>
            <w:noWrap/>
            <w:vAlign w:val="center"/>
            <w:hideMark/>
          </w:tcPr>
          <w:p w14:paraId="25516B94" w14:textId="77777777" w:rsidR="00550610" w:rsidRPr="00550610" w:rsidRDefault="00550610" w:rsidP="00550610">
            <w:pPr>
              <w:spacing w:after="0" w:line="240" w:lineRule="auto"/>
              <w:jc w:val="center"/>
              <w:rPr>
                <w:rFonts w:ascii="Calibri" w:eastAsia="Times New Roman" w:hAnsi="Calibri" w:cs="Calibri"/>
                <w:b/>
                <w:bCs/>
                <w:color w:val="FFFFFF"/>
                <w:sz w:val="20"/>
                <w:szCs w:val="20"/>
                <w:lang w:eastAsia="es-GT"/>
              </w:rPr>
            </w:pPr>
            <w:r w:rsidRPr="00550610">
              <w:rPr>
                <w:rFonts w:ascii="Calibri" w:eastAsia="Times New Roman" w:hAnsi="Calibri" w:cs="Calibri"/>
                <w:b/>
                <w:bCs/>
                <w:color w:val="FFFFFF"/>
                <w:sz w:val="20"/>
                <w:szCs w:val="20"/>
                <w:lang w:eastAsia="es-GT"/>
              </w:rPr>
              <w:t>DESCRIPCION AUXILIAR (5181)</w:t>
            </w:r>
          </w:p>
        </w:tc>
        <w:tc>
          <w:tcPr>
            <w:tcW w:w="1311" w:type="pct"/>
            <w:tcBorders>
              <w:top w:val="single" w:sz="4" w:space="0" w:color="9BC2E6"/>
              <w:left w:val="nil"/>
              <w:bottom w:val="single" w:sz="4" w:space="0" w:color="9BC2E6"/>
              <w:right w:val="single" w:sz="4" w:space="0" w:color="9BC2E6"/>
            </w:tcBorders>
            <w:shd w:val="clear" w:color="5B9BD5" w:fill="5B9BD5"/>
            <w:noWrap/>
            <w:vAlign w:val="center"/>
            <w:hideMark/>
          </w:tcPr>
          <w:p w14:paraId="3F98CA6F" w14:textId="77777777" w:rsidR="00550610" w:rsidRPr="00550610" w:rsidRDefault="00550610" w:rsidP="00550610">
            <w:pPr>
              <w:spacing w:after="0" w:line="240" w:lineRule="auto"/>
              <w:jc w:val="right"/>
              <w:rPr>
                <w:rFonts w:ascii="Calibri" w:eastAsia="Times New Roman" w:hAnsi="Calibri" w:cs="Calibri"/>
                <w:b/>
                <w:bCs/>
                <w:color w:val="FFFFFF"/>
                <w:sz w:val="20"/>
                <w:szCs w:val="20"/>
                <w:lang w:eastAsia="es-GT"/>
              </w:rPr>
            </w:pPr>
            <w:r w:rsidRPr="00550610">
              <w:rPr>
                <w:rFonts w:ascii="Calibri" w:eastAsia="Times New Roman" w:hAnsi="Calibri" w:cs="Calibri"/>
                <w:b/>
                <w:bCs/>
                <w:color w:val="FFFFFF"/>
                <w:sz w:val="20"/>
                <w:szCs w:val="20"/>
                <w:lang w:eastAsia="es-GT"/>
              </w:rPr>
              <w:t xml:space="preserve"> MONTO </w:t>
            </w:r>
          </w:p>
        </w:tc>
      </w:tr>
      <w:tr w:rsidR="00550610" w:rsidRPr="00550610" w14:paraId="7D949D7F" w14:textId="77777777" w:rsidTr="00550610">
        <w:trPr>
          <w:trHeight w:val="255"/>
        </w:trPr>
        <w:tc>
          <w:tcPr>
            <w:tcW w:w="3689" w:type="pct"/>
            <w:tcBorders>
              <w:top w:val="single" w:sz="4" w:space="0" w:color="9BC2E6"/>
              <w:left w:val="single" w:sz="4" w:space="0" w:color="9BC2E6"/>
              <w:bottom w:val="single" w:sz="4" w:space="0" w:color="9BC2E6"/>
              <w:right w:val="nil"/>
            </w:tcBorders>
            <w:shd w:val="clear" w:color="DDEBF7" w:fill="DDEBF7"/>
            <w:noWrap/>
            <w:vAlign w:val="bottom"/>
            <w:hideMark/>
          </w:tcPr>
          <w:p w14:paraId="445B84AF" w14:textId="77777777" w:rsidR="00550610" w:rsidRPr="00550610" w:rsidRDefault="00550610" w:rsidP="00550610">
            <w:pPr>
              <w:spacing w:after="0" w:line="240" w:lineRule="auto"/>
              <w:rPr>
                <w:rFonts w:ascii="Calibri" w:eastAsia="Times New Roman" w:hAnsi="Calibri" w:cs="Calibri"/>
                <w:color w:val="000000"/>
                <w:sz w:val="20"/>
                <w:szCs w:val="20"/>
                <w:lang w:eastAsia="es-GT"/>
              </w:rPr>
            </w:pPr>
            <w:r w:rsidRPr="00550610">
              <w:rPr>
                <w:rFonts w:ascii="Calibri" w:eastAsia="Times New Roman" w:hAnsi="Calibri" w:cs="Calibri"/>
                <w:color w:val="000000"/>
                <w:sz w:val="20"/>
                <w:szCs w:val="20"/>
                <w:lang w:eastAsia="es-GT"/>
              </w:rPr>
              <w:t>DONACIONES EXTERNAS</w:t>
            </w:r>
          </w:p>
        </w:tc>
        <w:tc>
          <w:tcPr>
            <w:tcW w:w="1311" w:type="pct"/>
            <w:tcBorders>
              <w:top w:val="single" w:sz="4" w:space="0" w:color="9BC2E6"/>
              <w:left w:val="nil"/>
              <w:bottom w:val="single" w:sz="4" w:space="0" w:color="9BC2E6"/>
              <w:right w:val="single" w:sz="4" w:space="0" w:color="9BC2E6"/>
            </w:tcBorders>
            <w:shd w:val="clear" w:color="DDEBF7" w:fill="DDEBF7"/>
            <w:noWrap/>
            <w:vAlign w:val="bottom"/>
            <w:hideMark/>
          </w:tcPr>
          <w:p w14:paraId="05FE0864" w14:textId="20F61A55" w:rsidR="00550610" w:rsidRPr="00550610" w:rsidRDefault="00550610" w:rsidP="00550610">
            <w:pPr>
              <w:spacing w:after="0" w:line="240" w:lineRule="auto"/>
              <w:jc w:val="right"/>
              <w:rPr>
                <w:rFonts w:ascii="Calibri" w:eastAsia="Times New Roman" w:hAnsi="Calibri" w:cs="Calibri"/>
                <w:color w:val="000000"/>
                <w:sz w:val="20"/>
                <w:szCs w:val="20"/>
                <w:lang w:eastAsia="es-GT"/>
              </w:rPr>
            </w:pPr>
            <w:r w:rsidRPr="00550610">
              <w:rPr>
                <w:rFonts w:ascii="Calibri" w:eastAsia="Times New Roman" w:hAnsi="Calibri" w:cs="Calibri"/>
                <w:color w:val="000000"/>
                <w:sz w:val="20"/>
                <w:szCs w:val="20"/>
                <w:lang w:eastAsia="es-GT"/>
              </w:rPr>
              <w:t xml:space="preserve">         </w:t>
            </w:r>
            <w:r w:rsidR="00F30418">
              <w:rPr>
                <w:rFonts w:ascii="Calibri" w:eastAsia="Times New Roman" w:hAnsi="Calibri" w:cs="Calibri"/>
                <w:color w:val="000000"/>
                <w:sz w:val="20"/>
                <w:szCs w:val="20"/>
                <w:lang w:eastAsia="es-GT"/>
              </w:rPr>
              <w:t>38</w:t>
            </w:r>
            <w:r w:rsidRPr="00550610">
              <w:rPr>
                <w:rFonts w:ascii="Calibri" w:eastAsia="Times New Roman" w:hAnsi="Calibri" w:cs="Calibri"/>
                <w:color w:val="000000"/>
                <w:sz w:val="20"/>
                <w:szCs w:val="20"/>
                <w:lang w:eastAsia="es-GT"/>
              </w:rPr>
              <w:t>,</w:t>
            </w:r>
            <w:r w:rsidR="00F30418">
              <w:rPr>
                <w:rFonts w:ascii="Calibri" w:eastAsia="Times New Roman" w:hAnsi="Calibri" w:cs="Calibri"/>
                <w:color w:val="000000"/>
                <w:sz w:val="20"/>
                <w:szCs w:val="20"/>
                <w:lang w:eastAsia="es-GT"/>
              </w:rPr>
              <w:t>570</w:t>
            </w:r>
            <w:r w:rsidRPr="00550610">
              <w:rPr>
                <w:rFonts w:ascii="Calibri" w:eastAsia="Times New Roman" w:hAnsi="Calibri" w:cs="Calibri"/>
                <w:color w:val="000000"/>
                <w:sz w:val="20"/>
                <w:szCs w:val="20"/>
                <w:lang w:eastAsia="es-GT"/>
              </w:rPr>
              <w:t>,</w:t>
            </w:r>
            <w:r w:rsidR="00F30418">
              <w:rPr>
                <w:rFonts w:ascii="Calibri" w:eastAsia="Times New Roman" w:hAnsi="Calibri" w:cs="Calibri"/>
                <w:color w:val="000000"/>
                <w:sz w:val="20"/>
                <w:szCs w:val="20"/>
                <w:lang w:eastAsia="es-GT"/>
              </w:rPr>
              <w:t>758</w:t>
            </w:r>
            <w:r w:rsidRPr="00550610">
              <w:rPr>
                <w:rFonts w:ascii="Calibri" w:eastAsia="Times New Roman" w:hAnsi="Calibri" w:cs="Calibri"/>
                <w:color w:val="000000"/>
                <w:sz w:val="20"/>
                <w:szCs w:val="20"/>
                <w:lang w:eastAsia="es-GT"/>
              </w:rPr>
              <w:t>.</w:t>
            </w:r>
            <w:r w:rsidR="00F30418">
              <w:rPr>
                <w:rFonts w:ascii="Calibri" w:eastAsia="Times New Roman" w:hAnsi="Calibri" w:cs="Calibri"/>
                <w:color w:val="000000"/>
                <w:sz w:val="20"/>
                <w:szCs w:val="20"/>
                <w:lang w:eastAsia="es-GT"/>
              </w:rPr>
              <w:t>80</w:t>
            </w:r>
          </w:p>
        </w:tc>
      </w:tr>
    </w:tbl>
    <w:p w14:paraId="5D3EF676" w14:textId="77777777" w:rsidR="00C30D24" w:rsidRDefault="00C30D24" w:rsidP="00550610">
      <w:pPr>
        <w:pStyle w:val="Ttulo2"/>
        <w:rPr>
          <w:b/>
          <w:sz w:val="14"/>
          <w:szCs w:val="14"/>
        </w:rPr>
      </w:pPr>
    </w:p>
    <w:tbl>
      <w:tblPr>
        <w:tblW w:w="5000" w:type="pct"/>
        <w:tblCellMar>
          <w:left w:w="70" w:type="dxa"/>
          <w:right w:w="70" w:type="dxa"/>
        </w:tblCellMar>
        <w:tblLook w:val="04A0" w:firstRow="1" w:lastRow="0" w:firstColumn="1" w:lastColumn="0" w:noHBand="0" w:noVBand="1"/>
      </w:tblPr>
      <w:tblGrid>
        <w:gridCol w:w="6686"/>
        <w:gridCol w:w="2376"/>
      </w:tblGrid>
      <w:tr w:rsidR="00444B72" w:rsidRPr="00444B72" w14:paraId="3457E77B" w14:textId="77777777" w:rsidTr="00444B72">
        <w:trPr>
          <w:trHeight w:val="255"/>
        </w:trPr>
        <w:tc>
          <w:tcPr>
            <w:tcW w:w="3689" w:type="pct"/>
            <w:tcBorders>
              <w:top w:val="single" w:sz="4" w:space="0" w:color="9BC2E6"/>
              <w:left w:val="single" w:sz="4" w:space="0" w:color="9BC2E6"/>
              <w:bottom w:val="single" w:sz="4" w:space="0" w:color="9BC2E6"/>
              <w:right w:val="nil"/>
            </w:tcBorders>
            <w:shd w:val="clear" w:color="5B9BD5" w:fill="5B9BD5"/>
            <w:noWrap/>
            <w:vAlign w:val="bottom"/>
            <w:hideMark/>
          </w:tcPr>
          <w:p w14:paraId="2521D230" w14:textId="77777777" w:rsidR="00444B72" w:rsidRPr="00444B72" w:rsidRDefault="00444B72" w:rsidP="00444B72">
            <w:pPr>
              <w:spacing w:after="0" w:line="240" w:lineRule="auto"/>
              <w:rPr>
                <w:rFonts w:ascii="Calibri" w:eastAsia="Times New Roman" w:hAnsi="Calibri" w:cs="Calibri"/>
                <w:b/>
                <w:bCs/>
                <w:color w:val="FFFFFF"/>
                <w:sz w:val="20"/>
                <w:szCs w:val="20"/>
                <w:lang w:eastAsia="es-GT"/>
              </w:rPr>
            </w:pPr>
            <w:r w:rsidRPr="00444B72">
              <w:rPr>
                <w:rFonts w:ascii="Calibri" w:eastAsia="Times New Roman" w:hAnsi="Calibri" w:cs="Calibri"/>
                <w:b/>
                <w:bCs/>
                <w:color w:val="FFFFFF"/>
                <w:sz w:val="20"/>
                <w:szCs w:val="20"/>
                <w:lang w:eastAsia="es-GT"/>
              </w:rPr>
              <w:t>TOTAL, DE INGRESOS</w:t>
            </w:r>
          </w:p>
        </w:tc>
        <w:tc>
          <w:tcPr>
            <w:tcW w:w="1311" w:type="pct"/>
            <w:tcBorders>
              <w:top w:val="single" w:sz="4" w:space="0" w:color="9BC2E6"/>
              <w:left w:val="nil"/>
              <w:bottom w:val="single" w:sz="4" w:space="0" w:color="9BC2E6"/>
              <w:right w:val="single" w:sz="4" w:space="0" w:color="9BC2E6"/>
            </w:tcBorders>
            <w:shd w:val="clear" w:color="5B9BD5" w:fill="5B9BD5"/>
            <w:noWrap/>
            <w:vAlign w:val="bottom"/>
            <w:hideMark/>
          </w:tcPr>
          <w:p w14:paraId="1D8938E2" w14:textId="69FA6009" w:rsidR="00444B72" w:rsidRPr="00444B72" w:rsidRDefault="00444B72" w:rsidP="00444B72">
            <w:pPr>
              <w:spacing w:after="0" w:line="240" w:lineRule="auto"/>
              <w:jc w:val="right"/>
              <w:rPr>
                <w:rFonts w:ascii="Calibri" w:eastAsia="Times New Roman" w:hAnsi="Calibri" w:cs="Calibri"/>
                <w:b/>
                <w:bCs/>
                <w:color w:val="FFFFFF"/>
                <w:sz w:val="20"/>
                <w:szCs w:val="20"/>
                <w:lang w:eastAsia="es-GT"/>
              </w:rPr>
            </w:pPr>
            <w:r w:rsidRPr="00444B72">
              <w:rPr>
                <w:rFonts w:ascii="Calibri" w:eastAsia="Times New Roman" w:hAnsi="Calibri" w:cs="Calibri"/>
                <w:b/>
                <w:bCs/>
                <w:color w:val="FFFFFF"/>
                <w:sz w:val="20"/>
                <w:szCs w:val="20"/>
                <w:lang w:eastAsia="es-GT"/>
              </w:rPr>
              <w:t xml:space="preserve">  </w:t>
            </w:r>
            <w:r w:rsidR="00F30418">
              <w:rPr>
                <w:rFonts w:ascii="Calibri" w:eastAsia="Times New Roman" w:hAnsi="Calibri" w:cs="Calibri"/>
                <w:b/>
                <w:bCs/>
                <w:color w:val="FFFFFF"/>
                <w:sz w:val="20"/>
                <w:szCs w:val="20"/>
                <w:lang w:eastAsia="es-GT"/>
              </w:rPr>
              <w:t>89</w:t>
            </w:r>
            <w:r w:rsidRPr="00444B72">
              <w:rPr>
                <w:rFonts w:ascii="Calibri" w:eastAsia="Times New Roman" w:hAnsi="Calibri" w:cs="Calibri"/>
                <w:b/>
                <w:bCs/>
                <w:color w:val="FFFFFF"/>
                <w:sz w:val="20"/>
                <w:szCs w:val="20"/>
                <w:lang w:eastAsia="es-GT"/>
              </w:rPr>
              <w:t>,</w:t>
            </w:r>
            <w:r w:rsidR="00CE6BCF">
              <w:rPr>
                <w:rFonts w:ascii="Calibri" w:eastAsia="Times New Roman" w:hAnsi="Calibri" w:cs="Calibri"/>
                <w:b/>
                <w:bCs/>
                <w:color w:val="FFFFFF"/>
                <w:sz w:val="20"/>
                <w:szCs w:val="20"/>
                <w:lang w:eastAsia="es-GT"/>
              </w:rPr>
              <w:t>056</w:t>
            </w:r>
            <w:r w:rsidRPr="00444B72">
              <w:rPr>
                <w:rFonts w:ascii="Calibri" w:eastAsia="Times New Roman" w:hAnsi="Calibri" w:cs="Calibri"/>
                <w:b/>
                <w:bCs/>
                <w:color w:val="FFFFFF"/>
                <w:sz w:val="20"/>
                <w:szCs w:val="20"/>
                <w:lang w:eastAsia="es-GT"/>
              </w:rPr>
              <w:t>,</w:t>
            </w:r>
            <w:r w:rsidR="00CE6BCF">
              <w:rPr>
                <w:rFonts w:ascii="Calibri" w:eastAsia="Times New Roman" w:hAnsi="Calibri" w:cs="Calibri"/>
                <w:b/>
                <w:bCs/>
                <w:color w:val="FFFFFF"/>
                <w:sz w:val="20"/>
                <w:szCs w:val="20"/>
                <w:lang w:eastAsia="es-GT"/>
              </w:rPr>
              <w:t>475</w:t>
            </w:r>
            <w:r w:rsidRPr="00444B72">
              <w:rPr>
                <w:rFonts w:ascii="Calibri" w:eastAsia="Times New Roman" w:hAnsi="Calibri" w:cs="Calibri"/>
                <w:b/>
                <w:bCs/>
                <w:color w:val="FFFFFF"/>
                <w:sz w:val="20"/>
                <w:szCs w:val="20"/>
                <w:lang w:eastAsia="es-GT"/>
              </w:rPr>
              <w:t>.</w:t>
            </w:r>
            <w:r w:rsidR="00CE6BCF">
              <w:rPr>
                <w:rFonts w:ascii="Calibri" w:eastAsia="Times New Roman" w:hAnsi="Calibri" w:cs="Calibri"/>
                <w:b/>
                <w:bCs/>
                <w:color w:val="FFFFFF"/>
                <w:sz w:val="20"/>
                <w:szCs w:val="20"/>
                <w:lang w:eastAsia="es-GT"/>
              </w:rPr>
              <w:t>23</w:t>
            </w:r>
          </w:p>
        </w:tc>
      </w:tr>
    </w:tbl>
    <w:p w14:paraId="504A084F" w14:textId="77777777" w:rsidR="00550610" w:rsidRPr="00550610" w:rsidRDefault="00550610" w:rsidP="00550610"/>
    <w:p w14:paraId="0532BFB0" w14:textId="16A36DD1" w:rsidR="00C62303" w:rsidRPr="00EA0049" w:rsidRDefault="009F3973" w:rsidP="00B32EED">
      <w:pPr>
        <w:pStyle w:val="Ttulo2"/>
        <w:jc w:val="center"/>
        <w:rPr>
          <w:b/>
        </w:rPr>
      </w:pPr>
      <w:r>
        <w:rPr>
          <w:b/>
        </w:rPr>
        <w:t>E</w:t>
      </w:r>
      <w:r w:rsidR="00C62303" w:rsidRPr="00EA0049">
        <w:rPr>
          <w:b/>
        </w:rPr>
        <w:t>GRESOS</w:t>
      </w:r>
    </w:p>
    <w:p w14:paraId="0532BFB1" w14:textId="51EE3094" w:rsidR="0070258E" w:rsidRDefault="00E036CD" w:rsidP="007460E1">
      <w:pPr>
        <w:pStyle w:val="Sinespaciado"/>
        <w:jc w:val="both"/>
        <w:rPr>
          <w:b/>
        </w:rPr>
      </w:pPr>
      <w:r w:rsidRPr="00E036CD">
        <w:rPr>
          <w:b/>
          <w:u w:val="double"/>
        </w:rPr>
        <w:t>6110 GASTOS DE CONSUMO</w:t>
      </w:r>
      <w:r>
        <w:rPr>
          <w:b/>
        </w:rPr>
        <w:tab/>
      </w:r>
      <w:r>
        <w:rPr>
          <w:b/>
        </w:rPr>
        <w:tab/>
      </w:r>
      <w:r>
        <w:rPr>
          <w:b/>
        </w:rPr>
        <w:tab/>
      </w:r>
      <w:r>
        <w:rPr>
          <w:b/>
        </w:rPr>
        <w:tab/>
      </w:r>
      <w:r>
        <w:rPr>
          <w:b/>
        </w:rPr>
        <w:tab/>
      </w:r>
      <w:r>
        <w:rPr>
          <w:b/>
        </w:rPr>
        <w:tab/>
      </w:r>
    </w:p>
    <w:p w14:paraId="34F3920E" w14:textId="77777777" w:rsidR="003E6FB0" w:rsidRDefault="003E6FB0" w:rsidP="007460E1">
      <w:pPr>
        <w:pStyle w:val="Sinespaciado"/>
        <w:jc w:val="both"/>
        <w:rPr>
          <w:b/>
        </w:rPr>
      </w:pPr>
    </w:p>
    <w:p w14:paraId="477B26CB" w14:textId="51D35F15" w:rsidR="00BB1CE0" w:rsidRDefault="005A601A" w:rsidP="007460E1">
      <w:pPr>
        <w:pStyle w:val="Sinespaciado"/>
        <w:jc w:val="both"/>
        <w:rPr>
          <w:b/>
        </w:rPr>
      </w:pPr>
      <w:r>
        <w:rPr>
          <w:b/>
        </w:rPr>
        <w:t xml:space="preserve">6111 </w:t>
      </w:r>
      <w:r w:rsidR="005B33D1">
        <w:rPr>
          <w:b/>
        </w:rPr>
        <w:t>REMUNERACIONES</w:t>
      </w:r>
    </w:p>
    <w:tbl>
      <w:tblPr>
        <w:tblW w:w="5000" w:type="pct"/>
        <w:tblCellMar>
          <w:left w:w="70" w:type="dxa"/>
          <w:right w:w="70" w:type="dxa"/>
        </w:tblCellMar>
        <w:tblLook w:val="04A0" w:firstRow="1" w:lastRow="0" w:firstColumn="1" w:lastColumn="0" w:noHBand="0" w:noVBand="1"/>
      </w:tblPr>
      <w:tblGrid>
        <w:gridCol w:w="961"/>
        <w:gridCol w:w="6677"/>
        <w:gridCol w:w="1414"/>
      </w:tblGrid>
      <w:tr w:rsidR="009B6740" w:rsidRPr="009B6740" w14:paraId="30873DDB" w14:textId="77777777" w:rsidTr="009B6740">
        <w:trPr>
          <w:trHeight w:val="270"/>
        </w:trPr>
        <w:tc>
          <w:tcPr>
            <w:tcW w:w="463" w:type="pct"/>
            <w:tcBorders>
              <w:top w:val="single" w:sz="8" w:space="0" w:color="8EA9DB"/>
              <w:left w:val="single" w:sz="8" w:space="0" w:color="9BC2E6"/>
              <w:bottom w:val="single" w:sz="8" w:space="0" w:color="9BC2E6"/>
              <w:right w:val="nil"/>
            </w:tcBorders>
            <w:shd w:val="clear" w:color="000000" w:fill="5B9BD5"/>
            <w:noWrap/>
            <w:vAlign w:val="center"/>
            <w:hideMark/>
          </w:tcPr>
          <w:p w14:paraId="61CFF59B" w14:textId="77777777" w:rsidR="009B6740" w:rsidRPr="009B6740" w:rsidRDefault="009B6740" w:rsidP="009B6740">
            <w:pPr>
              <w:spacing w:after="0" w:line="240" w:lineRule="auto"/>
              <w:jc w:val="center"/>
              <w:rPr>
                <w:rFonts w:ascii="Calibri" w:eastAsia="Times New Roman" w:hAnsi="Calibri" w:cs="Calibri"/>
                <w:b/>
                <w:bCs/>
                <w:color w:val="FFFFFF"/>
                <w:sz w:val="20"/>
                <w:szCs w:val="20"/>
                <w:lang w:eastAsia="es-GT"/>
              </w:rPr>
            </w:pPr>
            <w:r w:rsidRPr="009B6740">
              <w:rPr>
                <w:rFonts w:ascii="Calibri" w:eastAsia="Times New Roman" w:hAnsi="Calibri" w:cs="Calibri"/>
                <w:b/>
                <w:bCs/>
                <w:color w:val="FFFFFF"/>
                <w:sz w:val="20"/>
                <w:szCs w:val="20"/>
                <w:lang w:eastAsia="es-GT"/>
              </w:rPr>
              <w:t>RENGLON</w:t>
            </w:r>
          </w:p>
        </w:tc>
        <w:tc>
          <w:tcPr>
            <w:tcW w:w="3959" w:type="pct"/>
            <w:tcBorders>
              <w:top w:val="single" w:sz="8" w:space="0" w:color="8EA9DB"/>
              <w:left w:val="nil"/>
              <w:bottom w:val="single" w:sz="8" w:space="0" w:color="9BC2E6"/>
              <w:right w:val="nil"/>
            </w:tcBorders>
            <w:shd w:val="clear" w:color="000000" w:fill="5B9BD5"/>
            <w:vAlign w:val="center"/>
            <w:hideMark/>
          </w:tcPr>
          <w:p w14:paraId="020E166D" w14:textId="77777777" w:rsidR="009B6740" w:rsidRPr="009B6740" w:rsidRDefault="009B6740" w:rsidP="009B6740">
            <w:pPr>
              <w:spacing w:after="0" w:line="240" w:lineRule="auto"/>
              <w:jc w:val="center"/>
              <w:rPr>
                <w:rFonts w:ascii="Calibri" w:eastAsia="Times New Roman" w:hAnsi="Calibri" w:cs="Calibri"/>
                <w:b/>
                <w:bCs/>
                <w:color w:val="FFFFFF"/>
                <w:sz w:val="20"/>
                <w:szCs w:val="20"/>
                <w:lang w:eastAsia="es-GT"/>
              </w:rPr>
            </w:pPr>
            <w:r w:rsidRPr="009B6740">
              <w:rPr>
                <w:rFonts w:ascii="Calibri" w:eastAsia="Times New Roman" w:hAnsi="Calibri" w:cs="Calibri"/>
                <w:b/>
                <w:bCs/>
                <w:color w:val="FFFFFF"/>
                <w:sz w:val="20"/>
                <w:szCs w:val="20"/>
                <w:lang w:eastAsia="es-GT"/>
              </w:rPr>
              <w:t>DESCRIPCION CUENTA</w:t>
            </w:r>
          </w:p>
        </w:tc>
        <w:tc>
          <w:tcPr>
            <w:tcW w:w="577" w:type="pct"/>
            <w:tcBorders>
              <w:top w:val="single" w:sz="8" w:space="0" w:color="8EA9DB"/>
              <w:left w:val="nil"/>
              <w:bottom w:val="single" w:sz="8" w:space="0" w:color="9BC2E6"/>
              <w:right w:val="single" w:sz="8" w:space="0" w:color="9BC2E6"/>
            </w:tcBorders>
            <w:shd w:val="clear" w:color="000000" w:fill="5B9BD5"/>
            <w:noWrap/>
            <w:vAlign w:val="center"/>
            <w:hideMark/>
          </w:tcPr>
          <w:p w14:paraId="717F0246" w14:textId="77777777" w:rsidR="009B6740" w:rsidRPr="009B6740" w:rsidRDefault="009B6740" w:rsidP="009B6740">
            <w:pPr>
              <w:spacing w:after="0" w:line="240" w:lineRule="auto"/>
              <w:jc w:val="center"/>
              <w:rPr>
                <w:rFonts w:ascii="Calibri" w:eastAsia="Times New Roman" w:hAnsi="Calibri" w:cs="Calibri"/>
                <w:b/>
                <w:bCs/>
                <w:color w:val="FFFFFF"/>
                <w:sz w:val="20"/>
                <w:szCs w:val="20"/>
                <w:lang w:eastAsia="es-GT"/>
              </w:rPr>
            </w:pPr>
            <w:r w:rsidRPr="009B6740">
              <w:rPr>
                <w:rFonts w:ascii="Calibri" w:eastAsia="Times New Roman" w:hAnsi="Calibri" w:cs="Calibri"/>
                <w:b/>
                <w:bCs/>
                <w:color w:val="FFFFFF"/>
                <w:sz w:val="20"/>
                <w:szCs w:val="20"/>
                <w:lang w:eastAsia="es-GT"/>
              </w:rPr>
              <w:t xml:space="preserve">    MONTO    </w:t>
            </w:r>
          </w:p>
        </w:tc>
      </w:tr>
      <w:tr w:rsidR="009B6740" w:rsidRPr="009B6740" w14:paraId="39513A09" w14:textId="77777777" w:rsidTr="009B6740">
        <w:trPr>
          <w:trHeight w:val="255"/>
        </w:trPr>
        <w:tc>
          <w:tcPr>
            <w:tcW w:w="463" w:type="pct"/>
            <w:tcBorders>
              <w:top w:val="single" w:sz="4" w:space="0" w:color="9BC2E6"/>
              <w:left w:val="single" w:sz="4" w:space="0" w:color="9BC2E6"/>
              <w:bottom w:val="single" w:sz="4" w:space="0" w:color="9BC2E6"/>
              <w:right w:val="nil"/>
            </w:tcBorders>
            <w:shd w:val="clear" w:color="DDEBF7" w:fill="DDEBF7"/>
            <w:noWrap/>
            <w:hideMark/>
          </w:tcPr>
          <w:p w14:paraId="4F5CBFDE" w14:textId="77777777" w:rsidR="009B6740" w:rsidRPr="009B6740" w:rsidRDefault="009B6740" w:rsidP="009B6740">
            <w:pPr>
              <w:spacing w:after="0" w:line="240" w:lineRule="auto"/>
              <w:jc w:val="center"/>
              <w:rPr>
                <w:rFonts w:ascii="Calibri" w:eastAsia="Times New Roman" w:hAnsi="Calibri" w:cs="Calibri"/>
                <w:color w:val="000000"/>
                <w:sz w:val="20"/>
                <w:szCs w:val="20"/>
                <w:lang w:eastAsia="es-GT"/>
              </w:rPr>
            </w:pPr>
            <w:r w:rsidRPr="009B6740">
              <w:rPr>
                <w:rFonts w:ascii="Calibri" w:eastAsia="Times New Roman" w:hAnsi="Calibri" w:cs="Calibri"/>
                <w:color w:val="000000"/>
                <w:sz w:val="20"/>
                <w:szCs w:val="20"/>
                <w:lang w:eastAsia="es-GT"/>
              </w:rPr>
              <w:t xml:space="preserve"> 011</w:t>
            </w:r>
          </w:p>
        </w:tc>
        <w:tc>
          <w:tcPr>
            <w:tcW w:w="3959" w:type="pct"/>
            <w:tcBorders>
              <w:top w:val="single" w:sz="4" w:space="0" w:color="9BC2E6"/>
              <w:left w:val="nil"/>
              <w:bottom w:val="single" w:sz="4" w:space="0" w:color="9BC2E6"/>
              <w:right w:val="nil"/>
            </w:tcBorders>
            <w:shd w:val="clear" w:color="DDEBF7" w:fill="DDEBF7"/>
            <w:hideMark/>
          </w:tcPr>
          <w:p w14:paraId="3439822A" w14:textId="77777777" w:rsidR="009B6740" w:rsidRPr="009B6740" w:rsidRDefault="009B6740" w:rsidP="009B6740">
            <w:pPr>
              <w:spacing w:after="0" w:line="240" w:lineRule="auto"/>
              <w:rPr>
                <w:rFonts w:ascii="Calibri" w:eastAsia="Times New Roman" w:hAnsi="Calibri" w:cs="Calibri"/>
                <w:color w:val="000000"/>
                <w:sz w:val="20"/>
                <w:szCs w:val="20"/>
                <w:lang w:eastAsia="es-GT"/>
              </w:rPr>
            </w:pPr>
            <w:r w:rsidRPr="009B6740">
              <w:rPr>
                <w:rFonts w:ascii="Calibri" w:eastAsia="Times New Roman" w:hAnsi="Calibri" w:cs="Calibri"/>
                <w:color w:val="000000"/>
                <w:sz w:val="20"/>
                <w:szCs w:val="20"/>
                <w:lang w:eastAsia="es-GT"/>
              </w:rPr>
              <w:t>PERSONAL PERMANENTE</w:t>
            </w:r>
          </w:p>
        </w:tc>
        <w:tc>
          <w:tcPr>
            <w:tcW w:w="577" w:type="pct"/>
            <w:tcBorders>
              <w:top w:val="single" w:sz="4" w:space="0" w:color="9BC2E6"/>
              <w:left w:val="nil"/>
              <w:bottom w:val="single" w:sz="4" w:space="0" w:color="9BC2E6"/>
              <w:right w:val="single" w:sz="4" w:space="0" w:color="9BC2E6"/>
            </w:tcBorders>
            <w:shd w:val="clear" w:color="DDEBF7" w:fill="DDEBF7"/>
            <w:noWrap/>
            <w:hideMark/>
          </w:tcPr>
          <w:p w14:paraId="1D4348EC" w14:textId="77777777" w:rsidR="009B6740" w:rsidRPr="009B6740" w:rsidRDefault="009B6740" w:rsidP="009B6740">
            <w:pPr>
              <w:spacing w:after="0" w:line="240" w:lineRule="auto"/>
              <w:rPr>
                <w:rFonts w:ascii="Calibri" w:eastAsia="Times New Roman" w:hAnsi="Calibri" w:cs="Calibri"/>
                <w:color w:val="000000"/>
                <w:sz w:val="20"/>
                <w:szCs w:val="20"/>
                <w:lang w:eastAsia="es-GT"/>
              </w:rPr>
            </w:pPr>
            <w:r w:rsidRPr="009B6740">
              <w:rPr>
                <w:rFonts w:ascii="Calibri" w:eastAsia="Times New Roman" w:hAnsi="Calibri" w:cs="Calibri"/>
                <w:color w:val="000000"/>
                <w:sz w:val="20"/>
                <w:szCs w:val="20"/>
                <w:lang w:eastAsia="es-GT"/>
              </w:rPr>
              <w:t xml:space="preserve">  11,202,634.27 </w:t>
            </w:r>
          </w:p>
        </w:tc>
      </w:tr>
      <w:tr w:rsidR="009B6740" w:rsidRPr="009B6740" w14:paraId="3451FED8" w14:textId="77777777" w:rsidTr="009B6740">
        <w:trPr>
          <w:trHeight w:val="255"/>
        </w:trPr>
        <w:tc>
          <w:tcPr>
            <w:tcW w:w="463" w:type="pct"/>
            <w:tcBorders>
              <w:top w:val="single" w:sz="4" w:space="0" w:color="9BC2E6"/>
              <w:left w:val="single" w:sz="4" w:space="0" w:color="9BC2E6"/>
              <w:bottom w:val="single" w:sz="4" w:space="0" w:color="9BC2E6"/>
              <w:right w:val="nil"/>
            </w:tcBorders>
            <w:noWrap/>
            <w:hideMark/>
          </w:tcPr>
          <w:p w14:paraId="7C2C3CDD" w14:textId="77777777" w:rsidR="009B6740" w:rsidRPr="009B6740" w:rsidRDefault="009B6740" w:rsidP="009B6740">
            <w:pPr>
              <w:spacing w:after="0" w:line="240" w:lineRule="auto"/>
              <w:jc w:val="center"/>
              <w:rPr>
                <w:rFonts w:ascii="Calibri" w:eastAsia="Times New Roman" w:hAnsi="Calibri" w:cs="Calibri"/>
                <w:color w:val="000000"/>
                <w:sz w:val="20"/>
                <w:szCs w:val="20"/>
                <w:lang w:eastAsia="es-GT"/>
              </w:rPr>
            </w:pPr>
            <w:r w:rsidRPr="009B6740">
              <w:rPr>
                <w:rFonts w:ascii="Calibri" w:eastAsia="Times New Roman" w:hAnsi="Calibri" w:cs="Calibri"/>
                <w:color w:val="000000"/>
                <w:sz w:val="20"/>
                <w:szCs w:val="20"/>
                <w:lang w:eastAsia="es-GT"/>
              </w:rPr>
              <w:t xml:space="preserve"> 014</w:t>
            </w:r>
          </w:p>
        </w:tc>
        <w:tc>
          <w:tcPr>
            <w:tcW w:w="3959" w:type="pct"/>
            <w:tcBorders>
              <w:top w:val="single" w:sz="4" w:space="0" w:color="9BC2E6"/>
              <w:left w:val="nil"/>
              <w:bottom w:val="single" w:sz="4" w:space="0" w:color="9BC2E6"/>
              <w:right w:val="nil"/>
            </w:tcBorders>
            <w:hideMark/>
          </w:tcPr>
          <w:p w14:paraId="4827E312" w14:textId="77777777" w:rsidR="009B6740" w:rsidRPr="009B6740" w:rsidRDefault="009B6740" w:rsidP="009B6740">
            <w:pPr>
              <w:spacing w:after="0" w:line="240" w:lineRule="auto"/>
              <w:rPr>
                <w:rFonts w:ascii="Calibri" w:eastAsia="Times New Roman" w:hAnsi="Calibri" w:cs="Calibri"/>
                <w:color w:val="000000"/>
                <w:sz w:val="20"/>
                <w:szCs w:val="20"/>
                <w:lang w:eastAsia="es-GT"/>
              </w:rPr>
            </w:pPr>
            <w:r w:rsidRPr="009B6740">
              <w:rPr>
                <w:rFonts w:ascii="Calibri" w:eastAsia="Times New Roman" w:hAnsi="Calibri" w:cs="Calibri"/>
                <w:color w:val="000000"/>
                <w:sz w:val="20"/>
                <w:szCs w:val="20"/>
                <w:lang w:eastAsia="es-GT"/>
              </w:rPr>
              <w:t>COMPLEMENTO POR CALIDAD PROFESIONAL AL PERSONAL PERMANENTE</w:t>
            </w:r>
          </w:p>
        </w:tc>
        <w:tc>
          <w:tcPr>
            <w:tcW w:w="577" w:type="pct"/>
            <w:tcBorders>
              <w:top w:val="single" w:sz="4" w:space="0" w:color="9BC2E6"/>
              <w:left w:val="nil"/>
              <w:bottom w:val="single" w:sz="4" w:space="0" w:color="9BC2E6"/>
              <w:right w:val="single" w:sz="4" w:space="0" w:color="9BC2E6"/>
            </w:tcBorders>
            <w:noWrap/>
            <w:hideMark/>
          </w:tcPr>
          <w:p w14:paraId="3D3EFBE3" w14:textId="77777777" w:rsidR="009B6740" w:rsidRPr="009B6740" w:rsidRDefault="009B6740" w:rsidP="009B6740">
            <w:pPr>
              <w:spacing w:after="0" w:line="240" w:lineRule="auto"/>
              <w:rPr>
                <w:rFonts w:ascii="Calibri" w:eastAsia="Times New Roman" w:hAnsi="Calibri" w:cs="Calibri"/>
                <w:color w:val="000000"/>
                <w:sz w:val="20"/>
                <w:szCs w:val="20"/>
                <w:lang w:eastAsia="es-GT"/>
              </w:rPr>
            </w:pPr>
            <w:r w:rsidRPr="009B6740">
              <w:rPr>
                <w:rFonts w:ascii="Calibri" w:eastAsia="Times New Roman" w:hAnsi="Calibri" w:cs="Calibri"/>
                <w:color w:val="000000"/>
                <w:sz w:val="20"/>
                <w:szCs w:val="20"/>
                <w:lang w:eastAsia="es-GT"/>
              </w:rPr>
              <w:t xml:space="preserve">        121,821.42 </w:t>
            </w:r>
          </w:p>
        </w:tc>
      </w:tr>
      <w:tr w:rsidR="009B6740" w:rsidRPr="009B6740" w14:paraId="7C292F28" w14:textId="77777777" w:rsidTr="009B6740">
        <w:trPr>
          <w:trHeight w:val="255"/>
        </w:trPr>
        <w:tc>
          <w:tcPr>
            <w:tcW w:w="463" w:type="pct"/>
            <w:tcBorders>
              <w:top w:val="single" w:sz="4" w:space="0" w:color="9BC2E6"/>
              <w:left w:val="single" w:sz="4" w:space="0" w:color="9BC2E6"/>
              <w:bottom w:val="single" w:sz="4" w:space="0" w:color="9BC2E6"/>
              <w:right w:val="nil"/>
            </w:tcBorders>
            <w:shd w:val="clear" w:color="DDEBF7" w:fill="DDEBF7"/>
            <w:noWrap/>
            <w:hideMark/>
          </w:tcPr>
          <w:p w14:paraId="48AA73F8" w14:textId="77777777" w:rsidR="009B6740" w:rsidRPr="009B6740" w:rsidRDefault="009B6740" w:rsidP="009B6740">
            <w:pPr>
              <w:spacing w:after="0" w:line="240" w:lineRule="auto"/>
              <w:jc w:val="center"/>
              <w:rPr>
                <w:rFonts w:ascii="Calibri" w:eastAsia="Times New Roman" w:hAnsi="Calibri" w:cs="Calibri"/>
                <w:color w:val="000000"/>
                <w:sz w:val="20"/>
                <w:szCs w:val="20"/>
                <w:lang w:eastAsia="es-GT"/>
              </w:rPr>
            </w:pPr>
            <w:r w:rsidRPr="009B6740">
              <w:rPr>
                <w:rFonts w:ascii="Calibri" w:eastAsia="Times New Roman" w:hAnsi="Calibri" w:cs="Calibri"/>
                <w:color w:val="000000"/>
                <w:sz w:val="20"/>
                <w:szCs w:val="20"/>
                <w:lang w:eastAsia="es-GT"/>
              </w:rPr>
              <w:t xml:space="preserve"> 015</w:t>
            </w:r>
          </w:p>
        </w:tc>
        <w:tc>
          <w:tcPr>
            <w:tcW w:w="3959" w:type="pct"/>
            <w:tcBorders>
              <w:top w:val="single" w:sz="4" w:space="0" w:color="9BC2E6"/>
              <w:left w:val="nil"/>
              <w:bottom w:val="single" w:sz="4" w:space="0" w:color="9BC2E6"/>
              <w:right w:val="nil"/>
            </w:tcBorders>
            <w:shd w:val="clear" w:color="DDEBF7" w:fill="DDEBF7"/>
            <w:hideMark/>
          </w:tcPr>
          <w:p w14:paraId="4E2FC038" w14:textId="77777777" w:rsidR="009B6740" w:rsidRPr="009B6740" w:rsidRDefault="009B6740" w:rsidP="009B6740">
            <w:pPr>
              <w:spacing w:after="0" w:line="240" w:lineRule="auto"/>
              <w:rPr>
                <w:rFonts w:ascii="Calibri" w:eastAsia="Times New Roman" w:hAnsi="Calibri" w:cs="Calibri"/>
                <w:color w:val="000000"/>
                <w:sz w:val="20"/>
                <w:szCs w:val="20"/>
                <w:lang w:eastAsia="es-GT"/>
              </w:rPr>
            </w:pPr>
            <w:r w:rsidRPr="009B6740">
              <w:rPr>
                <w:rFonts w:ascii="Calibri" w:eastAsia="Times New Roman" w:hAnsi="Calibri" w:cs="Calibri"/>
                <w:color w:val="000000"/>
                <w:sz w:val="20"/>
                <w:szCs w:val="20"/>
                <w:lang w:eastAsia="es-GT"/>
              </w:rPr>
              <w:t>COMPLEMENTOS ESPECÍFICOS AL PERSONAL PERMANENTE</w:t>
            </w:r>
          </w:p>
        </w:tc>
        <w:tc>
          <w:tcPr>
            <w:tcW w:w="577" w:type="pct"/>
            <w:tcBorders>
              <w:top w:val="single" w:sz="4" w:space="0" w:color="9BC2E6"/>
              <w:left w:val="nil"/>
              <w:bottom w:val="single" w:sz="4" w:space="0" w:color="9BC2E6"/>
              <w:right w:val="single" w:sz="4" w:space="0" w:color="9BC2E6"/>
            </w:tcBorders>
            <w:shd w:val="clear" w:color="DDEBF7" w:fill="DDEBF7"/>
            <w:noWrap/>
            <w:hideMark/>
          </w:tcPr>
          <w:p w14:paraId="18EDF6FE" w14:textId="77777777" w:rsidR="009B6740" w:rsidRPr="009B6740" w:rsidRDefault="009B6740" w:rsidP="009B6740">
            <w:pPr>
              <w:spacing w:after="0" w:line="240" w:lineRule="auto"/>
              <w:rPr>
                <w:rFonts w:ascii="Calibri" w:eastAsia="Times New Roman" w:hAnsi="Calibri" w:cs="Calibri"/>
                <w:color w:val="000000"/>
                <w:sz w:val="20"/>
                <w:szCs w:val="20"/>
                <w:lang w:eastAsia="es-GT"/>
              </w:rPr>
            </w:pPr>
            <w:r w:rsidRPr="009B6740">
              <w:rPr>
                <w:rFonts w:ascii="Calibri" w:eastAsia="Times New Roman" w:hAnsi="Calibri" w:cs="Calibri"/>
                <w:color w:val="000000"/>
                <w:sz w:val="20"/>
                <w:szCs w:val="20"/>
                <w:lang w:eastAsia="es-GT"/>
              </w:rPr>
              <w:t xml:space="preserve">        302,361.88 </w:t>
            </w:r>
          </w:p>
        </w:tc>
      </w:tr>
      <w:tr w:rsidR="009B6740" w:rsidRPr="009B6740" w14:paraId="333A1D64" w14:textId="77777777" w:rsidTr="009B6740">
        <w:trPr>
          <w:trHeight w:val="255"/>
        </w:trPr>
        <w:tc>
          <w:tcPr>
            <w:tcW w:w="463" w:type="pct"/>
            <w:tcBorders>
              <w:top w:val="single" w:sz="4" w:space="0" w:color="9BC2E6"/>
              <w:left w:val="single" w:sz="4" w:space="0" w:color="9BC2E6"/>
              <w:bottom w:val="single" w:sz="4" w:space="0" w:color="9BC2E6"/>
              <w:right w:val="nil"/>
            </w:tcBorders>
            <w:noWrap/>
            <w:hideMark/>
          </w:tcPr>
          <w:p w14:paraId="53031D46" w14:textId="77777777" w:rsidR="009B6740" w:rsidRPr="009B6740" w:rsidRDefault="009B6740" w:rsidP="009B6740">
            <w:pPr>
              <w:spacing w:after="0" w:line="240" w:lineRule="auto"/>
              <w:jc w:val="center"/>
              <w:rPr>
                <w:rFonts w:ascii="Calibri" w:eastAsia="Times New Roman" w:hAnsi="Calibri" w:cs="Calibri"/>
                <w:color w:val="000000"/>
                <w:sz w:val="20"/>
                <w:szCs w:val="20"/>
                <w:lang w:eastAsia="es-GT"/>
              </w:rPr>
            </w:pPr>
            <w:r w:rsidRPr="009B6740">
              <w:rPr>
                <w:rFonts w:ascii="Calibri" w:eastAsia="Times New Roman" w:hAnsi="Calibri" w:cs="Calibri"/>
                <w:color w:val="000000"/>
                <w:sz w:val="20"/>
                <w:szCs w:val="20"/>
                <w:lang w:eastAsia="es-GT"/>
              </w:rPr>
              <w:t xml:space="preserve"> 029</w:t>
            </w:r>
          </w:p>
        </w:tc>
        <w:tc>
          <w:tcPr>
            <w:tcW w:w="3959" w:type="pct"/>
            <w:tcBorders>
              <w:top w:val="single" w:sz="4" w:space="0" w:color="9BC2E6"/>
              <w:left w:val="nil"/>
              <w:bottom w:val="single" w:sz="4" w:space="0" w:color="9BC2E6"/>
              <w:right w:val="nil"/>
            </w:tcBorders>
            <w:hideMark/>
          </w:tcPr>
          <w:p w14:paraId="3986D721" w14:textId="77777777" w:rsidR="009B6740" w:rsidRPr="009B6740" w:rsidRDefault="009B6740" w:rsidP="009B6740">
            <w:pPr>
              <w:spacing w:after="0" w:line="240" w:lineRule="auto"/>
              <w:rPr>
                <w:rFonts w:ascii="Calibri" w:eastAsia="Times New Roman" w:hAnsi="Calibri" w:cs="Calibri"/>
                <w:color w:val="000000"/>
                <w:sz w:val="20"/>
                <w:szCs w:val="20"/>
                <w:lang w:eastAsia="es-GT"/>
              </w:rPr>
            </w:pPr>
            <w:r w:rsidRPr="009B6740">
              <w:rPr>
                <w:rFonts w:ascii="Calibri" w:eastAsia="Times New Roman" w:hAnsi="Calibri" w:cs="Calibri"/>
                <w:color w:val="000000"/>
                <w:sz w:val="20"/>
                <w:szCs w:val="20"/>
                <w:lang w:eastAsia="es-GT"/>
              </w:rPr>
              <w:t>OTRAS REMUNERACIONES DE PERSONAL TEMPORAL</w:t>
            </w:r>
          </w:p>
        </w:tc>
        <w:tc>
          <w:tcPr>
            <w:tcW w:w="577" w:type="pct"/>
            <w:tcBorders>
              <w:top w:val="single" w:sz="4" w:space="0" w:color="9BC2E6"/>
              <w:left w:val="nil"/>
              <w:bottom w:val="single" w:sz="4" w:space="0" w:color="9BC2E6"/>
              <w:right w:val="single" w:sz="4" w:space="0" w:color="9BC2E6"/>
            </w:tcBorders>
            <w:noWrap/>
            <w:hideMark/>
          </w:tcPr>
          <w:p w14:paraId="04F7D885" w14:textId="77777777" w:rsidR="009B6740" w:rsidRPr="009B6740" w:rsidRDefault="009B6740" w:rsidP="009B6740">
            <w:pPr>
              <w:spacing w:after="0" w:line="240" w:lineRule="auto"/>
              <w:rPr>
                <w:rFonts w:ascii="Calibri" w:eastAsia="Times New Roman" w:hAnsi="Calibri" w:cs="Calibri"/>
                <w:color w:val="000000"/>
                <w:sz w:val="20"/>
                <w:szCs w:val="20"/>
                <w:lang w:eastAsia="es-GT"/>
              </w:rPr>
            </w:pPr>
            <w:r w:rsidRPr="009B6740">
              <w:rPr>
                <w:rFonts w:ascii="Calibri" w:eastAsia="Times New Roman" w:hAnsi="Calibri" w:cs="Calibri"/>
                <w:color w:val="000000"/>
                <w:sz w:val="20"/>
                <w:szCs w:val="20"/>
                <w:lang w:eastAsia="es-GT"/>
              </w:rPr>
              <w:t xml:space="preserve">    1,111,568.28 </w:t>
            </w:r>
          </w:p>
        </w:tc>
      </w:tr>
      <w:tr w:rsidR="009B6740" w:rsidRPr="009B6740" w14:paraId="382C6C24" w14:textId="77777777" w:rsidTr="009B6740">
        <w:trPr>
          <w:trHeight w:val="255"/>
        </w:trPr>
        <w:tc>
          <w:tcPr>
            <w:tcW w:w="463" w:type="pct"/>
            <w:tcBorders>
              <w:top w:val="single" w:sz="4" w:space="0" w:color="9BC2E6"/>
              <w:left w:val="single" w:sz="4" w:space="0" w:color="9BC2E6"/>
              <w:bottom w:val="single" w:sz="4" w:space="0" w:color="9BC2E6"/>
              <w:right w:val="nil"/>
            </w:tcBorders>
            <w:shd w:val="clear" w:color="DDEBF7" w:fill="DDEBF7"/>
            <w:noWrap/>
            <w:hideMark/>
          </w:tcPr>
          <w:p w14:paraId="57864C36" w14:textId="77777777" w:rsidR="009B6740" w:rsidRPr="009B6740" w:rsidRDefault="009B6740" w:rsidP="009B6740">
            <w:pPr>
              <w:spacing w:after="0" w:line="240" w:lineRule="auto"/>
              <w:jc w:val="center"/>
              <w:rPr>
                <w:rFonts w:ascii="Calibri" w:eastAsia="Times New Roman" w:hAnsi="Calibri" w:cs="Calibri"/>
                <w:color w:val="000000"/>
                <w:sz w:val="20"/>
                <w:szCs w:val="20"/>
                <w:lang w:eastAsia="es-GT"/>
              </w:rPr>
            </w:pPr>
            <w:r w:rsidRPr="009B6740">
              <w:rPr>
                <w:rFonts w:ascii="Calibri" w:eastAsia="Times New Roman" w:hAnsi="Calibri" w:cs="Calibri"/>
                <w:color w:val="000000"/>
                <w:sz w:val="20"/>
                <w:szCs w:val="20"/>
                <w:lang w:eastAsia="es-GT"/>
              </w:rPr>
              <w:t xml:space="preserve"> 051</w:t>
            </w:r>
          </w:p>
        </w:tc>
        <w:tc>
          <w:tcPr>
            <w:tcW w:w="3959" w:type="pct"/>
            <w:tcBorders>
              <w:top w:val="single" w:sz="4" w:space="0" w:color="9BC2E6"/>
              <w:left w:val="nil"/>
              <w:bottom w:val="single" w:sz="4" w:space="0" w:color="9BC2E6"/>
              <w:right w:val="nil"/>
            </w:tcBorders>
            <w:shd w:val="clear" w:color="DDEBF7" w:fill="DDEBF7"/>
            <w:hideMark/>
          </w:tcPr>
          <w:p w14:paraId="56268703" w14:textId="77777777" w:rsidR="009B6740" w:rsidRPr="009B6740" w:rsidRDefault="009B6740" w:rsidP="009B6740">
            <w:pPr>
              <w:spacing w:after="0" w:line="240" w:lineRule="auto"/>
              <w:rPr>
                <w:rFonts w:ascii="Calibri" w:eastAsia="Times New Roman" w:hAnsi="Calibri" w:cs="Calibri"/>
                <w:color w:val="000000"/>
                <w:sz w:val="20"/>
                <w:szCs w:val="20"/>
                <w:lang w:eastAsia="es-GT"/>
              </w:rPr>
            </w:pPr>
            <w:r w:rsidRPr="009B6740">
              <w:rPr>
                <w:rFonts w:ascii="Calibri" w:eastAsia="Times New Roman" w:hAnsi="Calibri" w:cs="Calibri"/>
                <w:color w:val="000000"/>
                <w:sz w:val="20"/>
                <w:szCs w:val="20"/>
                <w:lang w:eastAsia="es-GT"/>
              </w:rPr>
              <w:t>APORTE PATRONAL AL IGSS</w:t>
            </w:r>
          </w:p>
        </w:tc>
        <w:tc>
          <w:tcPr>
            <w:tcW w:w="577" w:type="pct"/>
            <w:tcBorders>
              <w:top w:val="single" w:sz="4" w:space="0" w:color="9BC2E6"/>
              <w:left w:val="nil"/>
              <w:bottom w:val="single" w:sz="4" w:space="0" w:color="9BC2E6"/>
              <w:right w:val="single" w:sz="4" w:space="0" w:color="9BC2E6"/>
            </w:tcBorders>
            <w:shd w:val="clear" w:color="DDEBF7" w:fill="DDEBF7"/>
            <w:noWrap/>
            <w:hideMark/>
          </w:tcPr>
          <w:p w14:paraId="1F165E4D" w14:textId="77777777" w:rsidR="009B6740" w:rsidRPr="009B6740" w:rsidRDefault="009B6740" w:rsidP="009B6740">
            <w:pPr>
              <w:spacing w:after="0" w:line="240" w:lineRule="auto"/>
              <w:rPr>
                <w:rFonts w:ascii="Calibri" w:eastAsia="Times New Roman" w:hAnsi="Calibri" w:cs="Calibri"/>
                <w:color w:val="000000"/>
                <w:sz w:val="20"/>
                <w:szCs w:val="20"/>
                <w:lang w:eastAsia="es-GT"/>
              </w:rPr>
            </w:pPr>
            <w:r w:rsidRPr="009B6740">
              <w:rPr>
                <w:rFonts w:ascii="Calibri" w:eastAsia="Times New Roman" w:hAnsi="Calibri" w:cs="Calibri"/>
                <w:color w:val="000000"/>
                <w:sz w:val="20"/>
                <w:szCs w:val="20"/>
                <w:lang w:eastAsia="es-GT"/>
              </w:rPr>
              <w:t xml:space="preserve">    1,191,859.90 </w:t>
            </w:r>
          </w:p>
        </w:tc>
      </w:tr>
      <w:tr w:rsidR="009B6740" w:rsidRPr="009B6740" w14:paraId="49565B63" w14:textId="77777777" w:rsidTr="009B6740">
        <w:trPr>
          <w:trHeight w:val="255"/>
        </w:trPr>
        <w:tc>
          <w:tcPr>
            <w:tcW w:w="463" w:type="pct"/>
            <w:tcBorders>
              <w:top w:val="single" w:sz="4" w:space="0" w:color="9BC2E6"/>
              <w:left w:val="single" w:sz="4" w:space="0" w:color="9BC2E6"/>
              <w:bottom w:val="single" w:sz="4" w:space="0" w:color="9BC2E6"/>
              <w:right w:val="nil"/>
            </w:tcBorders>
            <w:noWrap/>
            <w:hideMark/>
          </w:tcPr>
          <w:p w14:paraId="1B3D7573" w14:textId="77777777" w:rsidR="009B6740" w:rsidRPr="009B6740" w:rsidRDefault="009B6740" w:rsidP="009B6740">
            <w:pPr>
              <w:spacing w:after="0" w:line="240" w:lineRule="auto"/>
              <w:jc w:val="center"/>
              <w:rPr>
                <w:rFonts w:ascii="Calibri" w:eastAsia="Times New Roman" w:hAnsi="Calibri" w:cs="Calibri"/>
                <w:color w:val="000000"/>
                <w:sz w:val="20"/>
                <w:szCs w:val="20"/>
                <w:lang w:eastAsia="es-GT"/>
              </w:rPr>
            </w:pPr>
            <w:r w:rsidRPr="009B6740">
              <w:rPr>
                <w:rFonts w:ascii="Calibri" w:eastAsia="Times New Roman" w:hAnsi="Calibri" w:cs="Calibri"/>
                <w:color w:val="000000"/>
                <w:sz w:val="20"/>
                <w:szCs w:val="20"/>
                <w:lang w:eastAsia="es-GT"/>
              </w:rPr>
              <w:t xml:space="preserve"> 071</w:t>
            </w:r>
          </w:p>
        </w:tc>
        <w:tc>
          <w:tcPr>
            <w:tcW w:w="3959" w:type="pct"/>
            <w:tcBorders>
              <w:top w:val="single" w:sz="4" w:space="0" w:color="9BC2E6"/>
              <w:left w:val="nil"/>
              <w:bottom w:val="single" w:sz="4" w:space="0" w:color="9BC2E6"/>
              <w:right w:val="nil"/>
            </w:tcBorders>
            <w:hideMark/>
          </w:tcPr>
          <w:p w14:paraId="1FCF847C" w14:textId="77777777" w:rsidR="009B6740" w:rsidRPr="009B6740" w:rsidRDefault="009B6740" w:rsidP="009B6740">
            <w:pPr>
              <w:spacing w:after="0" w:line="240" w:lineRule="auto"/>
              <w:rPr>
                <w:rFonts w:ascii="Calibri" w:eastAsia="Times New Roman" w:hAnsi="Calibri" w:cs="Calibri"/>
                <w:color w:val="000000"/>
                <w:sz w:val="20"/>
                <w:szCs w:val="20"/>
                <w:lang w:eastAsia="es-GT"/>
              </w:rPr>
            </w:pPr>
            <w:r w:rsidRPr="009B6740">
              <w:rPr>
                <w:rFonts w:ascii="Calibri" w:eastAsia="Times New Roman" w:hAnsi="Calibri" w:cs="Calibri"/>
                <w:color w:val="000000"/>
                <w:sz w:val="20"/>
                <w:szCs w:val="20"/>
                <w:lang w:eastAsia="es-GT"/>
              </w:rPr>
              <w:t>AGUINALDO</w:t>
            </w:r>
          </w:p>
        </w:tc>
        <w:tc>
          <w:tcPr>
            <w:tcW w:w="577" w:type="pct"/>
            <w:tcBorders>
              <w:top w:val="single" w:sz="4" w:space="0" w:color="9BC2E6"/>
              <w:left w:val="nil"/>
              <w:bottom w:val="single" w:sz="4" w:space="0" w:color="9BC2E6"/>
              <w:right w:val="single" w:sz="4" w:space="0" w:color="9BC2E6"/>
            </w:tcBorders>
            <w:noWrap/>
            <w:hideMark/>
          </w:tcPr>
          <w:p w14:paraId="771A5C5D" w14:textId="77777777" w:rsidR="009B6740" w:rsidRPr="009B6740" w:rsidRDefault="009B6740" w:rsidP="009B6740">
            <w:pPr>
              <w:spacing w:after="0" w:line="240" w:lineRule="auto"/>
              <w:rPr>
                <w:rFonts w:ascii="Calibri" w:eastAsia="Times New Roman" w:hAnsi="Calibri" w:cs="Calibri"/>
                <w:color w:val="000000"/>
                <w:sz w:val="20"/>
                <w:szCs w:val="20"/>
                <w:lang w:eastAsia="es-GT"/>
              </w:rPr>
            </w:pPr>
            <w:r w:rsidRPr="009B6740">
              <w:rPr>
                <w:rFonts w:ascii="Calibri" w:eastAsia="Times New Roman" w:hAnsi="Calibri" w:cs="Calibri"/>
                <w:color w:val="000000"/>
                <w:sz w:val="20"/>
                <w:szCs w:val="20"/>
                <w:lang w:eastAsia="es-GT"/>
              </w:rPr>
              <w:t xml:space="preserve">        954,339.78 </w:t>
            </w:r>
          </w:p>
        </w:tc>
      </w:tr>
      <w:tr w:rsidR="009B6740" w:rsidRPr="009B6740" w14:paraId="433DC880" w14:textId="77777777" w:rsidTr="009B6740">
        <w:trPr>
          <w:trHeight w:val="255"/>
        </w:trPr>
        <w:tc>
          <w:tcPr>
            <w:tcW w:w="463" w:type="pct"/>
            <w:tcBorders>
              <w:top w:val="single" w:sz="4" w:space="0" w:color="9BC2E6"/>
              <w:left w:val="single" w:sz="4" w:space="0" w:color="9BC2E6"/>
              <w:bottom w:val="single" w:sz="4" w:space="0" w:color="9BC2E6"/>
              <w:right w:val="nil"/>
            </w:tcBorders>
            <w:shd w:val="clear" w:color="DDEBF7" w:fill="DDEBF7"/>
            <w:noWrap/>
            <w:hideMark/>
          </w:tcPr>
          <w:p w14:paraId="10FCCBB2" w14:textId="77777777" w:rsidR="009B6740" w:rsidRPr="009B6740" w:rsidRDefault="009B6740" w:rsidP="009B6740">
            <w:pPr>
              <w:spacing w:after="0" w:line="240" w:lineRule="auto"/>
              <w:jc w:val="center"/>
              <w:rPr>
                <w:rFonts w:ascii="Calibri" w:eastAsia="Times New Roman" w:hAnsi="Calibri" w:cs="Calibri"/>
                <w:color w:val="000000"/>
                <w:sz w:val="20"/>
                <w:szCs w:val="20"/>
                <w:lang w:eastAsia="es-GT"/>
              </w:rPr>
            </w:pPr>
            <w:r w:rsidRPr="009B6740">
              <w:rPr>
                <w:rFonts w:ascii="Calibri" w:eastAsia="Times New Roman" w:hAnsi="Calibri" w:cs="Calibri"/>
                <w:color w:val="000000"/>
                <w:sz w:val="20"/>
                <w:szCs w:val="20"/>
                <w:lang w:eastAsia="es-GT"/>
              </w:rPr>
              <w:t xml:space="preserve"> 072</w:t>
            </w:r>
          </w:p>
        </w:tc>
        <w:tc>
          <w:tcPr>
            <w:tcW w:w="3959" w:type="pct"/>
            <w:tcBorders>
              <w:top w:val="single" w:sz="4" w:space="0" w:color="9BC2E6"/>
              <w:left w:val="nil"/>
              <w:bottom w:val="single" w:sz="4" w:space="0" w:color="9BC2E6"/>
              <w:right w:val="nil"/>
            </w:tcBorders>
            <w:shd w:val="clear" w:color="DDEBF7" w:fill="DDEBF7"/>
            <w:hideMark/>
          </w:tcPr>
          <w:p w14:paraId="4D1F2043" w14:textId="77777777" w:rsidR="009B6740" w:rsidRPr="009B6740" w:rsidRDefault="009B6740" w:rsidP="009B6740">
            <w:pPr>
              <w:spacing w:after="0" w:line="240" w:lineRule="auto"/>
              <w:rPr>
                <w:rFonts w:ascii="Calibri" w:eastAsia="Times New Roman" w:hAnsi="Calibri" w:cs="Calibri"/>
                <w:color w:val="000000"/>
                <w:sz w:val="20"/>
                <w:szCs w:val="20"/>
                <w:lang w:eastAsia="es-GT"/>
              </w:rPr>
            </w:pPr>
            <w:r w:rsidRPr="009B6740">
              <w:rPr>
                <w:rFonts w:ascii="Calibri" w:eastAsia="Times New Roman" w:hAnsi="Calibri" w:cs="Calibri"/>
                <w:color w:val="000000"/>
                <w:sz w:val="20"/>
                <w:szCs w:val="20"/>
                <w:lang w:eastAsia="es-GT"/>
              </w:rPr>
              <w:t>BONIFICACIÓN ANUAL (BONO 14)</w:t>
            </w:r>
          </w:p>
        </w:tc>
        <w:tc>
          <w:tcPr>
            <w:tcW w:w="577" w:type="pct"/>
            <w:tcBorders>
              <w:top w:val="single" w:sz="4" w:space="0" w:color="9BC2E6"/>
              <w:left w:val="nil"/>
              <w:bottom w:val="single" w:sz="4" w:space="0" w:color="9BC2E6"/>
              <w:right w:val="single" w:sz="4" w:space="0" w:color="9BC2E6"/>
            </w:tcBorders>
            <w:shd w:val="clear" w:color="DDEBF7" w:fill="DDEBF7"/>
            <w:noWrap/>
            <w:hideMark/>
          </w:tcPr>
          <w:p w14:paraId="3E2597CF" w14:textId="77777777" w:rsidR="009B6740" w:rsidRPr="009B6740" w:rsidRDefault="009B6740" w:rsidP="009B6740">
            <w:pPr>
              <w:spacing w:after="0" w:line="240" w:lineRule="auto"/>
              <w:rPr>
                <w:rFonts w:ascii="Calibri" w:eastAsia="Times New Roman" w:hAnsi="Calibri" w:cs="Calibri"/>
                <w:color w:val="000000"/>
                <w:sz w:val="20"/>
                <w:szCs w:val="20"/>
                <w:lang w:eastAsia="es-GT"/>
              </w:rPr>
            </w:pPr>
            <w:r w:rsidRPr="009B6740">
              <w:rPr>
                <w:rFonts w:ascii="Calibri" w:eastAsia="Times New Roman" w:hAnsi="Calibri" w:cs="Calibri"/>
                <w:color w:val="000000"/>
                <w:sz w:val="20"/>
                <w:szCs w:val="20"/>
                <w:lang w:eastAsia="es-GT"/>
              </w:rPr>
              <w:t xml:space="preserve">        920,686.25 </w:t>
            </w:r>
          </w:p>
        </w:tc>
      </w:tr>
      <w:tr w:rsidR="009B6740" w:rsidRPr="009B6740" w14:paraId="11159515" w14:textId="77777777" w:rsidTr="009B6740">
        <w:trPr>
          <w:trHeight w:val="255"/>
        </w:trPr>
        <w:tc>
          <w:tcPr>
            <w:tcW w:w="463" w:type="pct"/>
            <w:tcBorders>
              <w:top w:val="single" w:sz="4" w:space="0" w:color="9BC2E6"/>
              <w:left w:val="single" w:sz="4" w:space="0" w:color="9BC2E6"/>
              <w:bottom w:val="single" w:sz="4" w:space="0" w:color="9BC2E6"/>
              <w:right w:val="nil"/>
            </w:tcBorders>
            <w:noWrap/>
            <w:hideMark/>
          </w:tcPr>
          <w:p w14:paraId="3441AA59" w14:textId="77777777" w:rsidR="009B6740" w:rsidRPr="009B6740" w:rsidRDefault="009B6740" w:rsidP="009B6740">
            <w:pPr>
              <w:spacing w:after="0" w:line="240" w:lineRule="auto"/>
              <w:jc w:val="center"/>
              <w:rPr>
                <w:rFonts w:ascii="Calibri" w:eastAsia="Times New Roman" w:hAnsi="Calibri" w:cs="Calibri"/>
                <w:color w:val="000000"/>
                <w:sz w:val="20"/>
                <w:szCs w:val="20"/>
                <w:lang w:eastAsia="es-GT"/>
              </w:rPr>
            </w:pPr>
            <w:r w:rsidRPr="009B6740">
              <w:rPr>
                <w:rFonts w:ascii="Calibri" w:eastAsia="Times New Roman" w:hAnsi="Calibri" w:cs="Calibri"/>
                <w:color w:val="000000"/>
                <w:sz w:val="20"/>
                <w:szCs w:val="20"/>
                <w:lang w:eastAsia="es-GT"/>
              </w:rPr>
              <w:t xml:space="preserve"> 081</w:t>
            </w:r>
          </w:p>
        </w:tc>
        <w:tc>
          <w:tcPr>
            <w:tcW w:w="3959" w:type="pct"/>
            <w:tcBorders>
              <w:top w:val="single" w:sz="4" w:space="0" w:color="9BC2E6"/>
              <w:left w:val="nil"/>
              <w:bottom w:val="single" w:sz="4" w:space="0" w:color="9BC2E6"/>
              <w:right w:val="nil"/>
            </w:tcBorders>
            <w:hideMark/>
          </w:tcPr>
          <w:p w14:paraId="5630D59F" w14:textId="77777777" w:rsidR="009B6740" w:rsidRPr="009B6740" w:rsidRDefault="009B6740" w:rsidP="009B6740">
            <w:pPr>
              <w:spacing w:after="0" w:line="240" w:lineRule="auto"/>
              <w:rPr>
                <w:rFonts w:ascii="Calibri" w:eastAsia="Times New Roman" w:hAnsi="Calibri" w:cs="Calibri"/>
                <w:color w:val="000000"/>
                <w:sz w:val="20"/>
                <w:szCs w:val="20"/>
                <w:lang w:eastAsia="es-GT"/>
              </w:rPr>
            </w:pPr>
            <w:r w:rsidRPr="009B6740">
              <w:rPr>
                <w:rFonts w:ascii="Calibri" w:eastAsia="Times New Roman" w:hAnsi="Calibri" w:cs="Calibri"/>
                <w:color w:val="000000"/>
                <w:sz w:val="20"/>
                <w:szCs w:val="20"/>
                <w:lang w:eastAsia="es-GT"/>
              </w:rPr>
              <w:t>PERSONAL ADMINISTRATIVO, TÉCNICO, PROFESIONAL Y OPERATIVO</w:t>
            </w:r>
          </w:p>
        </w:tc>
        <w:tc>
          <w:tcPr>
            <w:tcW w:w="577" w:type="pct"/>
            <w:tcBorders>
              <w:top w:val="single" w:sz="4" w:space="0" w:color="9BC2E6"/>
              <w:left w:val="nil"/>
              <w:bottom w:val="single" w:sz="4" w:space="0" w:color="9BC2E6"/>
              <w:right w:val="single" w:sz="4" w:space="0" w:color="9BC2E6"/>
            </w:tcBorders>
            <w:noWrap/>
            <w:hideMark/>
          </w:tcPr>
          <w:p w14:paraId="2A8024EE" w14:textId="77777777" w:rsidR="009B6740" w:rsidRPr="009B6740" w:rsidRDefault="009B6740" w:rsidP="009B6740">
            <w:pPr>
              <w:spacing w:after="0" w:line="240" w:lineRule="auto"/>
              <w:rPr>
                <w:rFonts w:ascii="Calibri" w:eastAsia="Times New Roman" w:hAnsi="Calibri" w:cs="Calibri"/>
                <w:color w:val="000000"/>
                <w:sz w:val="20"/>
                <w:szCs w:val="20"/>
                <w:lang w:eastAsia="es-GT"/>
              </w:rPr>
            </w:pPr>
            <w:r w:rsidRPr="009B6740">
              <w:rPr>
                <w:rFonts w:ascii="Calibri" w:eastAsia="Times New Roman" w:hAnsi="Calibri" w:cs="Calibri"/>
                <w:color w:val="000000"/>
                <w:sz w:val="20"/>
                <w:szCs w:val="20"/>
                <w:lang w:eastAsia="es-GT"/>
              </w:rPr>
              <w:t xml:space="preserve">    3,377,811.11 </w:t>
            </w:r>
          </w:p>
        </w:tc>
      </w:tr>
      <w:tr w:rsidR="009B6740" w:rsidRPr="009B6740" w14:paraId="0E5873B3" w14:textId="77777777" w:rsidTr="009B6740">
        <w:trPr>
          <w:trHeight w:val="255"/>
        </w:trPr>
        <w:tc>
          <w:tcPr>
            <w:tcW w:w="463" w:type="pct"/>
            <w:tcBorders>
              <w:top w:val="single" w:sz="4" w:space="0" w:color="9BC2E6"/>
              <w:left w:val="single" w:sz="4" w:space="0" w:color="9BC2E6"/>
              <w:bottom w:val="single" w:sz="4" w:space="0" w:color="9BC2E6"/>
              <w:right w:val="nil"/>
            </w:tcBorders>
            <w:shd w:val="clear" w:color="DDEBF7" w:fill="DDEBF7"/>
            <w:noWrap/>
            <w:hideMark/>
          </w:tcPr>
          <w:p w14:paraId="0404F936" w14:textId="77777777" w:rsidR="009B6740" w:rsidRPr="009B6740" w:rsidRDefault="009B6740" w:rsidP="009B6740">
            <w:pPr>
              <w:spacing w:after="0" w:line="240" w:lineRule="auto"/>
              <w:jc w:val="center"/>
              <w:rPr>
                <w:rFonts w:ascii="Calibri" w:eastAsia="Times New Roman" w:hAnsi="Calibri" w:cs="Calibri"/>
                <w:color w:val="000000"/>
                <w:sz w:val="20"/>
                <w:szCs w:val="20"/>
                <w:lang w:eastAsia="es-GT"/>
              </w:rPr>
            </w:pPr>
            <w:r w:rsidRPr="009B6740">
              <w:rPr>
                <w:rFonts w:ascii="Calibri" w:eastAsia="Times New Roman" w:hAnsi="Calibri" w:cs="Calibri"/>
                <w:color w:val="000000"/>
                <w:sz w:val="20"/>
                <w:szCs w:val="20"/>
                <w:lang w:eastAsia="es-GT"/>
              </w:rPr>
              <w:t xml:space="preserve"> 413</w:t>
            </w:r>
          </w:p>
        </w:tc>
        <w:tc>
          <w:tcPr>
            <w:tcW w:w="3959" w:type="pct"/>
            <w:tcBorders>
              <w:top w:val="single" w:sz="4" w:space="0" w:color="9BC2E6"/>
              <w:left w:val="nil"/>
              <w:bottom w:val="single" w:sz="4" w:space="0" w:color="9BC2E6"/>
              <w:right w:val="nil"/>
            </w:tcBorders>
            <w:shd w:val="clear" w:color="DDEBF7" w:fill="DDEBF7"/>
            <w:hideMark/>
          </w:tcPr>
          <w:p w14:paraId="4DD93108" w14:textId="77777777" w:rsidR="009B6740" w:rsidRPr="009B6740" w:rsidRDefault="009B6740" w:rsidP="009B6740">
            <w:pPr>
              <w:spacing w:after="0" w:line="240" w:lineRule="auto"/>
              <w:rPr>
                <w:rFonts w:ascii="Calibri" w:eastAsia="Times New Roman" w:hAnsi="Calibri" w:cs="Calibri"/>
                <w:color w:val="000000"/>
                <w:sz w:val="20"/>
                <w:szCs w:val="20"/>
                <w:lang w:eastAsia="es-GT"/>
              </w:rPr>
            </w:pPr>
            <w:r w:rsidRPr="009B6740">
              <w:rPr>
                <w:rFonts w:ascii="Calibri" w:eastAsia="Times New Roman" w:hAnsi="Calibri" w:cs="Calibri"/>
                <w:color w:val="000000"/>
                <w:sz w:val="20"/>
                <w:szCs w:val="20"/>
                <w:lang w:eastAsia="es-GT"/>
              </w:rPr>
              <w:t>INDEMNIZACIONES AL PERSONAL</w:t>
            </w:r>
          </w:p>
        </w:tc>
        <w:tc>
          <w:tcPr>
            <w:tcW w:w="577" w:type="pct"/>
            <w:tcBorders>
              <w:top w:val="single" w:sz="4" w:space="0" w:color="9BC2E6"/>
              <w:left w:val="nil"/>
              <w:bottom w:val="single" w:sz="4" w:space="0" w:color="9BC2E6"/>
              <w:right w:val="single" w:sz="4" w:space="0" w:color="9BC2E6"/>
            </w:tcBorders>
            <w:shd w:val="clear" w:color="DDEBF7" w:fill="DDEBF7"/>
            <w:noWrap/>
            <w:hideMark/>
          </w:tcPr>
          <w:p w14:paraId="203AE463" w14:textId="77777777" w:rsidR="009B6740" w:rsidRPr="009B6740" w:rsidRDefault="009B6740" w:rsidP="009B6740">
            <w:pPr>
              <w:spacing w:after="0" w:line="240" w:lineRule="auto"/>
              <w:rPr>
                <w:rFonts w:ascii="Calibri" w:eastAsia="Times New Roman" w:hAnsi="Calibri" w:cs="Calibri"/>
                <w:color w:val="000000"/>
                <w:sz w:val="20"/>
                <w:szCs w:val="20"/>
                <w:lang w:eastAsia="es-GT"/>
              </w:rPr>
            </w:pPr>
            <w:r w:rsidRPr="009B6740">
              <w:rPr>
                <w:rFonts w:ascii="Calibri" w:eastAsia="Times New Roman" w:hAnsi="Calibri" w:cs="Calibri"/>
                <w:color w:val="000000"/>
                <w:sz w:val="20"/>
                <w:szCs w:val="20"/>
                <w:lang w:eastAsia="es-GT"/>
              </w:rPr>
              <w:t xml:space="preserve">        209,514.93 </w:t>
            </w:r>
          </w:p>
        </w:tc>
      </w:tr>
      <w:tr w:rsidR="009B6740" w:rsidRPr="009B6740" w14:paraId="1350AB4A" w14:textId="77777777" w:rsidTr="009B6740">
        <w:trPr>
          <w:trHeight w:val="255"/>
        </w:trPr>
        <w:tc>
          <w:tcPr>
            <w:tcW w:w="463" w:type="pct"/>
            <w:tcBorders>
              <w:top w:val="single" w:sz="4" w:space="0" w:color="9BC2E6"/>
              <w:left w:val="single" w:sz="4" w:space="0" w:color="9BC2E6"/>
              <w:bottom w:val="single" w:sz="4" w:space="0" w:color="9BC2E6"/>
              <w:right w:val="nil"/>
            </w:tcBorders>
            <w:noWrap/>
            <w:hideMark/>
          </w:tcPr>
          <w:p w14:paraId="725B434F" w14:textId="77777777" w:rsidR="009B6740" w:rsidRPr="009B6740" w:rsidRDefault="009B6740" w:rsidP="009B6740">
            <w:pPr>
              <w:spacing w:after="0" w:line="240" w:lineRule="auto"/>
              <w:jc w:val="center"/>
              <w:rPr>
                <w:rFonts w:ascii="Calibri" w:eastAsia="Times New Roman" w:hAnsi="Calibri" w:cs="Calibri"/>
                <w:color w:val="000000"/>
                <w:sz w:val="20"/>
                <w:szCs w:val="20"/>
                <w:lang w:eastAsia="es-GT"/>
              </w:rPr>
            </w:pPr>
            <w:r w:rsidRPr="009B6740">
              <w:rPr>
                <w:rFonts w:ascii="Calibri" w:eastAsia="Times New Roman" w:hAnsi="Calibri" w:cs="Calibri"/>
                <w:color w:val="000000"/>
                <w:sz w:val="20"/>
                <w:szCs w:val="20"/>
                <w:lang w:eastAsia="es-GT"/>
              </w:rPr>
              <w:t xml:space="preserve"> 415</w:t>
            </w:r>
          </w:p>
        </w:tc>
        <w:tc>
          <w:tcPr>
            <w:tcW w:w="3959" w:type="pct"/>
            <w:tcBorders>
              <w:top w:val="single" w:sz="4" w:space="0" w:color="9BC2E6"/>
              <w:left w:val="nil"/>
              <w:bottom w:val="single" w:sz="4" w:space="0" w:color="9BC2E6"/>
              <w:right w:val="nil"/>
            </w:tcBorders>
            <w:hideMark/>
          </w:tcPr>
          <w:p w14:paraId="32323120" w14:textId="77777777" w:rsidR="009B6740" w:rsidRPr="009B6740" w:rsidRDefault="009B6740" w:rsidP="009B6740">
            <w:pPr>
              <w:spacing w:after="0" w:line="240" w:lineRule="auto"/>
              <w:rPr>
                <w:rFonts w:ascii="Calibri" w:eastAsia="Times New Roman" w:hAnsi="Calibri" w:cs="Calibri"/>
                <w:color w:val="000000"/>
                <w:sz w:val="20"/>
                <w:szCs w:val="20"/>
                <w:lang w:eastAsia="es-GT"/>
              </w:rPr>
            </w:pPr>
            <w:r w:rsidRPr="009B6740">
              <w:rPr>
                <w:rFonts w:ascii="Calibri" w:eastAsia="Times New Roman" w:hAnsi="Calibri" w:cs="Calibri"/>
                <w:color w:val="000000"/>
                <w:sz w:val="20"/>
                <w:szCs w:val="20"/>
                <w:lang w:eastAsia="es-GT"/>
              </w:rPr>
              <w:t>VACACIONES PAGADAS POR RETIRO</w:t>
            </w:r>
          </w:p>
        </w:tc>
        <w:tc>
          <w:tcPr>
            <w:tcW w:w="577" w:type="pct"/>
            <w:tcBorders>
              <w:top w:val="single" w:sz="4" w:space="0" w:color="9BC2E6"/>
              <w:left w:val="nil"/>
              <w:bottom w:val="single" w:sz="4" w:space="0" w:color="9BC2E6"/>
              <w:right w:val="single" w:sz="4" w:space="0" w:color="9BC2E6"/>
            </w:tcBorders>
            <w:noWrap/>
            <w:hideMark/>
          </w:tcPr>
          <w:p w14:paraId="4A93632E" w14:textId="77777777" w:rsidR="009B6740" w:rsidRPr="009B6740" w:rsidRDefault="009B6740" w:rsidP="009B6740">
            <w:pPr>
              <w:spacing w:after="0" w:line="240" w:lineRule="auto"/>
              <w:rPr>
                <w:rFonts w:ascii="Calibri" w:eastAsia="Times New Roman" w:hAnsi="Calibri" w:cs="Calibri"/>
                <w:color w:val="000000"/>
                <w:sz w:val="20"/>
                <w:szCs w:val="20"/>
                <w:lang w:eastAsia="es-GT"/>
              </w:rPr>
            </w:pPr>
            <w:r w:rsidRPr="009B6740">
              <w:rPr>
                <w:rFonts w:ascii="Calibri" w:eastAsia="Times New Roman" w:hAnsi="Calibri" w:cs="Calibri"/>
                <w:color w:val="000000"/>
                <w:sz w:val="20"/>
                <w:szCs w:val="20"/>
                <w:lang w:eastAsia="es-GT"/>
              </w:rPr>
              <w:t xml:space="preserve">          30,642.46 </w:t>
            </w:r>
          </w:p>
        </w:tc>
      </w:tr>
      <w:tr w:rsidR="009B6740" w:rsidRPr="009B6740" w14:paraId="02510043" w14:textId="77777777" w:rsidTr="009B6740">
        <w:trPr>
          <w:trHeight w:val="255"/>
        </w:trPr>
        <w:tc>
          <w:tcPr>
            <w:tcW w:w="463" w:type="pct"/>
            <w:tcBorders>
              <w:top w:val="single" w:sz="4" w:space="0" w:color="9BC2E6"/>
              <w:left w:val="single" w:sz="4" w:space="0" w:color="9BC2E6"/>
              <w:bottom w:val="single" w:sz="4" w:space="0" w:color="9BC2E6"/>
              <w:right w:val="nil"/>
            </w:tcBorders>
            <w:shd w:val="clear" w:color="DDEBF7" w:fill="DDEBF7"/>
            <w:noWrap/>
            <w:hideMark/>
          </w:tcPr>
          <w:p w14:paraId="18C7E59D" w14:textId="77777777" w:rsidR="009B6740" w:rsidRPr="009B6740" w:rsidRDefault="009B6740" w:rsidP="009B6740">
            <w:pPr>
              <w:spacing w:after="0" w:line="240" w:lineRule="auto"/>
              <w:rPr>
                <w:rFonts w:ascii="Calibri" w:eastAsia="Times New Roman" w:hAnsi="Calibri" w:cs="Calibri"/>
                <w:color w:val="000000"/>
                <w:sz w:val="20"/>
                <w:szCs w:val="20"/>
                <w:lang w:eastAsia="es-GT"/>
              </w:rPr>
            </w:pPr>
          </w:p>
        </w:tc>
        <w:tc>
          <w:tcPr>
            <w:tcW w:w="3959" w:type="pct"/>
            <w:tcBorders>
              <w:top w:val="single" w:sz="4" w:space="0" w:color="9BC2E6"/>
              <w:left w:val="nil"/>
              <w:bottom w:val="single" w:sz="4" w:space="0" w:color="9BC2E6"/>
              <w:right w:val="nil"/>
            </w:tcBorders>
            <w:shd w:val="clear" w:color="DDEBF7" w:fill="DDEBF7"/>
            <w:hideMark/>
          </w:tcPr>
          <w:p w14:paraId="47C0868F" w14:textId="77777777" w:rsidR="009B6740" w:rsidRPr="009B6740" w:rsidRDefault="009B6740" w:rsidP="009B6740">
            <w:pPr>
              <w:spacing w:after="0" w:line="240" w:lineRule="auto"/>
              <w:jc w:val="center"/>
              <w:rPr>
                <w:rFonts w:ascii="Calibri" w:eastAsia="Times New Roman" w:hAnsi="Calibri" w:cs="Calibri"/>
                <w:b/>
                <w:bCs/>
                <w:color w:val="000000"/>
                <w:sz w:val="20"/>
                <w:szCs w:val="20"/>
                <w:lang w:eastAsia="es-GT"/>
              </w:rPr>
            </w:pPr>
            <w:r w:rsidRPr="009B6740">
              <w:rPr>
                <w:rFonts w:ascii="Calibri" w:eastAsia="Times New Roman" w:hAnsi="Calibri" w:cs="Calibri"/>
                <w:b/>
                <w:bCs/>
                <w:color w:val="000000"/>
                <w:sz w:val="20"/>
                <w:szCs w:val="20"/>
                <w:lang w:eastAsia="es-GT"/>
              </w:rPr>
              <w:t>TOTAL</w:t>
            </w:r>
          </w:p>
        </w:tc>
        <w:tc>
          <w:tcPr>
            <w:tcW w:w="577" w:type="pct"/>
            <w:tcBorders>
              <w:top w:val="single" w:sz="4" w:space="0" w:color="9BC2E6"/>
              <w:left w:val="nil"/>
              <w:bottom w:val="single" w:sz="4" w:space="0" w:color="9BC2E6"/>
              <w:right w:val="single" w:sz="4" w:space="0" w:color="9BC2E6"/>
            </w:tcBorders>
            <w:shd w:val="clear" w:color="DDEBF7" w:fill="DDEBF7"/>
            <w:noWrap/>
            <w:hideMark/>
          </w:tcPr>
          <w:p w14:paraId="3FF70393" w14:textId="77777777" w:rsidR="009B6740" w:rsidRPr="009B6740" w:rsidRDefault="009B6740" w:rsidP="009B6740">
            <w:pPr>
              <w:spacing w:after="0" w:line="240" w:lineRule="auto"/>
              <w:rPr>
                <w:rFonts w:ascii="Calibri" w:eastAsia="Times New Roman" w:hAnsi="Calibri" w:cs="Calibri"/>
                <w:b/>
                <w:bCs/>
                <w:color w:val="000000"/>
                <w:sz w:val="20"/>
                <w:szCs w:val="20"/>
                <w:lang w:eastAsia="es-GT"/>
              </w:rPr>
            </w:pPr>
            <w:r w:rsidRPr="009B6740">
              <w:rPr>
                <w:rFonts w:ascii="Calibri" w:eastAsia="Times New Roman" w:hAnsi="Calibri" w:cs="Calibri"/>
                <w:b/>
                <w:bCs/>
                <w:color w:val="000000"/>
                <w:sz w:val="20"/>
                <w:szCs w:val="20"/>
                <w:lang w:eastAsia="es-GT"/>
              </w:rPr>
              <w:t xml:space="preserve">  19,423,240.28 </w:t>
            </w:r>
          </w:p>
        </w:tc>
      </w:tr>
    </w:tbl>
    <w:p w14:paraId="63B4B034" w14:textId="77777777" w:rsidR="00D06007" w:rsidRDefault="00D06007" w:rsidP="007460E1">
      <w:pPr>
        <w:pStyle w:val="Sinespaciado"/>
        <w:jc w:val="both"/>
        <w:rPr>
          <w:b/>
        </w:rPr>
      </w:pPr>
    </w:p>
    <w:p w14:paraId="5B6620F8" w14:textId="3A26205F" w:rsidR="00004B54" w:rsidRDefault="005A601A" w:rsidP="007460E1">
      <w:pPr>
        <w:pStyle w:val="Sinespaciado"/>
        <w:jc w:val="both"/>
        <w:rPr>
          <w:b/>
        </w:rPr>
      </w:pPr>
      <w:r>
        <w:rPr>
          <w:b/>
        </w:rPr>
        <w:t xml:space="preserve">6112 </w:t>
      </w:r>
      <w:r w:rsidR="00FA274A">
        <w:rPr>
          <w:b/>
        </w:rPr>
        <w:t>BIENES Y SERVICIOS</w:t>
      </w:r>
    </w:p>
    <w:tbl>
      <w:tblPr>
        <w:tblW w:w="5000" w:type="pct"/>
        <w:tblCellMar>
          <w:left w:w="70" w:type="dxa"/>
          <w:right w:w="70" w:type="dxa"/>
        </w:tblCellMar>
        <w:tblLook w:val="04A0" w:firstRow="1" w:lastRow="0" w:firstColumn="1" w:lastColumn="0" w:noHBand="0" w:noVBand="1"/>
      </w:tblPr>
      <w:tblGrid>
        <w:gridCol w:w="961"/>
        <w:gridCol w:w="6670"/>
        <w:gridCol w:w="1421"/>
      </w:tblGrid>
      <w:tr w:rsidR="00672495" w:rsidRPr="00672495" w14:paraId="52350D68" w14:textId="77777777" w:rsidTr="00672495">
        <w:trPr>
          <w:trHeight w:val="270"/>
        </w:trPr>
        <w:tc>
          <w:tcPr>
            <w:tcW w:w="463" w:type="pct"/>
            <w:tcBorders>
              <w:top w:val="single" w:sz="8" w:space="0" w:color="8EA9DB"/>
              <w:left w:val="single" w:sz="8" w:space="0" w:color="9BC2E6"/>
              <w:bottom w:val="single" w:sz="8" w:space="0" w:color="9BC2E6"/>
              <w:right w:val="nil"/>
            </w:tcBorders>
            <w:shd w:val="clear" w:color="000000" w:fill="5B9BD5"/>
            <w:noWrap/>
            <w:vAlign w:val="center"/>
            <w:hideMark/>
          </w:tcPr>
          <w:p w14:paraId="6469D9F1" w14:textId="77777777" w:rsidR="00672495" w:rsidRPr="00672495" w:rsidRDefault="00672495" w:rsidP="00672495">
            <w:pPr>
              <w:spacing w:after="0" w:line="240" w:lineRule="auto"/>
              <w:jc w:val="center"/>
              <w:rPr>
                <w:rFonts w:ascii="Calibri" w:eastAsia="Times New Roman" w:hAnsi="Calibri" w:cs="Calibri"/>
                <w:b/>
                <w:bCs/>
                <w:color w:val="FFFFFF"/>
                <w:sz w:val="20"/>
                <w:szCs w:val="20"/>
                <w:lang w:eastAsia="es-GT"/>
              </w:rPr>
            </w:pPr>
            <w:r w:rsidRPr="00672495">
              <w:rPr>
                <w:rFonts w:ascii="Calibri" w:eastAsia="Times New Roman" w:hAnsi="Calibri" w:cs="Calibri"/>
                <w:b/>
                <w:bCs/>
                <w:color w:val="FFFFFF"/>
                <w:sz w:val="20"/>
                <w:szCs w:val="20"/>
                <w:lang w:eastAsia="es-GT"/>
              </w:rPr>
              <w:t>RENGLON</w:t>
            </w:r>
          </w:p>
        </w:tc>
        <w:tc>
          <w:tcPr>
            <w:tcW w:w="3959" w:type="pct"/>
            <w:tcBorders>
              <w:top w:val="single" w:sz="8" w:space="0" w:color="8EA9DB"/>
              <w:left w:val="nil"/>
              <w:bottom w:val="single" w:sz="8" w:space="0" w:color="9BC2E6"/>
              <w:right w:val="nil"/>
            </w:tcBorders>
            <w:shd w:val="clear" w:color="000000" w:fill="5B9BD5"/>
            <w:vAlign w:val="center"/>
            <w:hideMark/>
          </w:tcPr>
          <w:p w14:paraId="4BDAD1DC" w14:textId="77777777" w:rsidR="00672495" w:rsidRPr="00672495" w:rsidRDefault="00672495" w:rsidP="00672495">
            <w:pPr>
              <w:spacing w:after="0" w:line="240" w:lineRule="auto"/>
              <w:jc w:val="center"/>
              <w:rPr>
                <w:rFonts w:ascii="Calibri" w:eastAsia="Times New Roman" w:hAnsi="Calibri" w:cs="Calibri"/>
                <w:b/>
                <w:bCs/>
                <w:color w:val="FFFFFF"/>
                <w:sz w:val="20"/>
                <w:szCs w:val="20"/>
                <w:lang w:eastAsia="es-GT"/>
              </w:rPr>
            </w:pPr>
            <w:r w:rsidRPr="00672495">
              <w:rPr>
                <w:rFonts w:ascii="Calibri" w:eastAsia="Times New Roman" w:hAnsi="Calibri" w:cs="Calibri"/>
                <w:b/>
                <w:bCs/>
                <w:color w:val="FFFFFF"/>
                <w:sz w:val="20"/>
                <w:szCs w:val="20"/>
                <w:lang w:eastAsia="es-GT"/>
              </w:rPr>
              <w:t>DESCRIPCION CUENTA</w:t>
            </w:r>
          </w:p>
        </w:tc>
        <w:tc>
          <w:tcPr>
            <w:tcW w:w="577" w:type="pct"/>
            <w:tcBorders>
              <w:top w:val="single" w:sz="8" w:space="0" w:color="8EA9DB"/>
              <w:left w:val="nil"/>
              <w:bottom w:val="single" w:sz="8" w:space="0" w:color="9BC2E6"/>
              <w:right w:val="single" w:sz="8" w:space="0" w:color="9BC2E6"/>
            </w:tcBorders>
            <w:shd w:val="clear" w:color="000000" w:fill="5B9BD5"/>
            <w:noWrap/>
            <w:vAlign w:val="center"/>
            <w:hideMark/>
          </w:tcPr>
          <w:p w14:paraId="24B1C090" w14:textId="77777777" w:rsidR="00672495" w:rsidRPr="00672495" w:rsidRDefault="00672495" w:rsidP="00672495">
            <w:pPr>
              <w:spacing w:after="0" w:line="240" w:lineRule="auto"/>
              <w:jc w:val="center"/>
              <w:rPr>
                <w:rFonts w:ascii="Calibri" w:eastAsia="Times New Roman" w:hAnsi="Calibri" w:cs="Calibri"/>
                <w:b/>
                <w:bCs/>
                <w:color w:val="FFFFFF"/>
                <w:sz w:val="20"/>
                <w:szCs w:val="20"/>
                <w:lang w:eastAsia="es-GT"/>
              </w:rPr>
            </w:pPr>
            <w:r w:rsidRPr="00672495">
              <w:rPr>
                <w:rFonts w:ascii="Calibri" w:eastAsia="Times New Roman" w:hAnsi="Calibri" w:cs="Calibri"/>
                <w:b/>
                <w:bCs/>
                <w:color w:val="FFFFFF"/>
                <w:sz w:val="20"/>
                <w:szCs w:val="20"/>
                <w:lang w:eastAsia="es-GT"/>
              </w:rPr>
              <w:t xml:space="preserve">    MONTO    </w:t>
            </w:r>
          </w:p>
        </w:tc>
      </w:tr>
      <w:tr w:rsidR="00672495" w:rsidRPr="00672495" w14:paraId="53210949" w14:textId="77777777" w:rsidTr="00672495">
        <w:trPr>
          <w:trHeight w:val="255"/>
        </w:trPr>
        <w:tc>
          <w:tcPr>
            <w:tcW w:w="463" w:type="pct"/>
            <w:tcBorders>
              <w:top w:val="single" w:sz="4" w:space="0" w:color="9BC2E6"/>
              <w:left w:val="single" w:sz="4" w:space="0" w:color="9BC2E6"/>
              <w:bottom w:val="single" w:sz="4" w:space="0" w:color="9BC2E6"/>
              <w:right w:val="nil"/>
            </w:tcBorders>
            <w:shd w:val="clear" w:color="DDEBF7" w:fill="DDEBF7"/>
            <w:noWrap/>
            <w:hideMark/>
          </w:tcPr>
          <w:p w14:paraId="5850385B" w14:textId="77777777" w:rsidR="00672495" w:rsidRPr="00672495" w:rsidRDefault="00672495" w:rsidP="00672495">
            <w:pPr>
              <w:spacing w:after="0" w:line="240" w:lineRule="auto"/>
              <w:jc w:val="center"/>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111</w:t>
            </w:r>
          </w:p>
        </w:tc>
        <w:tc>
          <w:tcPr>
            <w:tcW w:w="3959" w:type="pct"/>
            <w:tcBorders>
              <w:top w:val="single" w:sz="4" w:space="0" w:color="9BC2E6"/>
              <w:left w:val="nil"/>
              <w:bottom w:val="single" w:sz="4" w:space="0" w:color="9BC2E6"/>
              <w:right w:val="nil"/>
            </w:tcBorders>
            <w:shd w:val="clear" w:color="DDEBF7" w:fill="DDEBF7"/>
            <w:hideMark/>
          </w:tcPr>
          <w:p w14:paraId="188ED247"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ENERGÍA ELÉCTRICA</w:t>
            </w:r>
          </w:p>
        </w:tc>
        <w:tc>
          <w:tcPr>
            <w:tcW w:w="577" w:type="pct"/>
            <w:tcBorders>
              <w:top w:val="single" w:sz="4" w:space="0" w:color="9BC2E6"/>
              <w:left w:val="nil"/>
              <w:bottom w:val="single" w:sz="4" w:space="0" w:color="9BC2E6"/>
              <w:right w:val="single" w:sz="4" w:space="0" w:color="9BC2E6"/>
            </w:tcBorders>
            <w:shd w:val="clear" w:color="DDEBF7" w:fill="DDEBF7"/>
            <w:noWrap/>
            <w:hideMark/>
          </w:tcPr>
          <w:p w14:paraId="3A25B1C1"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757,800.43 </w:t>
            </w:r>
          </w:p>
        </w:tc>
      </w:tr>
      <w:tr w:rsidR="00672495" w:rsidRPr="00672495" w14:paraId="2E686D4D" w14:textId="77777777" w:rsidTr="00672495">
        <w:trPr>
          <w:trHeight w:val="255"/>
        </w:trPr>
        <w:tc>
          <w:tcPr>
            <w:tcW w:w="463" w:type="pct"/>
            <w:tcBorders>
              <w:top w:val="single" w:sz="4" w:space="0" w:color="9BC2E6"/>
              <w:left w:val="single" w:sz="4" w:space="0" w:color="9BC2E6"/>
              <w:bottom w:val="single" w:sz="4" w:space="0" w:color="9BC2E6"/>
              <w:right w:val="nil"/>
            </w:tcBorders>
            <w:noWrap/>
            <w:hideMark/>
          </w:tcPr>
          <w:p w14:paraId="356E1CFF" w14:textId="77777777" w:rsidR="00672495" w:rsidRPr="00672495" w:rsidRDefault="00672495" w:rsidP="00672495">
            <w:pPr>
              <w:spacing w:after="0" w:line="240" w:lineRule="auto"/>
              <w:jc w:val="center"/>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112</w:t>
            </w:r>
          </w:p>
        </w:tc>
        <w:tc>
          <w:tcPr>
            <w:tcW w:w="3959" w:type="pct"/>
            <w:tcBorders>
              <w:top w:val="single" w:sz="4" w:space="0" w:color="9BC2E6"/>
              <w:left w:val="nil"/>
              <w:bottom w:val="single" w:sz="4" w:space="0" w:color="9BC2E6"/>
              <w:right w:val="nil"/>
            </w:tcBorders>
            <w:hideMark/>
          </w:tcPr>
          <w:p w14:paraId="5C5B368E"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AGUA</w:t>
            </w:r>
          </w:p>
        </w:tc>
        <w:tc>
          <w:tcPr>
            <w:tcW w:w="577" w:type="pct"/>
            <w:tcBorders>
              <w:top w:val="single" w:sz="4" w:space="0" w:color="9BC2E6"/>
              <w:left w:val="nil"/>
              <w:bottom w:val="single" w:sz="4" w:space="0" w:color="9BC2E6"/>
              <w:right w:val="single" w:sz="4" w:space="0" w:color="9BC2E6"/>
            </w:tcBorders>
            <w:noWrap/>
            <w:hideMark/>
          </w:tcPr>
          <w:p w14:paraId="3248D036"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140,280.17 </w:t>
            </w:r>
          </w:p>
        </w:tc>
      </w:tr>
      <w:tr w:rsidR="00672495" w:rsidRPr="00672495" w14:paraId="79D9C407" w14:textId="77777777" w:rsidTr="00672495">
        <w:trPr>
          <w:trHeight w:val="255"/>
        </w:trPr>
        <w:tc>
          <w:tcPr>
            <w:tcW w:w="463" w:type="pct"/>
            <w:tcBorders>
              <w:top w:val="single" w:sz="4" w:space="0" w:color="9BC2E6"/>
              <w:left w:val="single" w:sz="4" w:space="0" w:color="9BC2E6"/>
              <w:bottom w:val="single" w:sz="4" w:space="0" w:color="9BC2E6"/>
              <w:right w:val="nil"/>
            </w:tcBorders>
            <w:shd w:val="clear" w:color="DDEBF7" w:fill="DDEBF7"/>
            <w:noWrap/>
            <w:hideMark/>
          </w:tcPr>
          <w:p w14:paraId="7735F9F6" w14:textId="77777777" w:rsidR="00672495" w:rsidRPr="00672495" w:rsidRDefault="00672495" w:rsidP="00672495">
            <w:pPr>
              <w:spacing w:after="0" w:line="240" w:lineRule="auto"/>
              <w:jc w:val="center"/>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113</w:t>
            </w:r>
          </w:p>
        </w:tc>
        <w:tc>
          <w:tcPr>
            <w:tcW w:w="3959" w:type="pct"/>
            <w:tcBorders>
              <w:top w:val="single" w:sz="4" w:space="0" w:color="9BC2E6"/>
              <w:left w:val="nil"/>
              <w:bottom w:val="single" w:sz="4" w:space="0" w:color="9BC2E6"/>
              <w:right w:val="nil"/>
            </w:tcBorders>
            <w:shd w:val="clear" w:color="DDEBF7" w:fill="DDEBF7"/>
            <w:hideMark/>
          </w:tcPr>
          <w:p w14:paraId="6CC34E25"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TELEFONÍA</w:t>
            </w:r>
          </w:p>
        </w:tc>
        <w:tc>
          <w:tcPr>
            <w:tcW w:w="577" w:type="pct"/>
            <w:tcBorders>
              <w:top w:val="single" w:sz="4" w:space="0" w:color="9BC2E6"/>
              <w:left w:val="nil"/>
              <w:bottom w:val="single" w:sz="4" w:space="0" w:color="9BC2E6"/>
              <w:right w:val="single" w:sz="4" w:space="0" w:color="9BC2E6"/>
            </w:tcBorders>
            <w:shd w:val="clear" w:color="DDEBF7" w:fill="DDEBF7"/>
            <w:noWrap/>
            <w:hideMark/>
          </w:tcPr>
          <w:p w14:paraId="1B99E458"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157,375.89 </w:t>
            </w:r>
          </w:p>
        </w:tc>
      </w:tr>
      <w:tr w:rsidR="00672495" w:rsidRPr="00672495" w14:paraId="413C1A8A" w14:textId="77777777" w:rsidTr="00672495">
        <w:trPr>
          <w:trHeight w:val="255"/>
        </w:trPr>
        <w:tc>
          <w:tcPr>
            <w:tcW w:w="463" w:type="pct"/>
            <w:tcBorders>
              <w:top w:val="single" w:sz="4" w:space="0" w:color="9BC2E6"/>
              <w:left w:val="single" w:sz="4" w:space="0" w:color="9BC2E6"/>
              <w:bottom w:val="single" w:sz="4" w:space="0" w:color="9BC2E6"/>
              <w:right w:val="nil"/>
            </w:tcBorders>
            <w:noWrap/>
            <w:hideMark/>
          </w:tcPr>
          <w:p w14:paraId="32424C5C" w14:textId="77777777" w:rsidR="00672495" w:rsidRPr="00672495" w:rsidRDefault="00672495" w:rsidP="00672495">
            <w:pPr>
              <w:spacing w:after="0" w:line="240" w:lineRule="auto"/>
              <w:jc w:val="center"/>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114</w:t>
            </w:r>
          </w:p>
        </w:tc>
        <w:tc>
          <w:tcPr>
            <w:tcW w:w="3959" w:type="pct"/>
            <w:tcBorders>
              <w:top w:val="single" w:sz="4" w:space="0" w:color="9BC2E6"/>
              <w:left w:val="nil"/>
              <w:bottom w:val="single" w:sz="4" w:space="0" w:color="9BC2E6"/>
              <w:right w:val="nil"/>
            </w:tcBorders>
            <w:hideMark/>
          </w:tcPr>
          <w:p w14:paraId="34783D2A"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CORREOS Y TELÉGRAFOS</w:t>
            </w:r>
          </w:p>
        </w:tc>
        <w:tc>
          <w:tcPr>
            <w:tcW w:w="577" w:type="pct"/>
            <w:tcBorders>
              <w:top w:val="single" w:sz="4" w:space="0" w:color="9BC2E6"/>
              <w:left w:val="nil"/>
              <w:bottom w:val="single" w:sz="4" w:space="0" w:color="9BC2E6"/>
              <w:right w:val="single" w:sz="4" w:space="0" w:color="9BC2E6"/>
            </w:tcBorders>
            <w:noWrap/>
            <w:hideMark/>
          </w:tcPr>
          <w:p w14:paraId="03CF42A3"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6,455.17 </w:t>
            </w:r>
          </w:p>
        </w:tc>
      </w:tr>
      <w:tr w:rsidR="00672495" w:rsidRPr="00672495" w14:paraId="4A81A19D" w14:textId="77777777" w:rsidTr="00672495">
        <w:trPr>
          <w:trHeight w:val="255"/>
        </w:trPr>
        <w:tc>
          <w:tcPr>
            <w:tcW w:w="463" w:type="pct"/>
            <w:tcBorders>
              <w:top w:val="single" w:sz="4" w:space="0" w:color="9BC2E6"/>
              <w:left w:val="single" w:sz="4" w:space="0" w:color="9BC2E6"/>
              <w:bottom w:val="single" w:sz="4" w:space="0" w:color="9BC2E6"/>
              <w:right w:val="nil"/>
            </w:tcBorders>
            <w:shd w:val="clear" w:color="DDEBF7" w:fill="DDEBF7"/>
            <w:noWrap/>
            <w:hideMark/>
          </w:tcPr>
          <w:p w14:paraId="39D30A3B" w14:textId="77777777" w:rsidR="00672495" w:rsidRPr="00672495" w:rsidRDefault="00672495" w:rsidP="00672495">
            <w:pPr>
              <w:spacing w:after="0" w:line="240" w:lineRule="auto"/>
              <w:jc w:val="center"/>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115</w:t>
            </w:r>
          </w:p>
        </w:tc>
        <w:tc>
          <w:tcPr>
            <w:tcW w:w="3959" w:type="pct"/>
            <w:tcBorders>
              <w:top w:val="single" w:sz="4" w:space="0" w:color="9BC2E6"/>
              <w:left w:val="nil"/>
              <w:bottom w:val="single" w:sz="4" w:space="0" w:color="9BC2E6"/>
              <w:right w:val="nil"/>
            </w:tcBorders>
            <w:shd w:val="clear" w:color="DDEBF7" w:fill="DDEBF7"/>
            <w:hideMark/>
          </w:tcPr>
          <w:p w14:paraId="703C5B10"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EXTRACCIÓN DE BASURA Y DESTRUCCIÓN DE DESECHOS SÓLIDOS</w:t>
            </w:r>
          </w:p>
        </w:tc>
        <w:tc>
          <w:tcPr>
            <w:tcW w:w="577" w:type="pct"/>
            <w:tcBorders>
              <w:top w:val="single" w:sz="4" w:space="0" w:color="9BC2E6"/>
              <w:left w:val="nil"/>
              <w:bottom w:val="single" w:sz="4" w:space="0" w:color="9BC2E6"/>
              <w:right w:val="single" w:sz="4" w:space="0" w:color="9BC2E6"/>
            </w:tcBorders>
            <w:shd w:val="clear" w:color="DDEBF7" w:fill="DDEBF7"/>
            <w:noWrap/>
            <w:hideMark/>
          </w:tcPr>
          <w:p w14:paraId="567E68A7"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8,800.00 </w:t>
            </w:r>
          </w:p>
        </w:tc>
      </w:tr>
      <w:tr w:rsidR="00672495" w:rsidRPr="00672495" w14:paraId="3E6DC8E2" w14:textId="77777777" w:rsidTr="00672495">
        <w:trPr>
          <w:trHeight w:val="255"/>
        </w:trPr>
        <w:tc>
          <w:tcPr>
            <w:tcW w:w="463" w:type="pct"/>
            <w:tcBorders>
              <w:top w:val="single" w:sz="4" w:space="0" w:color="9BC2E6"/>
              <w:left w:val="single" w:sz="4" w:space="0" w:color="9BC2E6"/>
              <w:bottom w:val="single" w:sz="4" w:space="0" w:color="9BC2E6"/>
              <w:right w:val="nil"/>
            </w:tcBorders>
            <w:noWrap/>
            <w:hideMark/>
          </w:tcPr>
          <w:p w14:paraId="6A21E0CB" w14:textId="77777777" w:rsidR="00672495" w:rsidRPr="00672495" w:rsidRDefault="00672495" w:rsidP="00672495">
            <w:pPr>
              <w:spacing w:after="0" w:line="240" w:lineRule="auto"/>
              <w:jc w:val="center"/>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121</w:t>
            </w:r>
          </w:p>
        </w:tc>
        <w:tc>
          <w:tcPr>
            <w:tcW w:w="3959" w:type="pct"/>
            <w:tcBorders>
              <w:top w:val="single" w:sz="4" w:space="0" w:color="9BC2E6"/>
              <w:left w:val="nil"/>
              <w:bottom w:val="single" w:sz="4" w:space="0" w:color="9BC2E6"/>
              <w:right w:val="nil"/>
            </w:tcBorders>
            <w:hideMark/>
          </w:tcPr>
          <w:p w14:paraId="30B9C701"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DIVULGACIÓN E INFORMACIÓN</w:t>
            </w:r>
          </w:p>
        </w:tc>
        <w:tc>
          <w:tcPr>
            <w:tcW w:w="577" w:type="pct"/>
            <w:tcBorders>
              <w:top w:val="single" w:sz="4" w:space="0" w:color="9BC2E6"/>
              <w:left w:val="nil"/>
              <w:bottom w:val="single" w:sz="4" w:space="0" w:color="9BC2E6"/>
              <w:right w:val="single" w:sz="4" w:space="0" w:color="9BC2E6"/>
            </w:tcBorders>
            <w:noWrap/>
            <w:hideMark/>
          </w:tcPr>
          <w:p w14:paraId="6214437C"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2,050.20 </w:t>
            </w:r>
          </w:p>
        </w:tc>
      </w:tr>
      <w:tr w:rsidR="00672495" w:rsidRPr="00672495" w14:paraId="4192D8C8" w14:textId="77777777" w:rsidTr="00672495">
        <w:trPr>
          <w:trHeight w:val="255"/>
        </w:trPr>
        <w:tc>
          <w:tcPr>
            <w:tcW w:w="463" w:type="pct"/>
            <w:tcBorders>
              <w:top w:val="single" w:sz="4" w:space="0" w:color="9BC2E6"/>
              <w:left w:val="single" w:sz="4" w:space="0" w:color="9BC2E6"/>
              <w:bottom w:val="single" w:sz="4" w:space="0" w:color="9BC2E6"/>
              <w:right w:val="nil"/>
            </w:tcBorders>
            <w:shd w:val="clear" w:color="DDEBF7" w:fill="DDEBF7"/>
            <w:noWrap/>
            <w:hideMark/>
          </w:tcPr>
          <w:p w14:paraId="14C061F7" w14:textId="77777777" w:rsidR="00672495" w:rsidRPr="00672495" w:rsidRDefault="00672495" w:rsidP="00672495">
            <w:pPr>
              <w:spacing w:after="0" w:line="240" w:lineRule="auto"/>
              <w:jc w:val="center"/>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122</w:t>
            </w:r>
          </w:p>
        </w:tc>
        <w:tc>
          <w:tcPr>
            <w:tcW w:w="3959" w:type="pct"/>
            <w:tcBorders>
              <w:top w:val="single" w:sz="4" w:space="0" w:color="9BC2E6"/>
              <w:left w:val="nil"/>
              <w:bottom w:val="single" w:sz="4" w:space="0" w:color="9BC2E6"/>
              <w:right w:val="nil"/>
            </w:tcBorders>
            <w:shd w:val="clear" w:color="DDEBF7" w:fill="DDEBF7"/>
            <w:hideMark/>
          </w:tcPr>
          <w:p w14:paraId="337B0EBB"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IMPRESIÓN, ENCUADERNACIÓN Y REPRODUCCIÓN</w:t>
            </w:r>
          </w:p>
        </w:tc>
        <w:tc>
          <w:tcPr>
            <w:tcW w:w="577" w:type="pct"/>
            <w:tcBorders>
              <w:top w:val="single" w:sz="4" w:space="0" w:color="9BC2E6"/>
              <w:left w:val="nil"/>
              <w:bottom w:val="single" w:sz="4" w:space="0" w:color="9BC2E6"/>
              <w:right w:val="single" w:sz="4" w:space="0" w:color="9BC2E6"/>
            </w:tcBorders>
            <w:shd w:val="clear" w:color="DDEBF7" w:fill="DDEBF7"/>
            <w:noWrap/>
            <w:hideMark/>
          </w:tcPr>
          <w:p w14:paraId="12F0F926"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307,758.07 </w:t>
            </w:r>
          </w:p>
        </w:tc>
      </w:tr>
      <w:tr w:rsidR="00672495" w:rsidRPr="00672495" w14:paraId="677AA819" w14:textId="77777777" w:rsidTr="00672495">
        <w:trPr>
          <w:trHeight w:val="255"/>
        </w:trPr>
        <w:tc>
          <w:tcPr>
            <w:tcW w:w="463" w:type="pct"/>
            <w:tcBorders>
              <w:top w:val="single" w:sz="4" w:space="0" w:color="9BC2E6"/>
              <w:left w:val="single" w:sz="4" w:space="0" w:color="9BC2E6"/>
              <w:bottom w:val="single" w:sz="4" w:space="0" w:color="9BC2E6"/>
              <w:right w:val="nil"/>
            </w:tcBorders>
            <w:noWrap/>
            <w:hideMark/>
          </w:tcPr>
          <w:p w14:paraId="3993506A" w14:textId="77777777" w:rsidR="00672495" w:rsidRPr="00672495" w:rsidRDefault="00672495" w:rsidP="00672495">
            <w:pPr>
              <w:spacing w:after="0" w:line="240" w:lineRule="auto"/>
              <w:jc w:val="center"/>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131</w:t>
            </w:r>
          </w:p>
        </w:tc>
        <w:tc>
          <w:tcPr>
            <w:tcW w:w="3959" w:type="pct"/>
            <w:tcBorders>
              <w:top w:val="single" w:sz="4" w:space="0" w:color="9BC2E6"/>
              <w:left w:val="nil"/>
              <w:bottom w:val="single" w:sz="4" w:space="0" w:color="9BC2E6"/>
              <w:right w:val="nil"/>
            </w:tcBorders>
            <w:hideMark/>
          </w:tcPr>
          <w:p w14:paraId="6380D197"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VIÁTICOS EN EL EXTERIOR</w:t>
            </w:r>
          </w:p>
        </w:tc>
        <w:tc>
          <w:tcPr>
            <w:tcW w:w="577" w:type="pct"/>
            <w:tcBorders>
              <w:top w:val="single" w:sz="4" w:space="0" w:color="9BC2E6"/>
              <w:left w:val="nil"/>
              <w:bottom w:val="single" w:sz="4" w:space="0" w:color="9BC2E6"/>
              <w:right w:val="single" w:sz="4" w:space="0" w:color="9BC2E6"/>
            </w:tcBorders>
            <w:noWrap/>
            <w:hideMark/>
          </w:tcPr>
          <w:p w14:paraId="5FF57AF3"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89,596.72 </w:t>
            </w:r>
          </w:p>
        </w:tc>
      </w:tr>
      <w:tr w:rsidR="00672495" w:rsidRPr="00672495" w14:paraId="4758D7C0" w14:textId="77777777" w:rsidTr="00672495">
        <w:trPr>
          <w:trHeight w:val="255"/>
        </w:trPr>
        <w:tc>
          <w:tcPr>
            <w:tcW w:w="463" w:type="pct"/>
            <w:tcBorders>
              <w:top w:val="single" w:sz="4" w:space="0" w:color="9BC2E6"/>
              <w:left w:val="single" w:sz="4" w:space="0" w:color="9BC2E6"/>
              <w:bottom w:val="single" w:sz="4" w:space="0" w:color="9BC2E6"/>
              <w:right w:val="nil"/>
            </w:tcBorders>
            <w:shd w:val="clear" w:color="DDEBF7" w:fill="DDEBF7"/>
            <w:noWrap/>
            <w:hideMark/>
          </w:tcPr>
          <w:p w14:paraId="678FAF88" w14:textId="77777777" w:rsidR="00672495" w:rsidRPr="00672495" w:rsidRDefault="00672495" w:rsidP="00672495">
            <w:pPr>
              <w:spacing w:after="0" w:line="240" w:lineRule="auto"/>
              <w:jc w:val="center"/>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133</w:t>
            </w:r>
          </w:p>
        </w:tc>
        <w:tc>
          <w:tcPr>
            <w:tcW w:w="3959" w:type="pct"/>
            <w:tcBorders>
              <w:top w:val="single" w:sz="4" w:space="0" w:color="9BC2E6"/>
              <w:left w:val="nil"/>
              <w:bottom w:val="single" w:sz="4" w:space="0" w:color="9BC2E6"/>
              <w:right w:val="nil"/>
            </w:tcBorders>
            <w:shd w:val="clear" w:color="DDEBF7" w:fill="DDEBF7"/>
            <w:hideMark/>
          </w:tcPr>
          <w:p w14:paraId="0E4DD631"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VIÁTICOS EN EL INTERIOR</w:t>
            </w:r>
          </w:p>
        </w:tc>
        <w:tc>
          <w:tcPr>
            <w:tcW w:w="577" w:type="pct"/>
            <w:tcBorders>
              <w:top w:val="single" w:sz="4" w:space="0" w:color="9BC2E6"/>
              <w:left w:val="nil"/>
              <w:bottom w:val="single" w:sz="4" w:space="0" w:color="9BC2E6"/>
              <w:right w:val="single" w:sz="4" w:space="0" w:color="9BC2E6"/>
            </w:tcBorders>
            <w:shd w:val="clear" w:color="DDEBF7" w:fill="DDEBF7"/>
            <w:noWrap/>
            <w:hideMark/>
          </w:tcPr>
          <w:p w14:paraId="5B1ECAD9"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16,975.00 </w:t>
            </w:r>
          </w:p>
        </w:tc>
      </w:tr>
      <w:tr w:rsidR="00672495" w:rsidRPr="00672495" w14:paraId="1A51ECC6" w14:textId="77777777" w:rsidTr="00672495">
        <w:trPr>
          <w:trHeight w:val="255"/>
        </w:trPr>
        <w:tc>
          <w:tcPr>
            <w:tcW w:w="463" w:type="pct"/>
            <w:tcBorders>
              <w:top w:val="single" w:sz="4" w:space="0" w:color="9BC2E6"/>
              <w:left w:val="single" w:sz="4" w:space="0" w:color="9BC2E6"/>
              <w:bottom w:val="single" w:sz="4" w:space="0" w:color="9BC2E6"/>
              <w:right w:val="nil"/>
            </w:tcBorders>
            <w:noWrap/>
            <w:hideMark/>
          </w:tcPr>
          <w:p w14:paraId="3659B053" w14:textId="77777777" w:rsidR="00672495" w:rsidRPr="00672495" w:rsidRDefault="00672495" w:rsidP="00672495">
            <w:pPr>
              <w:spacing w:after="0" w:line="240" w:lineRule="auto"/>
              <w:jc w:val="center"/>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135</w:t>
            </w:r>
          </w:p>
        </w:tc>
        <w:tc>
          <w:tcPr>
            <w:tcW w:w="3959" w:type="pct"/>
            <w:tcBorders>
              <w:top w:val="single" w:sz="4" w:space="0" w:color="9BC2E6"/>
              <w:left w:val="nil"/>
              <w:bottom w:val="single" w:sz="4" w:space="0" w:color="9BC2E6"/>
              <w:right w:val="nil"/>
            </w:tcBorders>
            <w:hideMark/>
          </w:tcPr>
          <w:p w14:paraId="29CE363F"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OTROS VIÁTICOS Y GASTOS CONEXOS</w:t>
            </w:r>
          </w:p>
        </w:tc>
        <w:tc>
          <w:tcPr>
            <w:tcW w:w="577" w:type="pct"/>
            <w:tcBorders>
              <w:top w:val="single" w:sz="4" w:space="0" w:color="9BC2E6"/>
              <w:left w:val="nil"/>
              <w:bottom w:val="single" w:sz="4" w:space="0" w:color="9BC2E6"/>
              <w:right w:val="single" w:sz="4" w:space="0" w:color="9BC2E6"/>
            </w:tcBorders>
            <w:noWrap/>
            <w:hideMark/>
          </w:tcPr>
          <w:p w14:paraId="6703DD69"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1,367,614.33 </w:t>
            </w:r>
          </w:p>
        </w:tc>
      </w:tr>
      <w:tr w:rsidR="00672495" w:rsidRPr="00672495" w14:paraId="4EFD8A54" w14:textId="77777777" w:rsidTr="00672495">
        <w:trPr>
          <w:trHeight w:val="255"/>
        </w:trPr>
        <w:tc>
          <w:tcPr>
            <w:tcW w:w="463" w:type="pct"/>
            <w:tcBorders>
              <w:top w:val="single" w:sz="4" w:space="0" w:color="9BC2E6"/>
              <w:left w:val="single" w:sz="4" w:space="0" w:color="9BC2E6"/>
              <w:bottom w:val="single" w:sz="4" w:space="0" w:color="9BC2E6"/>
              <w:right w:val="nil"/>
            </w:tcBorders>
            <w:shd w:val="clear" w:color="DDEBF7" w:fill="DDEBF7"/>
            <w:noWrap/>
            <w:hideMark/>
          </w:tcPr>
          <w:p w14:paraId="53F5236C" w14:textId="77777777" w:rsidR="00672495" w:rsidRPr="00672495" w:rsidRDefault="00672495" w:rsidP="00672495">
            <w:pPr>
              <w:spacing w:after="0" w:line="240" w:lineRule="auto"/>
              <w:jc w:val="center"/>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141</w:t>
            </w:r>
          </w:p>
        </w:tc>
        <w:tc>
          <w:tcPr>
            <w:tcW w:w="3959" w:type="pct"/>
            <w:tcBorders>
              <w:top w:val="single" w:sz="4" w:space="0" w:color="9BC2E6"/>
              <w:left w:val="nil"/>
              <w:bottom w:val="single" w:sz="4" w:space="0" w:color="9BC2E6"/>
              <w:right w:val="nil"/>
            </w:tcBorders>
            <w:shd w:val="clear" w:color="DDEBF7" w:fill="DDEBF7"/>
            <w:hideMark/>
          </w:tcPr>
          <w:p w14:paraId="7E5CC89D"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TRANSPORTE DE PERSONAS</w:t>
            </w:r>
          </w:p>
        </w:tc>
        <w:tc>
          <w:tcPr>
            <w:tcW w:w="577" w:type="pct"/>
            <w:tcBorders>
              <w:top w:val="single" w:sz="4" w:space="0" w:color="9BC2E6"/>
              <w:left w:val="nil"/>
              <w:bottom w:val="single" w:sz="4" w:space="0" w:color="9BC2E6"/>
              <w:right w:val="single" w:sz="4" w:space="0" w:color="9BC2E6"/>
            </w:tcBorders>
            <w:shd w:val="clear" w:color="DDEBF7" w:fill="DDEBF7"/>
            <w:noWrap/>
            <w:hideMark/>
          </w:tcPr>
          <w:p w14:paraId="48891BD5"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12,245,842.43 </w:t>
            </w:r>
          </w:p>
        </w:tc>
      </w:tr>
      <w:tr w:rsidR="00672495" w:rsidRPr="00672495" w14:paraId="1C10AB95" w14:textId="77777777" w:rsidTr="00672495">
        <w:trPr>
          <w:trHeight w:val="255"/>
        </w:trPr>
        <w:tc>
          <w:tcPr>
            <w:tcW w:w="463" w:type="pct"/>
            <w:tcBorders>
              <w:top w:val="single" w:sz="4" w:space="0" w:color="9BC2E6"/>
              <w:left w:val="single" w:sz="4" w:space="0" w:color="9BC2E6"/>
              <w:bottom w:val="single" w:sz="4" w:space="0" w:color="9BC2E6"/>
              <w:right w:val="nil"/>
            </w:tcBorders>
            <w:noWrap/>
            <w:hideMark/>
          </w:tcPr>
          <w:p w14:paraId="6FB08B16" w14:textId="77777777" w:rsidR="00672495" w:rsidRPr="00672495" w:rsidRDefault="00672495" w:rsidP="00672495">
            <w:pPr>
              <w:spacing w:after="0" w:line="240" w:lineRule="auto"/>
              <w:jc w:val="center"/>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142</w:t>
            </w:r>
          </w:p>
        </w:tc>
        <w:tc>
          <w:tcPr>
            <w:tcW w:w="3959" w:type="pct"/>
            <w:tcBorders>
              <w:top w:val="single" w:sz="4" w:space="0" w:color="9BC2E6"/>
              <w:left w:val="nil"/>
              <w:bottom w:val="single" w:sz="4" w:space="0" w:color="9BC2E6"/>
              <w:right w:val="nil"/>
            </w:tcBorders>
            <w:hideMark/>
          </w:tcPr>
          <w:p w14:paraId="62D4AB46"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FLETES</w:t>
            </w:r>
          </w:p>
        </w:tc>
        <w:tc>
          <w:tcPr>
            <w:tcW w:w="577" w:type="pct"/>
            <w:tcBorders>
              <w:top w:val="single" w:sz="4" w:space="0" w:color="9BC2E6"/>
              <w:left w:val="nil"/>
              <w:bottom w:val="single" w:sz="4" w:space="0" w:color="9BC2E6"/>
              <w:right w:val="single" w:sz="4" w:space="0" w:color="9BC2E6"/>
            </w:tcBorders>
            <w:noWrap/>
            <w:hideMark/>
          </w:tcPr>
          <w:p w14:paraId="13BB8602"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254,175.50 </w:t>
            </w:r>
          </w:p>
        </w:tc>
      </w:tr>
      <w:tr w:rsidR="00672495" w:rsidRPr="00672495" w14:paraId="188C013D" w14:textId="77777777" w:rsidTr="00672495">
        <w:trPr>
          <w:trHeight w:val="255"/>
        </w:trPr>
        <w:tc>
          <w:tcPr>
            <w:tcW w:w="463" w:type="pct"/>
            <w:tcBorders>
              <w:top w:val="single" w:sz="4" w:space="0" w:color="9BC2E6"/>
              <w:left w:val="single" w:sz="4" w:space="0" w:color="9BC2E6"/>
              <w:bottom w:val="single" w:sz="4" w:space="0" w:color="9BC2E6"/>
              <w:right w:val="nil"/>
            </w:tcBorders>
            <w:shd w:val="clear" w:color="DDEBF7" w:fill="DDEBF7"/>
            <w:noWrap/>
            <w:hideMark/>
          </w:tcPr>
          <w:p w14:paraId="46933717" w14:textId="77777777" w:rsidR="00672495" w:rsidRPr="00672495" w:rsidRDefault="00672495" w:rsidP="00672495">
            <w:pPr>
              <w:spacing w:after="0" w:line="240" w:lineRule="auto"/>
              <w:jc w:val="center"/>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143</w:t>
            </w:r>
          </w:p>
        </w:tc>
        <w:tc>
          <w:tcPr>
            <w:tcW w:w="3959" w:type="pct"/>
            <w:tcBorders>
              <w:top w:val="single" w:sz="4" w:space="0" w:color="9BC2E6"/>
              <w:left w:val="nil"/>
              <w:bottom w:val="single" w:sz="4" w:space="0" w:color="9BC2E6"/>
              <w:right w:val="nil"/>
            </w:tcBorders>
            <w:shd w:val="clear" w:color="DDEBF7" w:fill="DDEBF7"/>
            <w:hideMark/>
          </w:tcPr>
          <w:p w14:paraId="18B53D88"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ALMACENAJE</w:t>
            </w:r>
          </w:p>
        </w:tc>
        <w:tc>
          <w:tcPr>
            <w:tcW w:w="577" w:type="pct"/>
            <w:tcBorders>
              <w:top w:val="single" w:sz="4" w:space="0" w:color="9BC2E6"/>
              <w:left w:val="nil"/>
              <w:bottom w:val="single" w:sz="4" w:space="0" w:color="9BC2E6"/>
              <w:right w:val="single" w:sz="4" w:space="0" w:color="9BC2E6"/>
            </w:tcBorders>
            <w:shd w:val="clear" w:color="DDEBF7" w:fill="DDEBF7"/>
            <w:noWrap/>
            <w:hideMark/>
          </w:tcPr>
          <w:p w14:paraId="7C064B84"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19,401.89 </w:t>
            </w:r>
          </w:p>
        </w:tc>
      </w:tr>
      <w:tr w:rsidR="00672495" w:rsidRPr="00672495" w14:paraId="2EE4C834" w14:textId="77777777" w:rsidTr="00672495">
        <w:trPr>
          <w:trHeight w:val="255"/>
        </w:trPr>
        <w:tc>
          <w:tcPr>
            <w:tcW w:w="463" w:type="pct"/>
            <w:tcBorders>
              <w:top w:val="single" w:sz="4" w:space="0" w:color="9BC2E6"/>
              <w:left w:val="single" w:sz="4" w:space="0" w:color="9BC2E6"/>
              <w:bottom w:val="single" w:sz="4" w:space="0" w:color="9BC2E6"/>
              <w:right w:val="nil"/>
            </w:tcBorders>
            <w:noWrap/>
            <w:hideMark/>
          </w:tcPr>
          <w:p w14:paraId="4E18456B" w14:textId="77777777" w:rsidR="00672495" w:rsidRPr="00672495" w:rsidRDefault="00672495" w:rsidP="00672495">
            <w:pPr>
              <w:spacing w:after="0" w:line="240" w:lineRule="auto"/>
              <w:jc w:val="center"/>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164</w:t>
            </w:r>
          </w:p>
        </w:tc>
        <w:tc>
          <w:tcPr>
            <w:tcW w:w="3959" w:type="pct"/>
            <w:tcBorders>
              <w:top w:val="single" w:sz="4" w:space="0" w:color="9BC2E6"/>
              <w:left w:val="nil"/>
              <w:bottom w:val="single" w:sz="4" w:space="0" w:color="9BC2E6"/>
              <w:right w:val="nil"/>
            </w:tcBorders>
            <w:hideMark/>
          </w:tcPr>
          <w:p w14:paraId="142C05EC"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MANTENIMIENTO Y REPARACIÓN DE EQUIPOS EDUCACIONALES Y RECREATIVOS</w:t>
            </w:r>
          </w:p>
        </w:tc>
        <w:tc>
          <w:tcPr>
            <w:tcW w:w="577" w:type="pct"/>
            <w:tcBorders>
              <w:top w:val="single" w:sz="4" w:space="0" w:color="9BC2E6"/>
              <w:left w:val="nil"/>
              <w:bottom w:val="single" w:sz="4" w:space="0" w:color="9BC2E6"/>
              <w:right w:val="single" w:sz="4" w:space="0" w:color="9BC2E6"/>
            </w:tcBorders>
            <w:noWrap/>
            <w:hideMark/>
          </w:tcPr>
          <w:p w14:paraId="77EBDF5C"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990.00 </w:t>
            </w:r>
          </w:p>
        </w:tc>
      </w:tr>
      <w:tr w:rsidR="00672495" w:rsidRPr="00672495" w14:paraId="54621AA0" w14:textId="77777777" w:rsidTr="00672495">
        <w:trPr>
          <w:trHeight w:val="255"/>
        </w:trPr>
        <w:tc>
          <w:tcPr>
            <w:tcW w:w="463" w:type="pct"/>
            <w:tcBorders>
              <w:top w:val="single" w:sz="4" w:space="0" w:color="9BC2E6"/>
              <w:left w:val="single" w:sz="4" w:space="0" w:color="9BC2E6"/>
              <w:bottom w:val="single" w:sz="4" w:space="0" w:color="9BC2E6"/>
              <w:right w:val="nil"/>
            </w:tcBorders>
            <w:shd w:val="clear" w:color="DDEBF7" w:fill="DDEBF7"/>
            <w:noWrap/>
            <w:hideMark/>
          </w:tcPr>
          <w:p w14:paraId="19E14F6E" w14:textId="77777777" w:rsidR="00672495" w:rsidRPr="00672495" w:rsidRDefault="00672495" w:rsidP="00672495">
            <w:pPr>
              <w:spacing w:after="0" w:line="240" w:lineRule="auto"/>
              <w:jc w:val="center"/>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165</w:t>
            </w:r>
          </w:p>
        </w:tc>
        <w:tc>
          <w:tcPr>
            <w:tcW w:w="3959" w:type="pct"/>
            <w:tcBorders>
              <w:top w:val="single" w:sz="4" w:space="0" w:color="9BC2E6"/>
              <w:left w:val="nil"/>
              <w:bottom w:val="single" w:sz="4" w:space="0" w:color="9BC2E6"/>
              <w:right w:val="nil"/>
            </w:tcBorders>
            <w:shd w:val="clear" w:color="DDEBF7" w:fill="DDEBF7"/>
            <w:hideMark/>
          </w:tcPr>
          <w:p w14:paraId="73B0EEF2"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MANTENIMIENTO Y REPARACIÓN DE MEDIOS DE TRANSPORTE</w:t>
            </w:r>
          </w:p>
        </w:tc>
        <w:tc>
          <w:tcPr>
            <w:tcW w:w="577" w:type="pct"/>
            <w:tcBorders>
              <w:top w:val="single" w:sz="4" w:space="0" w:color="9BC2E6"/>
              <w:left w:val="nil"/>
              <w:bottom w:val="single" w:sz="4" w:space="0" w:color="9BC2E6"/>
              <w:right w:val="single" w:sz="4" w:space="0" w:color="9BC2E6"/>
            </w:tcBorders>
            <w:shd w:val="clear" w:color="DDEBF7" w:fill="DDEBF7"/>
            <w:noWrap/>
            <w:hideMark/>
          </w:tcPr>
          <w:p w14:paraId="65CBBEC3"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88,343.02 </w:t>
            </w:r>
          </w:p>
        </w:tc>
      </w:tr>
      <w:tr w:rsidR="00672495" w:rsidRPr="00672495" w14:paraId="656E5658" w14:textId="77777777" w:rsidTr="00672495">
        <w:trPr>
          <w:trHeight w:val="255"/>
        </w:trPr>
        <w:tc>
          <w:tcPr>
            <w:tcW w:w="463" w:type="pct"/>
            <w:tcBorders>
              <w:top w:val="single" w:sz="4" w:space="0" w:color="9BC2E6"/>
              <w:left w:val="single" w:sz="4" w:space="0" w:color="9BC2E6"/>
              <w:bottom w:val="single" w:sz="4" w:space="0" w:color="9BC2E6"/>
              <w:right w:val="nil"/>
            </w:tcBorders>
            <w:noWrap/>
            <w:hideMark/>
          </w:tcPr>
          <w:p w14:paraId="52A45985" w14:textId="77777777" w:rsidR="00672495" w:rsidRPr="00672495" w:rsidRDefault="00672495" w:rsidP="00672495">
            <w:pPr>
              <w:spacing w:after="0" w:line="240" w:lineRule="auto"/>
              <w:jc w:val="center"/>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168</w:t>
            </w:r>
          </w:p>
        </w:tc>
        <w:tc>
          <w:tcPr>
            <w:tcW w:w="3959" w:type="pct"/>
            <w:tcBorders>
              <w:top w:val="single" w:sz="4" w:space="0" w:color="9BC2E6"/>
              <w:left w:val="nil"/>
              <w:bottom w:val="single" w:sz="4" w:space="0" w:color="9BC2E6"/>
              <w:right w:val="nil"/>
            </w:tcBorders>
            <w:hideMark/>
          </w:tcPr>
          <w:p w14:paraId="060B24A7"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MANTENIMIENTO Y REPARACIÓN DE EQUIPO DE CÓMPUTO</w:t>
            </w:r>
          </w:p>
        </w:tc>
        <w:tc>
          <w:tcPr>
            <w:tcW w:w="577" w:type="pct"/>
            <w:tcBorders>
              <w:top w:val="single" w:sz="4" w:space="0" w:color="9BC2E6"/>
              <w:left w:val="nil"/>
              <w:bottom w:val="single" w:sz="4" w:space="0" w:color="9BC2E6"/>
              <w:right w:val="single" w:sz="4" w:space="0" w:color="9BC2E6"/>
            </w:tcBorders>
            <w:noWrap/>
            <w:hideMark/>
          </w:tcPr>
          <w:p w14:paraId="7489CC45"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2,400.00 </w:t>
            </w:r>
          </w:p>
        </w:tc>
      </w:tr>
      <w:tr w:rsidR="00672495" w:rsidRPr="00672495" w14:paraId="67C8C0CC" w14:textId="77777777" w:rsidTr="00672495">
        <w:trPr>
          <w:trHeight w:val="255"/>
        </w:trPr>
        <w:tc>
          <w:tcPr>
            <w:tcW w:w="463" w:type="pct"/>
            <w:tcBorders>
              <w:top w:val="single" w:sz="4" w:space="0" w:color="9BC2E6"/>
              <w:left w:val="single" w:sz="4" w:space="0" w:color="9BC2E6"/>
              <w:bottom w:val="single" w:sz="4" w:space="0" w:color="9BC2E6"/>
              <w:right w:val="nil"/>
            </w:tcBorders>
            <w:shd w:val="clear" w:color="DDEBF7" w:fill="DDEBF7"/>
            <w:noWrap/>
            <w:hideMark/>
          </w:tcPr>
          <w:p w14:paraId="54F361BB" w14:textId="77777777" w:rsidR="00672495" w:rsidRPr="00672495" w:rsidRDefault="00672495" w:rsidP="00672495">
            <w:pPr>
              <w:spacing w:after="0" w:line="240" w:lineRule="auto"/>
              <w:jc w:val="center"/>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169</w:t>
            </w:r>
          </w:p>
        </w:tc>
        <w:tc>
          <w:tcPr>
            <w:tcW w:w="3959" w:type="pct"/>
            <w:tcBorders>
              <w:top w:val="single" w:sz="4" w:space="0" w:color="9BC2E6"/>
              <w:left w:val="nil"/>
              <w:bottom w:val="single" w:sz="4" w:space="0" w:color="9BC2E6"/>
              <w:right w:val="nil"/>
            </w:tcBorders>
            <w:shd w:val="clear" w:color="DDEBF7" w:fill="DDEBF7"/>
            <w:hideMark/>
          </w:tcPr>
          <w:p w14:paraId="17F93521"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MANTENIMIENTO Y REPARACIÓN DE OTRAS MAQUINARIAS Y EQUIPOS</w:t>
            </w:r>
          </w:p>
        </w:tc>
        <w:tc>
          <w:tcPr>
            <w:tcW w:w="577" w:type="pct"/>
            <w:tcBorders>
              <w:top w:val="single" w:sz="4" w:space="0" w:color="9BC2E6"/>
              <w:left w:val="nil"/>
              <w:bottom w:val="single" w:sz="4" w:space="0" w:color="9BC2E6"/>
              <w:right w:val="single" w:sz="4" w:space="0" w:color="9BC2E6"/>
            </w:tcBorders>
            <w:shd w:val="clear" w:color="DDEBF7" w:fill="DDEBF7"/>
            <w:noWrap/>
            <w:hideMark/>
          </w:tcPr>
          <w:p w14:paraId="4E77DF92"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43,957.33 </w:t>
            </w:r>
          </w:p>
        </w:tc>
      </w:tr>
      <w:tr w:rsidR="00672495" w:rsidRPr="00672495" w14:paraId="66BDA9C7" w14:textId="77777777" w:rsidTr="00672495">
        <w:trPr>
          <w:trHeight w:val="255"/>
        </w:trPr>
        <w:tc>
          <w:tcPr>
            <w:tcW w:w="463" w:type="pct"/>
            <w:tcBorders>
              <w:top w:val="single" w:sz="4" w:space="0" w:color="9BC2E6"/>
              <w:left w:val="single" w:sz="4" w:space="0" w:color="9BC2E6"/>
              <w:bottom w:val="single" w:sz="4" w:space="0" w:color="9BC2E6"/>
              <w:right w:val="nil"/>
            </w:tcBorders>
            <w:noWrap/>
            <w:hideMark/>
          </w:tcPr>
          <w:p w14:paraId="1B994D5E" w14:textId="77777777" w:rsidR="00672495" w:rsidRPr="00672495" w:rsidRDefault="00672495" w:rsidP="00672495">
            <w:pPr>
              <w:spacing w:after="0" w:line="240" w:lineRule="auto"/>
              <w:jc w:val="center"/>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171</w:t>
            </w:r>
          </w:p>
        </w:tc>
        <w:tc>
          <w:tcPr>
            <w:tcW w:w="3959" w:type="pct"/>
            <w:tcBorders>
              <w:top w:val="single" w:sz="4" w:space="0" w:color="9BC2E6"/>
              <w:left w:val="nil"/>
              <w:bottom w:val="single" w:sz="4" w:space="0" w:color="9BC2E6"/>
              <w:right w:val="nil"/>
            </w:tcBorders>
            <w:hideMark/>
          </w:tcPr>
          <w:p w14:paraId="6339E145"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MANTENIMIENTO Y REPARACIÓN DE EDIFICIOS</w:t>
            </w:r>
          </w:p>
        </w:tc>
        <w:tc>
          <w:tcPr>
            <w:tcW w:w="577" w:type="pct"/>
            <w:tcBorders>
              <w:top w:val="single" w:sz="4" w:space="0" w:color="9BC2E6"/>
              <w:left w:val="nil"/>
              <w:bottom w:val="single" w:sz="4" w:space="0" w:color="9BC2E6"/>
              <w:right w:val="single" w:sz="4" w:space="0" w:color="9BC2E6"/>
            </w:tcBorders>
            <w:noWrap/>
            <w:hideMark/>
          </w:tcPr>
          <w:p w14:paraId="3E83F0E7"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350,287.40 </w:t>
            </w:r>
          </w:p>
        </w:tc>
      </w:tr>
      <w:tr w:rsidR="00672495" w:rsidRPr="00672495" w14:paraId="0BE0090C" w14:textId="77777777" w:rsidTr="00672495">
        <w:trPr>
          <w:trHeight w:val="255"/>
        </w:trPr>
        <w:tc>
          <w:tcPr>
            <w:tcW w:w="463" w:type="pct"/>
            <w:tcBorders>
              <w:top w:val="single" w:sz="4" w:space="0" w:color="9BC2E6"/>
              <w:left w:val="single" w:sz="4" w:space="0" w:color="9BC2E6"/>
              <w:bottom w:val="single" w:sz="4" w:space="0" w:color="9BC2E6"/>
              <w:right w:val="nil"/>
            </w:tcBorders>
            <w:shd w:val="clear" w:color="DDEBF7" w:fill="DDEBF7"/>
            <w:noWrap/>
            <w:hideMark/>
          </w:tcPr>
          <w:p w14:paraId="15272BA9" w14:textId="77777777" w:rsidR="00672495" w:rsidRPr="00672495" w:rsidRDefault="00672495" w:rsidP="00672495">
            <w:pPr>
              <w:spacing w:after="0" w:line="240" w:lineRule="auto"/>
              <w:jc w:val="center"/>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174</w:t>
            </w:r>
          </w:p>
        </w:tc>
        <w:tc>
          <w:tcPr>
            <w:tcW w:w="3959" w:type="pct"/>
            <w:tcBorders>
              <w:top w:val="single" w:sz="4" w:space="0" w:color="9BC2E6"/>
              <w:left w:val="nil"/>
              <w:bottom w:val="single" w:sz="4" w:space="0" w:color="9BC2E6"/>
              <w:right w:val="nil"/>
            </w:tcBorders>
            <w:shd w:val="clear" w:color="DDEBF7" w:fill="DDEBF7"/>
            <w:hideMark/>
          </w:tcPr>
          <w:p w14:paraId="1AC2A93F"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MANTENIMIENTO Y REPARACIÓN DE INSTALACIONES</w:t>
            </w:r>
          </w:p>
        </w:tc>
        <w:tc>
          <w:tcPr>
            <w:tcW w:w="577" w:type="pct"/>
            <w:tcBorders>
              <w:top w:val="single" w:sz="4" w:space="0" w:color="9BC2E6"/>
              <w:left w:val="nil"/>
              <w:bottom w:val="single" w:sz="4" w:space="0" w:color="9BC2E6"/>
              <w:right w:val="single" w:sz="4" w:space="0" w:color="9BC2E6"/>
            </w:tcBorders>
            <w:shd w:val="clear" w:color="DDEBF7" w:fill="DDEBF7"/>
            <w:noWrap/>
            <w:hideMark/>
          </w:tcPr>
          <w:p w14:paraId="38E387DD"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685,141.20 </w:t>
            </w:r>
          </w:p>
        </w:tc>
      </w:tr>
      <w:tr w:rsidR="00672495" w:rsidRPr="00672495" w14:paraId="731B31F8" w14:textId="77777777" w:rsidTr="00672495">
        <w:trPr>
          <w:trHeight w:val="255"/>
        </w:trPr>
        <w:tc>
          <w:tcPr>
            <w:tcW w:w="463" w:type="pct"/>
            <w:tcBorders>
              <w:top w:val="single" w:sz="4" w:space="0" w:color="9BC2E6"/>
              <w:left w:val="single" w:sz="4" w:space="0" w:color="9BC2E6"/>
              <w:bottom w:val="single" w:sz="4" w:space="0" w:color="9BC2E6"/>
              <w:right w:val="nil"/>
            </w:tcBorders>
            <w:noWrap/>
            <w:hideMark/>
          </w:tcPr>
          <w:p w14:paraId="2CC7CA15" w14:textId="77777777" w:rsidR="00672495" w:rsidRPr="00672495" w:rsidRDefault="00672495" w:rsidP="00672495">
            <w:pPr>
              <w:spacing w:after="0" w:line="240" w:lineRule="auto"/>
              <w:jc w:val="center"/>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182</w:t>
            </w:r>
          </w:p>
        </w:tc>
        <w:tc>
          <w:tcPr>
            <w:tcW w:w="3959" w:type="pct"/>
            <w:tcBorders>
              <w:top w:val="single" w:sz="4" w:space="0" w:color="9BC2E6"/>
              <w:left w:val="nil"/>
              <w:bottom w:val="single" w:sz="4" w:space="0" w:color="9BC2E6"/>
              <w:right w:val="nil"/>
            </w:tcBorders>
            <w:hideMark/>
          </w:tcPr>
          <w:p w14:paraId="07A04E5D"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SERVICIOS MÉDICO-SANITARIOS</w:t>
            </w:r>
          </w:p>
        </w:tc>
        <w:tc>
          <w:tcPr>
            <w:tcW w:w="577" w:type="pct"/>
            <w:tcBorders>
              <w:top w:val="single" w:sz="4" w:space="0" w:color="9BC2E6"/>
              <w:left w:val="nil"/>
              <w:bottom w:val="single" w:sz="4" w:space="0" w:color="9BC2E6"/>
              <w:right w:val="single" w:sz="4" w:space="0" w:color="9BC2E6"/>
            </w:tcBorders>
            <w:noWrap/>
            <w:hideMark/>
          </w:tcPr>
          <w:p w14:paraId="2BEB0B3F"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280,640.00 </w:t>
            </w:r>
          </w:p>
        </w:tc>
      </w:tr>
      <w:tr w:rsidR="00672495" w:rsidRPr="00672495" w14:paraId="51A3EF6A" w14:textId="77777777" w:rsidTr="00672495">
        <w:trPr>
          <w:trHeight w:val="255"/>
        </w:trPr>
        <w:tc>
          <w:tcPr>
            <w:tcW w:w="463" w:type="pct"/>
            <w:tcBorders>
              <w:top w:val="single" w:sz="4" w:space="0" w:color="9BC2E6"/>
              <w:left w:val="single" w:sz="4" w:space="0" w:color="9BC2E6"/>
              <w:bottom w:val="single" w:sz="4" w:space="0" w:color="9BC2E6"/>
              <w:right w:val="nil"/>
            </w:tcBorders>
            <w:shd w:val="clear" w:color="DDEBF7" w:fill="DDEBF7"/>
            <w:noWrap/>
            <w:hideMark/>
          </w:tcPr>
          <w:p w14:paraId="7558FF3C" w14:textId="77777777" w:rsidR="00672495" w:rsidRPr="00672495" w:rsidRDefault="00672495" w:rsidP="00672495">
            <w:pPr>
              <w:spacing w:after="0" w:line="240" w:lineRule="auto"/>
              <w:jc w:val="center"/>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183</w:t>
            </w:r>
          </w:p>
        </w:tc>
        <w:tc>
          <w:tcPr>
            <w:tcW w:w="3959" w:type="pct"/>
            <w:tcBorders>
              <w:top w:val="single" w:sz="4" w:space="0" w:color="9BC2E6"/>
              <w:left w:val="nil"/>
              <w:bottom w:val="single" w:sz="4" w:space="0" w:color="9BC2E6"/>
              <w:right w:val="nil"/>
            </w:tcBorders>
            <w:shd w:val="clear" w:color="DDEBF7" w:fill="DDEBF7"/>
            <w:hideMark/>
          </w:tcPr>
          <w:p w14:paraId="7244A2A5"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SERVICIOS JURÍDICOS</w:t>
            </w:r>
          </w:p>
        </w:tc>
        <w:tc>
          <w:tcPr>
            <w:tcW w:w="577" w:type="pct"/>
            <w:tcBorders>
              <w:top w:val="single" w:sz="4" w:space="0" w:color="9BC2E6"/>
              <w:left w:val="nil"/>
              <w:bottom w:val="single" w:sz="4" w:space="0" w:color="9BC2E6"/>
              <w:right w:val="single" w:sz="4" w:space="0" w:color="9BC2E6"/>
            </w:tcBorders>
            <w:shd w:val="clear" w:color="DDEBF7" w:fill="DDEBF7"/>
            <w:noWrap/>
            <w:hideMark/>
          </w:tcPr>
          <w:p w14:paraId="4E208BE7"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16,500.00 </w:t>
            </w:r>
          </w:p>
        </w:tc>
      </w:tr>
      <w:tr w:rsidR="00672495" w:rsidRPr="00672495" w14:paraId="1F265EEC" w14:textId="77777777" w:rsidTr="00672495">
        <w:trPr>
          <w:trHeight w:val="255"/>
        </w:trPr>
        <w:tc>
          <w:tcPr>
            <w:tcW w:w="463" w:type="pct"/>
            <w:tcBorders>
              <w:top w:val="single" w:sz="4" w:space="0" w:color="9BC2E6"/>
              <w:left w:val="single" w:sz="4" w:space="0" w:color="9BC2E6"/>
              <w:bottom w:val="single" w:sz="4" w:space="0" w:color="9BC2E6"/>
              <w:right w:val="nil"/>
            </w:tcBorders>
            <w:noWrap/>
            <w:hideMark/>
          </w:tcPr>
          <w:p w14:paraId="19248ED3" w14:textId="77777777" w:rsidR="00672495" w:rsidRPr="00672495" w:rsidRDefault="00672495" w:rsidP="00672495">
            <w:pPr>
              <w:spacing w:after="0" w:line="240" w:lineRule="auto"/>
              <w:jc w:val="center"/>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184</w:t>
            </w:r>
          </w:p>
        </w:tc>
        <w:tc>
          <w:tcPr>
            <w:tcW w:w="3959" w:type="pct"/>
            <w:tcBorders>
              <w:top w:val="single" w:sz="4" w:space="0" w:color="9BC2E6"/>
              <w:left w:val="nil"/>
              <w:bottom w:val="single" w:sz="4" w:space="0" w:color="9BC2E6"/>
              <w:right w:val="nil"/>
            </w:tcBorders>
            <w:hideMark/>
          </w:tcPr>
          <w:p w14:paraId="2A87FBE9"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SERVICIOS ECONÓMICOS, FINANCIEROS, CONTABLES Y DE AUDITORÍA</w:t>
            </w:r>
          </w:p>
        </w:tc>
        <w:tc>
          <w:tcPr>
            <w:tcW w:w="577" w:type="pct"/>
            <w:tcBorders>
              <w:top w:val="single" w:sz="4" w:space="0" w:color="9BC2E6"/>
              <w:left w:val="nil"/>
              <w:bottom w:val="single" w:sz="4" w:space="0" w:color="9BC2E6"/>
              <w:right w:val="single" w:sz="4" w:space="0" w:color="9BC2E6"/>
            </w:tcBorders>
            <w:noWrap/>
            <w:hideMark/>
          </w:tcPr>
          <w:p w14:paraId="3DD7E985"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89,500.00 </w:t>
            </w:r>
          </w:p>
        </w:tc>
      </w:tr>
      <w:tr w:rsidR="00672495" w:rsidRPr="00672495" w14:paraId="123EAC3F" w14:textId="77777777" w:rsidTr="00672495">
        <w:trPr>
          <w:trHeight w:val="255"/>
        </w:trPr>
        <w:tc>
          <w:tcPr>
            <w:tcW w:w="463" w:type="pct"/>
            <w:tcBorders>
              <w:top w:val="single" w:sz="4" w:space="0" w:color="9BC2E6"/>
              <w:left w:val="single" w:sz="4" w:space="0" w:color="9BC2E6"/>
              <w:bottom w:val="single" w:sz="4" w:space="0" w:color="9BC2E6"/>
              <w:right w:val="nil"/>
            </w:tcBorders>
            <w:shd w:val="clear" w:color="DDEBF7" w:fill="DDEBF7"/>
            <w:noWrap/>
            <w:hideMark/>
          </w:tcPr>
          <w:p w14:paraId="1E1441C7" w14:textId="77777777" w:rsidR="00672495" w:rsidRPr="00672495" w:rsidRDefault="00672495" w:rsidP="00672495">
            <w:pPr>
              <w:spacing w:after="0" w:line="240" w:lineRule="auto"/>
              <w:jc w:val="center"/>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185</w:t>
            </w:r>
          </w:p>
        </w:tc>
        <w:tc>
          <w:tcPr>
            <w:tcW w:w="3959" w:type="pct"/>
            <w:tcBorders>
              <w:top w:val="single" w:sz="4" w:space="0" w:color="9BC2E6"/>
              <w:left w:val="nil"/>
              <w:bottom w:val="single" w:sz="4" w:space="0" w:color="9BC2E6"/>
              <w:right w:val="nil"/>
            </w:tcBorders>
            <w:shd w:val="clear" w:color="DDEBF7" w:fill="DDEBF7"/>
            <w:hideMark/>
          </w:tcPr>
          <w:p w14:paraId="0A2C320F"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SERVICIOS DE CAPACITACIÓN</w:t>
            </w:r>
          </w:p>
        </w:tc>
        <w:tc>
          <w:tcPr>
            <w:tcW w:w="577" w:type="pct"/>
            <w:tcBorders>
              <w:top w:val="single" w:sz="4" w:space="0" w:color="9BC2E6"/>
              <w:left w:val="nil"/>
              <w:bottom w:val="single" w:sz="4" w:space="0" w:color="9BC2E6"/>
              <w:right w:val="single" w:sz="4" w:space="0" w:color="9BC2E6"/>
            </w:tcBorders>
            <w:shd w:val="clear" w:color="DDEBF7" w:fill="DDEBF7"/>
            <w:noWrap/>
            <w:hideMark/>
          </w:tcPr>
          <w:p w14:paraId="5C8916DB"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487,000.00 </w:t>
            </w:r>
          </w:p>
        </w:tc>
      </w:tr>
      <w:tr w:rsidR="00672495" w:rsidRPr="00672495" w14:paraId="27449CFF" w14:textId="77777777" w:rsidTr="00672495">
        <w:trPr>
          <w:trHeight w:val="255"/>
        </w:trPr>
        <w:tc>
          <w:tcPr>
            <w:tcW w:w="463" w:type="pct"/>
            <w:tcBorders>
              <w:top w:val="single" w:sz="4" w:space="0" w:color="9BC2E6"/>
              <w:left w:val="single" w:sz="4" w:space="0" w:color="9BC2E6"/>
              <w:bottom w:val="single" w:sz="4" w:space="0" w:color="9BC2E6"/>
              <w:right w:val="nil"/>
            </w:tcBorders>
            <w:noWrap/>
            <w:hideMark/>
          </w:tcPr>
          <w:p w14:paraId="0962BAD1" w14:textId="77777777" w:rsidR="00672495" w:rsidRPr="00672495" w:rsidRDefault="00672495" w:rsidP="00672495">
            <w:pPr>
              <w:spacing w:after="0" w:line="240" w:lineRule="auto"/>
              <w:jc w:val="center"/>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187</w:t>
            </w:r>
          </w:p>
        </w:tc>
        <w:tc>
          <w:tcPr>
            <w:tcW w:w="3959" w:type="pct"/>
            <w:tcBorders>
              <w:top w:val="single" w:sz="4" w:space="0" w:color="9BC2E6"/>
              <w:left w:val="nil"/>
              <w:bottom w:val="single" w:sz="4" w:space="0" w:color="9BC2E6"/>
              <w:right w:val="nil"/>
            </w:tcBorders>
            <w:hideMark/>
          </w:tcPr>
          <w:p w14:paraId="2BA593CE"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SERVICIOS POR ACTUACIONES ARTÍSTICAS Y DEPORTIVAS</w:t>
            </w:r>
          </w:p>
        </w:tc>
        <w:tc>
          <w:tcPr>
            <w:tcW w:w="577" w:type="pct"/>
            <w:tcBorders>
              <w:top w:val="single" w:sz="4" w:space="0" w:color="9BC2E6"/>
              <w:left w:val="nil"/>
              <w:bottom w:val="single" w:sz="4" w:space="0" w:color="9BC2E6"/>
              <w:right w:val="single" w:sz="4" w:space="0" w:color="9BC2E6"/>
            </w:tcBorders>
            <w:noWrap/>
            <w:hideMark/>
          </w:tcPr>
          <w:p w14:paraId="0A24224D"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140,276.09 </w:t>
            </w:r>
          </w:p>
        </w:tc>
      </w:tr>
      <w:tr w:rsidR="00672495" w:rsidRPr="00672495" w14:paraId="22A17A0B" w14:textId="77777777" w:rsidTr="00672495">
        <w:trPr>
          <w:trHeight w:val="255"/>
        </w:trPr>
        <w:tc>
          <w:tcPr>
            <w:tcW w:w="463" w:type="pct"/>
            <w:tcBorders>
              <w:top w:val="single" w:sz="4" w:space="0" w:color="9BC2E6"/>
              <w:left w:val="single" w:sz="4" w:space="0" w:color="9BC2E6"/>
              <w:bottom w:val="single" w:sz="4" w:space="0" w:color="9BC2E6"/>
              <w:right w:val="nil"/>
            </w:tcBorders>
            <w:shd w:val="clear" w:color="DDEBF7" w:fill="DDEBF7"/>
            <w:noWrap/>
            <w:hideMark/>
          </w:tcPr>
          <w:p w14:paraId="0E479EE2" w14:textId="77777777" w:rsidR="00672495" w:rsidRPr="00672495" w:rsidRDefault="00672495" w:rsidP="00672495">
            <w:pPr>
              <w:spacing w:after="0" w:line="240" w:lineRule="auto"/>
              <w:jc w:val="center"/>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188</w:t>
            </w:r>
          </w:p>
        </w:tc>
        <w:tc>
          <w:tcPr>
            <w:tcW w:w="3959" w:type="pct"/>
            <w:tcBorders>
              <w:top w:val="single" w:sz="4" w:space="0" w:color="9BC2E6"/>
              <w:left w:val="nil"/>
              <w:bottom w:val="single" w:sz="4" w:space="0" w:color="9BC2E6"/>
              <w:right w:val="nil"/>
            </w:tcBorders>
            <w:shd w:val="clear" w:color="DDEBF7" w:fill="DDEBF7"/>
            <w:hideMark/>
          </w:tcPr>
          <w:p w14:paraId="6CA6F913"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SERVICIOS DE INGENIERÍA, ARQUITECTURA Y SUPERVISIÓN DE OBRAS</w:t>
            </w:r>
          </w:p>
        </w:tc>
        <w:tc>
          <w:tcPr>
            <w:tcW w:w="577" w:type="pct"/>
            <w:tcBorders>
              <w:top w:val="single" w:sz="4" w:space="0" w:color="9BC2E6"/>
              <w:left w:val="nil"/>
              <w:bottom w:val="single" w:sz="4" w:space="0" w:color="9BC2E6"/>
              <w:right w:val="single" w:sz="4" w:space="0" w:color="9BC2E6"/>
            </w:tcBorders>
            <w:shd w:val="clear" w:color="DDEBF7" w:fill="DDEBF7"/>
            <w:noWrap/>
            <w:hideMark/>
          </w:tcPr>
          <w:p w14:paraId="5CAE37D9"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87,657.05 </w:t>
            </w:r>
          </w:p>
        </w:tc>
      </w:tr>
      <w:tr w:rsidR="00672495" w:rsidRPr="00672495" w14:paraId="2C0E2787" w14:textId="77777777" w:rsidTr="00672495">
        <w:trPr>
          <w:trHeight w:val="255"/>
        </w:trPr>
        <w:tc>
          <w:tcPr>
            <w:tcW w:w="463" w:type="pct"/>
            <w:tcBorders>
              <w:top w:val="single" w:sz="4" w:space="0" w:color="9BC2E6"/>
              <w:left w:val="single" w:sz="4" w:space="0" w:color="9BC2E6"/>
              <w:bottom w:val="single" w:sz="4" w:space="0" w:color="9BC2E6"/>
              <w:right w:val="nil"/>
            </w:tcBorders>
            <w:noWrap/>
            <w:hideMark/>
          </w:tcPr>
          <w:p w14:paraId="27D3B54A" w14:textId="77777777" w:rsidR="00672495" w:rsidRPr="00672495" w:rsidRDefault="00672495" w:rsidP="00672495">
            <w:pPr>
              <w:spacing w:after="0" w:line="240" w:lineRule="auto"/>
              <w:jc w:val="center"/>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189</w:t>
            </w:r>
          </w:p>
        </w:tc>
        <w:tc>
          <w:tcPr>
            <w:tcW w:w="3959" w:type="pct"/>
            <w:tcBorders>
              <w:top w:val="single" w:sz="4" w:space="0" w:color="9BC2E6"/>
              <w:left w:val="nil"/>
              <w:bottom w:val="single" w:sz="4" w:space="0" w:color="9BC2E6"/>
              <w:right w:val="nil"/>
            </w:tcBorders>
            <w:hideMark/>
          </w:tcPr>
          <w:p w14:paraId="7FDEA1AF"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OTROS ESTUDIOS Y/O SERVICIOS</w:t>
            </w:r>
          </w:p>
        </w:tc>
        <w:tc>
          <w:tcPr>
            <w:tcW w:w="577" w:type="pct"/>
            <w:tcBorders>
              <w:top w:val="single" w:sz="4" w:space="0" w:color="9BC2E6"/>
              <w:left w:val="nil"/>
              <w:bottom w:val="single" w:sz="4" w:space="0" w:color="9BC2E6"/>
              <w:right w:val="single" w:sz="4" w:space="0" w:color="9BC2E6"/>
            </w:tcBorders>
            <w:noWrap/>
            <w:hideMark/>
          </w:tcPr>
          <w:p w14:paraId="1AEDB38F"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14,805,625.84 </w:t>
            </w:r>
          </w:p>
        </w:tc>
      </w:tr>
      <w:tr w:rsidR="00672495" w:rsidRPr="00672495" w14:paraId="76BD1241" w14:textId="77777777" w:rsidTr="00672495">
        <w:trPr>
          <w:trHeight w:val="255"/>
        </w:trPr>
        <w:tc>
          <w:tcPr>
            <w:tcW w:w="463" w:type="pct"/>
            <w:tcBorders>
              <w:top w:val="single" w:sz="4" w:space="0" w:color="9BC2E6"/>
              <w:left w:val="single" w:sz="4" w:space="0" w:color="9BC2E6"/>
              <w:bottom w:val="single" w:sz="4" w:space="0" w:color="9BC2E6"/>
              <w:right w:val="nil"/>
            </w:tcBorders>
            <w:shd w:val="clear" w:color="DDEBF7" w:fill="DDEBF7"/>
            <w:noWrap/>
            <w:hideMark/>
          </w:tcPr>
          <w:p w14:paraId="360F30D3" w14:textId="77777777" w:rsidR="00672495" w:rsidRPr="00672495" w:rsidRDefault="00672495" w:rsidP="00672495">
            <w:pPr>
              <w:spacing w:after="0" w:line="240" w:lineRule="auto"/>
              <w:jc w:val="center"/>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191</w:t>
            </w:r>
          </w:p>
        </w:tc>
        <w:tc>
          <w:tcPr>
            <w:tcW w:w="3959" w:type="pct"/>
            <w:tcBorders>
              <w:top w:val="single" w:sz="4" w:space="0" w:color="9BC2E6"/>
              <w:left w:val="nil"/>
              <w:bottom w:val="single" w:sz="4" w:space="0" w:color="9BC2E6"/>
              <w:right w:val="nil"/>
            </w:tcBorders>
            <w:shd w:val="clear" w:color="DDEBF7" w:fill="DDEBF7"/>
            <w:hideMark/>
          </w:tcPr>
          <w:p w14:paraId="7FD0CCC4"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PRIMAS Y GASTOS DE SEGUROS Y FIANZAS</w:t>
            </w:r>
          </w:p>
        </w:tc>
        <w:tc>
          <w:tcPr>
            <w:tcW w:w="577" w:type="pct"/>
            <w:tcBorders>
              <w:top w:val="single" w:sz="4" w:space="0" w:color="9BC2E6"/>
              <w:left w:val="nil"/>
              <w:bottom w:val="single" w:sz="4" w:space="0" w:color="9BC2E6"/>
              <w:right w:val="single" w:sz="4" w:space="0" w:color="9BC2E6"/>
            </w:tcBorders>
            <w:shd w:val="clear" w:color="DDEBF7" w:fill="DDEBF7"/>
            <w:noWrap/>
            <w:hideMark/>
          </w:tcPr>
          <w:p w14:paraId="084C6B4D"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184,536.29 </w:t>
            </w:r>
          </w:p>
        </w:tc>
      </w:tr>
      <w:tr w:rsidR="00672495" w:rsidRPr="00672495" w14:paraId="0E253730" w14:textId="77777777" w:rsidTr="00672495">
        <w:trPr>
          <w:trHeight w:val="255"/>
        </w:trPr>
        <w:tc>
          <w:tcPr>
            <w:tcW w:w="463" w:type="pct"/>
            <w:tcBorders>
              <w:top w:val="single" w:sz="4" w:space="0" w:color="9BC2E6"/>
              <w:left w:val="single" w:sz="4" w:space="0" w:color="9BC2E6"/>
              <w:bottom w:val="single" w:sz="4" w:space="0" w:color="9BC2E6"/>
              <w:right w:val="nil"/>
            </w:tcBorders>
            <w:noWrap/>
            <w:hideMark/>
          </w:tcPr>
          <w:p w14:paraId="4E724B09" w14:textId="77777777" w:rsidR="00672495" w:rsidRPr="00672495" w:rsidRDefault="00672495" w:rsidP="00672495">
            <w:pPr>
              <w:spacing w:after="0" w:line="240" w:lineRule="auto"/>
              <w:jc w:val="center"/>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194</w:t>
            </w:r>
          </w:p>
        </w:tc>
        <w:tc>
          <w:tcPr>
            <w:tcW w:w="3959" w:type="pct"/>
            <w:tcBorders>
              <w:top w:val="single" w:sz="4" w:space="0" w:color="9BC2E6"/>
              <w:left w:val="nil"/>
              <w:bottom w:val="single" w:sz="4" w:space="0" w:color="9BC2E6"/>
              <w:right w:val="nil"/>
            </w:tcBorders>
            <w:hideMark/>
          </w:tcPr>
          <w:p w14:paraId="11B58931"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GASTOS BANCARIOS, COMISIONES Y OTROS GASTOS</w:t>
            </w:r>
          </w:p>
        </w:tc>
        <w:tc>
          <w:tcPr>
            <w:tcW w:w="577" w:type="pct"/>
            <w:tcBorders>
              <w:top w:val="single" w:sz="4" w:space="0" w:color="9BC2E6"/>
              <w:left w:val="nil"/>
              <w:bottom w:val="single" w:sz="4" w:space="0" w:color="9BC2E6"/>
              <w:right w:val="single" w:sz="4" w:space="0" w:color="9BC2E6"/>
            </w:tcBorders>
            <w:noWrap/>
            <w:hideMark/>
          </w:tcPr>
          <w:p w14:paraId="7C5CC602"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147,993.77 </w:t>
            </w:r>
          </w:p>
        </w:tc>
      </w:tr>
      <w:tr w:rsidR="00672495" w:rsidRPr="00672495" w14:paraId="04116CC3" w14:textId="77777777" w:rsidTr="00672495">
        <w:trPr>
          <w:trHeight w:val="255"/>
        </w:trPr>
        <w:tc>
          <w:tcPr>
            <w:tcW w:w="463" w:type="pct"/>
            <w:tcBorders>
              <w:top w:val="single" w:sz="4" w:space="0" w:color="9BC2E6"/>
              <w:left w:val="single" w:sz="4" w:space="0" w:color="9BC2E6"/>
              <w:bottom w:val="single" w:sz="4" w:space="0" w:color="9BC2E6"/>
              <w:right w:val="nil"/>
            </w:tcBorders>
            <w:shd w:val="clear" w:color="DDEBF7" w:fill="DDEBF7"/>
            <w:noWrap/>
            <w:hideMark/>
          </w:tcPr>
          <w:p w14:paraId="44C2D4AD" w14:textId="77777777" w:rsidR="00672495" w:rsidRPr="00672495" w:rsidRDefault="00672495" w:rsidP="00672495">
            <w:pPr>
              <w:spacing w:after="0" w:line="240" w:lineRule="auto"/>
              <w:jc w:val="center"/>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195</w:t>
            </w:r>
          </w:p>
        </w:tc>
        <w:tc>
          <w:tcPr>
            <w:tcW w:w="3959" w:type="pct"/>
            <w:tcBorders>
              <w:top w:val="single" w:sz="4" w:space="0" w:color="9BC2E6"/>
              <w:left w:val="nil"/>
              <w:bottom w:val="single" w:sz="4" w:space="0" w:color="9BC2E6"/>
              <w:right w:val="nil"/>
            </w:tcBorders>
            <w:shd w:val="clear" w:color="DDEBF7" w:fill="DDEBF7"/>
            <w:hideMark/>
          </w:tcPr>
          <w:p w14:paraId="0165B915"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IMPUESTOS, DERECHOS Y TASAS</w:t>
            </w:r>
          </w:p>
        </w:tc>
        <w:tc>
          <w:tcPr>
            <w:tcW w:w="577" w:type="pct"/>
            <w:tcBorders>
              <w:top w:val="single" w:sz="4" w:space="0" w:color="9BC2E6"/>
              <w:left w:val="nil"/>
              <w:bottom w:val="single" w:sz="4" w:space="0" w:color="9BC2E6"/>
              <w:right w:val="single" w:sz="4" w:space="0" w:color="9BC2E6"/>
            </w:tcBorders>
            <w:shd w:val="clear" w:color="DDEBF7" w:fill="DDEBF7"/>
            <w:noWrap/>
            <w:hideMark/>
          </w:tcPr>
          <w:p w14:paraId="367A1200"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1,043,699.76 </w:t>
            </w:r>
          </w:p>
        </w:tc>
      </w:tr>
      <w:tr w:rsidR="00672495" w:rsidRPr="00672495" w14:paraId="0D725E2A" w14:textId="77777777" w:rsidTr="00672495">
        <w:trPr>
          <w:trHeight w:val="255"/>
        </w:trPr>
        <w:tc>
          <w:tcPr>
            <w:tcW w:w="463" w:type="pct"/>
            <w:tcBorders>
              <w:top w:val="single" w:sz="4" w:space="0" w:color="9BC2E6"/>
              <w:left w:val="single" w:sz="4" w:space="0" w:color="9BC2E6"/>
              <w:bottom w:val="single" w:sz="4" w:space="0" w:color="9BC2E6"/>
              <w:right w:val="nil"/>
            </w:tcBorders>
            <w:noWrap/>
            <w:hideMark/>
          </w:tcPr>
          <w:p w14:paraId="2B861CDA" w14:textId="77777777" w:rsidR="00672495" w:rsidRPr="00672495" w:rsidRDefault="00672495" w:rsidP="00672495">
            <w:pPr>
              <w:spacing w:after="0" w:line="240" w:lineRule="auto"/>
              <w:jc w:val="center"/>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196</w:t>
            </w:r>
          </w:p>
        </w:tc>
        <w:tc>
          <w:tcPr>
            <w:tcW w:w="3959" w:type="pct"/>
            <w:tcBorders>
              <w:top w:val="single" w:sz="4" w:space="0" w:color="9BC2E6"/>
              <w:left w:val="nil"/>
              <w:bottom w:val="single" w:sz="4" w:space="0" w:color="9BC2E6"/>
              <w:right w:val="nil"/>
            </w:tcBorders>
            <w:hideMark/>
          </w:tcPr>
          <w:p w14:paraId="530DB0E2"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SERVICIOS DE ATENCIÓN Y PROTOCOLO</w:t>
            </w:r>
          </w:p>
        </w:tc>
        <w:tc>
          <w:tcPr>
            <w:tcW w:w="577" w:type="pct"/>
            <w:tcBorders>
              <w:top w:val="single" w:sz="4" w:space="0" w:color="9BC2E6"/>
              <w:left w:val="nil"/>
              <w:bottom w:val="single" w:sz="4" w:space="0" w:color="9BC2E6"/>
              <w:right w:val="single" w:sz="4" w:space="0" w:color="9BC2E6"/>
            </w:tcBorders>
            <w:noWrap/>
            <w:hideMark/>
          </w:tcPr>
          <w:p w14:paraId="4F47B833"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5,519,173.59 </w:t>
            </w:r>
          </w:p>
        </w:tc>
      </w:tr>
      <w:tr w:rsidR="00672495" w:rsidRPr="00672495" w14:paraId="178701B0" w14:textId="77777777" w:rsidTr="00672495">
        <w:trPr>
          <w:trHeight w:val="255"/>
        </w:trPr>
        <w:tc>
          <w:tcPr>
            <w:tcW w:w="463" w:type="pct"/>
            <w:tcBorders>
              <w:top w:val="single" w:sz="4" w:space="0" w:color="9BC2E6"/>
              <w:left w:val="single" w:sz="4" w:space="0" w:color="9BC2E6"/>
              <w:bottom w:val="single" w:sz="4" w:space="0" w:color="9BC2E6"/>
              <w:right w:val="nil"/>
            </w:tcBorders>
            <w:shd w:val="clear" w:color="DDEBF7" w:fill="DDEBF7"/>
            <w:noWrap/>
            <w:hideMark/>
          </w:tcPr>
          <w:p w14:paraId="7793185E" w14:textId="77777777" w:rsidR="00672495" w:rsidRPr="00672495" w:rsidRDefault="00672495" w:rsidP="00672495">
            <w:pPr>
              <w:spacing w:after="0" w:line="240" w:lineRule="auto"/>
              <w:jc w:val="center"/>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197</w:t>
            </w:r>
          </w:p>
        </w:tc>
        <w:tc>
          <w:tcPr>
            <w:tcW w:w="3959" w:type="pct"/>
            <w:tcBorders>
              <w:top w:val="single" w:sz="4" w:space="0" w:color="9BC2E6"/>
              <w:left w:val="nil"/>
              <w:bottom w:val="single" w:sz="4" w:space="0" w:color="9BC2E6"/>
              <w:right w:val="nil"/>
            </w:tcBorders>
            <w:shd w:val="clear" w:color="DDEBF7" w:fill="DDEBF7"/>
            <w:hideMark/>
          </w:tcPr>
          <w:p w14:paraId="611AC74E"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SERVICIOS DE VIGILANCIA</w:t>
            </w:r>
          </w:p>
        </w:tc>
        <w:tc>
          <w:tcPr>
            <w:tcW w:w="577" w:type="pct"/>
            <w:tcBorders>
              <w:top w:val="single" w:sz="4" w:space="0" w:color="9BC2E6"/>
              <w:left w:val="nil"/>
              <w:bottom w:val="single" w:sz="4" w:space="0" w:color="9BC2E6"/>
              <w:right w:val="single" w:sz="4" w:space="0" w:color="9BC2E6"/>
            </w:tcBorders>
            <w:shd w:val="clear" w:color="DDEBF7" w:fill="DDEBF7"/>
            <w:noWrap/>
            <w:hideMark/>
          </w:tcPr>
          <w:p w14:paraId="5B5CF099"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805,907.92 </w:t>
            </w:r>
          </w:p>
        </w:tc>
      </w:tr>
      <w:tr w:rsidR="00672495" w:rsidRPr="00672495" w14:paraId="72A4036B" w14:textId="77777777" w:rsidTr="00672495">
        <w:trPr>
          <w:trHeight w:val="255"/>
        </w:trPr>
        <w:tc>
          <w:tcPr>
            <w:tcW w:w="463" w:type="pct"/>
            <w:tcBorders>
              <w:top w:val="single" w:sz="4" w:space="0" w:color="9BC2E6"/>
              <w:left w:val="single" w:sz="4" w:space="0" w:color="9BC2E6"/>
              <w:bottom w:val="single" w:sz="4" w:space="0" w:color="9BC2E6"/>
              <w:right w:val="nil"/>
            </w:tcBorders>
            <w:noWrap/>
            <w:hideMark/>
          </w:tcPr>
          <w:p w14:paraId="31588A31" w14:textId="77777777" w:rsidR="00672495" w:rsidRPr="00672495" w:rsidRDefault="00672495" w:rsidP="00672495">
            <w:pPr>
              <w:spacing w:after="0" w:line="240" w:lineRule="auto"/>
              <w:jc w:val="center"/>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lastRenderedPageBreak/>
              <w:t xml:space="preserve"> 199</w:t>
            </w:r>
          </w:p>
        </w:tc>
        <w:tc>
          <w:tcPr>
            <w:tcW w:w="3959" w:type="pct"/>
            <w:tcBorders>
              <w:top w:val="single" w:sz="4" w:space="0" w:color="9BC2E6"/>
              <w:left w:val="nil"/>
              <w:bottom w:val="single" w:sz="4" w:space="0" w:color="9BC2E6"/>
              <w:right w:val="nil"/>
            </w:tcBorders>
            <w:hideMark/>
          </w:tcPr>
          <w:p w14:paraId="2CBA37B1"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OTROS SERVICIOS</w:t>
            </w:r>
          </w:p>
        </w:tc>
        <w:tc>
          <w:tcPr>
            <w:tcW w:w="577" w:type="pct"/>
            <w:tcBorders>
              <w:top w:val="single" w:sz="4" w:space="0" w:color="9BC2E6"/>
              <w:left w:val="nil"/>
              <w:bottom w:val="single" w:sz="4" w:space="0" w:color="9BC2E6"/>
              <w:right w:val="single" w:sz="4" w:space="0" w:color="9BC2E6"/>
            </w:tcBorders>
            <w:noWrap/>
            <w:hideMark/>
          </w:tcPr>
          <w:p w14:paraId="7EF75C7C"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2,092,118.47 </w:t>
            </w:r>
          </w:p>
        </w:tc>
      </w:tr>
      <w:tr w:rsidR="00672495" w:rsidRPr="00672495" w14:paraId="2B38E38A" w14:textId="77777777" w:rsidTr="00672495">
        <w:trPr>
          <w:trHeight w:val="255"/>
        </w:trPr>
        <w:tc>
          <w:tcPr>
            <w:tcW w:w="463" w:type="pct"/>
            <w:tcBorders>
              <w:top w:val="single" w:sz="4" w:space="0" w:color="9BC2E6"/>
              <w:left w:val="single" w:sz="4" w:space="0" w:color="9BC2E6"/>
              <w:bottom w:val="single" w:sz="4" w:space="0" w:color="9BC2E6"/>
              <w:right w:val="nil"/>
            </w:tcBorders>
            <w:shd w:val="clear" w:color="DDEBF7" w:fill="DDEBF7"/>
            <w:noWrap/>
            <w:hideMark/>
          </w:tcPr>
          <w:p w14:paraId="1924222D" w14:textId="77777777" w:rsidR="00672495" w:rsidRPr="00672495" w:rsidRDefault="00672495" w:rsidP="00672495">
            <w:pPr>
              <w:spacing w:after="0" w:line="240" w:lineRule="auto"/>
              <w:jc w:val="center"/>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211</w:t>
            </w:r>
          </w:p>
        </w:tc>
        <w:tc>
          <w:tcPr>
            <w:tcW w:w="3959" w:type="pct"/>
            <w:tcBorders>
              <w:top w:val="single" w:sz="4" w:space="0" w:color="9BC2E6"/>
              <w:left w:val="nil"/>
              <w:bottom w:val="single" w:sz="4" w:space="0" w:color="9BC2E6"/>
              <w:right w:val="nil"/>
            </w:tcBorders>
            <w:shd w:val="clear" w:color="DDEBF7" w:fill="DDEBF7"/>
            <w:hideMark/>
          </w:tcPr>
          <w:p w14:paraId="1A3FC708"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ALIMENTOS PARA PERSONAS</w:t>
            </w:r>
          </w:p>
        </w:tc>
        <w:tc>
          <w:tcPr>
            <w:tcW w:w="577" w:type="pct"/>
            <w:tcBorders>
              <w:top w:val="single" w:sz="4" w:space="0" w:color="9BC2E6"/>
              <w:left w:val="nil"/>
              <w:bottom w:val="single" w:sz="4" w:space="0" w:color="9BC2E6"/>
              <w:right w:val="single" w:sz="4" w:space="0" w:color="9BC2E6"/>
            </w:tcBorders>
            <w:shd w:val="clear" w:color="DDEBF7" w:fill="DDEBF7"/>
            <w:noWrap/>
            <w:hideMark/>
          </w:tcPr>
          <w:p w14:paraId="1BC3379B"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1,170,120.42 </w:t>
            </w:r>
          </w:p>
        </w:tc>
      </w:tr>
      <w:tr w:rsidR="00672495" w:rsidRPr="00672495" w14:paraId="551855F7" w14:textId="77777777" w:rsidTr="00672495">
        <w:trPr>
          <w:trHeight w:val="255"/>
        </w:trPr>
        <w:tc>
          <w:tcPr>
            <w:tcW w:w="463" w:type="pct"/>
            <w:tcBorders>
              <w:top w:val="single" w:sz="4" w:space="0" w:color="9BC2E6"/>
              <w:left w:val="single" w:sz="4" w:space="0" w:color="9BC2E6"/>
              <w:bottom w:val="single" w:sz="4" w:space="0" w:color="9BC2E6"/>
              <w:right w:val="nil"/>
            </w:tcBorders>
            <w:noWrap/>
            <w:hideMark/>
          </w:tcPr>
          <w:p w14:paraId="407E01BF" w14:textId="77777777" w:rsidR="00672495" w:rsidRPr="00672495" w:rsidRDefault="00672495" w:rsidP="00672495">
            <w:pPr>
              <w:spacing w:after="0" w:line="240" w:lineRule="auto"/>
              <w:jc w:val="center"/>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219</w:t>
            </w:r>
          </w:p>
        </w:tc>
        <w:tc>
          <w:tcPr>
            <w:tcW w:w="3959" w:type="pct"/>
            <w:tcBorders>
              <w:top w:val="single" w:sz="4" w:space="0" w:color="9BC2E6"/>
              <w:left w:val="nil"/>
              <w:bottom w:val="single" w:sz="4" w:space="0" w:color="9BC2E6"/>
              <w:right w:val="nil"/>
            </w:tcBorders>
            <w:hideMark/>
          </w:tcPr>
          <w:p w14:paraId="3D15C358"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OTROS ALIMENTOS, PRODUCTOS AGROFORESTALES Y AGROPECUARIOS</w:t>
            </w:r>
          </w:p>
        </w:tc>
        <w:tc>
          <w:tcPr>
            <w:tcW w:w="577" w:type="pct"/>
            <w:tcBorders>
              <w:top w:val="single" w:sz="4" w:space="0" w:color="9BC2E6"/>
              <w:left w:val="nil"/>
              <w:bottom w:val="single" w:sz="4" w:space="0" w:color="9BC2E6"/>
              <w:right w:val="single" w:sz="4" w:space="0" w:color="9BC2E6"/>
            </w:tcBorders>
            <w:noWrap/>
            <w:hideMark/>
          </w:tcPr>
          <w:p w14:paraId="06F3E156"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580.00 </w:t>
            </w:r>
          </w:p>
        </w:tc>
      </w:tr>
      <w:tr w:rsidR="00672495" w:rsidRPr="00672495" w14:paraId="3CB8ECFD" w14:textId="77777777" w:rsidTr="00672495">
        <w:trPr>
          <w:trHeight w:val="255"/>
        </w:trPr>
        <w:tc>
          <w:tcPr>
            <w:tcW w:w="463" w:type="pct"/>
            <w:tcBorders>
              <w:top w:val="single" w:sz="4" w:space="0" w:color="9BC2E6"/>
              <w:left w:val="single" w:sz="4" w:space="0" w:color="9BC2E6"/>
              <w:bottom w:val="single" w:sz="4" w:space="0" w:color="9BC2E6"/>
              <w:right w:val="nil"/>
            </w:tcBorders>
            <w:shd w:val="clear" w:color="DDEBF7" w:fill="DDEBF7"/>
            <w:noWrap/>
            <w:hideMark/>
          </w:tcPr>
          <w:p w14:paraId="21A6C7A3" w14:textId="77777777" w:rsidR="00672495" w:rsidRPr="00672495" w:rsidRDefault="00672495" w:rsidP="00672495">
            <w:pPr>
              <w:spacing w:after="0" w:line="240" w:lineRule="auto"/>
              <w:jc w:val="center"/>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223</w:t>
            </w:r>
          </w:p>
        </w:tc>
        <w:tc>
          <w:tcPr>
            <w:tcW w:w="3959" w:type="pct"/>
            <w:tcBorders>
              <w:top w:val="single" w:sz="4" w:space="0" w:color="9BC2E6"/>
              <w:left w:val="nil"/>
              <w:bottom w:val="single" w:sz="4" w:space="0" w:color="9BC2E6"/>
              <w:right w:val="nil"/>
            </w:tcBorders>
            <w:shd w:val="clear" w:color="DDEBF7" w:fill="DDEBF7"/>
            <w:hideMark/>
          </w:tcPr>
          <w:p w14:paraId="16458911"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PIEDRA, ARCILLA Y ARENA</w:t>
            </w:r>
          </w:p>
        </w:tc>
        <w:tc>
          <w:tcPr>
            <w:tcW w:w="577" w:type="pct"/>
            <w:tcBorders>
              <w:top w:val="single" w:sz="4" w:space="0" w:color="9BC2E6"/>
              <w:left w:val="nil"/>
              <w:bottom w:val="single" w:sz="4" w:space="0" w:color="9BC2E6"/>
              <w:right w:val="single" w:sz="4" w:space="0" w:color="9BC2E6"/>
            </w:tcBorders>
            <w:shd w:val="clear" w:color="DDEBF7" w:fill="DDEBF7"/>
            <w:noWrap/>
            <w:hideMark/>
          </w:tcPr>
          <w:p w14:paraId="04A80448"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34,286.90 </w:t>
            </w:r>
          </w:p>
        </w:tc>
      </w:tr>
      <w:tr w:rsidR="00672495" w:rsidRPr="00672495" w14:paraId="36D59914" w14:textId="77777777" w:rsidTr="00672495">
        <w:trPr>
          <w:trHeight w:val="255"/>
        </w:trPr>
        <w:tc>
          <w:tcPr>
            <w:tcW w:w="463" w:type="pct"/>
            <w:tcBorders>
              <w:top w:val="single" w:sz="4" w:space="0" w:color="9BC2E6"/>
              <w:left w:val="single" w:sz="4" w:space="0" w:color="9BC2E6"/>
              <w:bottom w:val="single" w:sz="4" w:space="0" w:color="9BC2E6"/>
              <w:right w:val="nil"/>
            </w:tcBorders>
            <w:noWrap/>
            <w:hideMark/>
          </w:tcPr>
          <w:p w14:paraId="1D686D8B" w14:textId="77777777" w:rsidR="00672495" w:rsidRPr="00672495" w:rsidRDefault="00672495" w:rsidP="00672495">
            <w:pPr>
              <w:spacing w:after="0" w:line="240" w:lineRule="auto"/>
              <w:jc w:val="center"/>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231</w:t>
            </w:r>
          </w:p>
        </w:tc>
        <w:tc>
          <w:tcPr>
            <w:tcW w:w="3959" w:type="pct"/>
            <w:tcBorders>
              <w:top w:val="single" w:sz="4" w:space="0" w:color="9BC2E6"/>
              <w:left w:val="nil"/>
              <w:bottom w:val="single" w:sz="4" w:space="0" w:color="9BC2E6"/>
              <w:right w:val="nil"/>
            </w:tcBorders>
            <w:hideMark/>
          </w:tcPr>
          <w:p w14:paraId="4A3F39D9"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HILADOS Y TELAS</w:t>
            </w:r>
          </w:p>
        </w:tc>
        <w:tc>
          <w:tcPr>
            <w:tcW w:w="577" w:type="pct"/>
            <w:tcBorders>
              <w:top w:val="single" w:sz="4" w:space="0" w:color="9BC2E6"/>
              <w:left w:val="nil"/>
              <w:bottom w:val="single" w:sz="4" w:space="0" w:color="9BC2E6"/>
              <w:right w:val="single" w:sz="4" w:space="0" w:color="9BC2E6"/>
            </w:tcBorders>
            <w:noWrap/>
            <w:hideMark/>
          </w:tcPr>
          <w:p w14:paraId="769B1731"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117.94 </w:t>
            </w:r>
          </w:p>
        </w:tc>
      </w:tr>
      <w:tr w:rsidR="00672495" w:rsidRPr="00672495" w14:paraId="665A140B" w14:textId="77777777" w:rsidTr="00672495">
        <w:trPr>
          <w:trHeight w:val="255"/>
        </w:trPr>
        <w:tc>
          <w:tcPr>
            <w:tcW w:w="463" w:type="pct"/>
            <w:tcBorders>
              <w:top w:val="single" w:sz="4" w:space="0" w:color="9BC2E6"/>
              <w:left w:val="single" w:sz="4" w:space="0" w:color="9BC2E6"/>
              <w:bottom w:val="single" w:sz="4" w:space="0" w:color="9BC2E6"/>
              <w:right w:val="nil"/>
            </w:tcBorders>
            <w:shd w:val="clear" w:color="DDEBF7" w:fill="DDEBF7"/>
            <w:noWrap/>
            <w:hideMark/>
          </w:tcPr>
          <w:p w14:paraId="3B5E6BDB" w14:textId="77777777" w:rsidR="00672495" w:rsidRPr="00672495" w:rsidRDefault="00672495" w:rsidP="00672495">
            <w:pPr>
              <w:spacing w:after="0" w:line="240" w:lineRule="auto"/>
              <w:jc w:val="center"/>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232</w:t>
            </w:r>
          </w:p>
        </w:tc>
        <w:tc>
          <w:tcPr>
            <w:tcW w:w="3959" w:type="pct"/>
            <w:tcBorders>
              <w:top w:val="single" w:sz="4" w:space="0" w:color="9BC2E6"/>
              <w:left w:val="nil"/>
              <w:bottom w:val="single" w:sz="4" w:space="0" w:color="9BC2E6"/>
              <w:right w:val="nil"/>
            </w:tcBorders>
            <w:shd w:val="clear" w:color="DDEBF7" w:fill="DDEBF7"/>
            <w:hideMark/>
          </w:tcPr>
          <w:p w14:paraId="305C975D"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ACABADOS TEXTILES</w:t>
            </w:r>
          </w:p>
        </w:tc>
        <w:tc>
          <w:tcPr>
            <w:tcW w:w="577" w:type="pct"/>
            <w:tcBorders>
              <w:top w:val="single" w:sz="4" w:space="0" w:color="9BC2E6"/>
              <w:left w:val="nil"/>
              <w:bottom w:val="single" w:sz="4" w:space="0" w:color="9BC2E6"/>
              <w:right w:val="single" w:sz="4" w:space="0" w:color="9BC2E6"/>
            </w:tcBorders>
            <w:shd w:val="clear" w:color="DDEBF7" w:fill="DDEBF7"/>
            <w:noWrap/>
            <w:hideMark/>
          </w:tcPr>
          <w:p w14:paraId="6B27865A"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128,903.58 </w:t>
            </w:r>
          </w:p>
        </w:tc>
      </w:tr>
      <w:tr w:rsidR="00672495" w:rsidRPr="00672495" w14:paraId="77EBE754" w14:textId="77777777" w:rsidTr="00672495">
        <w:trPr>
          <w:trHeight w:val="255"/>
        </w:trPr>
        <w:tc>
          <w:tcPr>
            <w:tcW w:w="463" w:type="pct"/>
            <w:tcBorders>
              <w:top w:val="single" w:sz="4" w:space="0" w:color="9BC2E6"/>
              <w:left w:val="single" w:sz="4" w:space="0" w:color="9BC2E6"/>
              <w:bottom w:val="single" w:sz="4" w:space="0" w:color="9BC2E6"/>
              <w:right w:val="nil"/>
            </w:tcBorders>
            <w:noWrap/>
            <w:hideMark/>
          </w:tcPr>
          <w:p w14:paraId="28BFD2D3" w14:textId="77777777" w:rsidR="00672495" w:rsidRPr="00672495" w:rsidRDefault="00672495" w:rsidP="00672495">
            <w:pPr>
              <w:spacing w:after="0" w:line="240" w:lineRule="auto"/>
              <w:jc w:val="center"/>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233</w:t>
            </w:r>
          </w:p>
        </w:tc>
        <w:tc>
          <w:tcPr>
            <w:tcW w:w="3959" w:type="pct"/>
            <w:tcBorders>
              <w:top w:val="single" w:sz="4" w:space="0" w:color="9BC2E6"/>
              <w:left w:val="nil"/>
              <w:bottom w:val="single" w:sz="4" w:space="0" w:color="9BC2E6"/>
              <w:right w:val="nil"/>
            </w:tcBorders>
            <w:hideMark/>
          </w:tcPr>
          <w:p w14:paraId="6207A08C"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PRENDAS DE VESTIR</w:t>
            </w:r>
          </w:p>
        </w:tc>
        <w:tc>
          <w:tcPr>
            <w:tcW w:w="577" w:type="pct"/>
            <w:tcBorders>
              <w:top w:val="single" w:sz="4" w:space="0" w:color="9BC2E6"/>
              <w:left w:val="nil"/>
              <w:bottom w:val="single" w:sz="4" w:space="0" w:color="9BC2E6"/>
              <w:right w:val="single" w:sz="4" w:space="0" w:color="9BC2E6"/>
            </w:tcBorders>
            <w:noWrap/>
            <w:hideMark/>
          </w:tcPr>
          <w:p w14:paraId="59A70807"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72,629.24 </w:t>
            </w:r>
          </w:p>
        </w:tc>
      </w:tr>
      <w:tr w:rsidR="00672495" w:rsidRPr="00672495" w14:paraId="229FCAA0" w14:textId="77777777" w:rsidTr="00672495">
        <w:trPr>
          <w:trHeight w:val="255"/>
        </w:trPr>
        <w:tc>
          <w:tcPr>
            <w:tcW w:w="463" w:type="pct"/>
            <w:tcBorders>
              <w:top w:val="single" w:sz="4" w:space="0" w:color="9BC2E6"/>
              <w:left w:val="single" w:sz="4" w:space="0" w:color="9BC2E6"/>
              <w:bottom w:val="single" w:sz="4" w:space="0" w:color="9BC2E6"/>
              <w:right w:val="nil"/>
            </w:tcBorders>
            <w:shd w:val="clear" w:color="DDEBF7" w:fill="DDEBF7"/>
            <w:noWrap/>
            <w:hideMark/>
          </w:tcPr>
          <w:p w14:paraId="30168C36" w14:textId="77777777" w:rsidR="00672495" w:rsidRPr="00672495" w:rsidRDefault="00672495" w:rsidP="00672495">
            <w:pPr>
              <w:spacing w:after="0" w:line="240" w:lineRule="auto"/>
              <w:jc w:val="center"/>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239</w:t>
            </w:r>
          </w:p>
        </w:tc>
        <w:tc>
          <w:tcPr>
            <w:tcW w:w="3959" w:type="pct"/>
            <w:tcBorders>
              <w:top w:val="single" w:sz="4" w:space="0" w:color="9BC2E6"/>
              <w:left w:val="nil"/>
              <w:bottom w:val="single" w:sz="4" w:space="0" w:color="9BC2E6"/>
              <w:right w:val="nil"/>
            </w:tcBorders>
            <w:shd w:val="clear" w:color="DDEBF7" w:fill="DDEBF7"/>
            <w:hideMark/>
          </w:tcPr>
          <w:p w14:paraId="6C0DAF7C"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OTROS TEXTILES Y VESTUARIO</w:t>
            </w:r>
          </w:p>
        </w:tc>
        <w:tc>
          <w:tcPr>
            <w:tcW w:w="577" w:type="pct"/>
            <w:tcBorders>
              <w:top w:val="single" w:sz="4" w:space="0" w:color="9BC2E6"/>
              <w:left w:val="nil"/>
              <w:bottom w:val="single" w:sz="4" w:space="0" w:color="9BC2E6"/>
              <w:right w:val="single" w:sz="4" w:space="0" w:color="9BC2E6"/>
            </w:tcBorders>
            <w:shd w:val="clear" w:color="DDEBF7" w:fill="DDEBF7"/>
            <w:noWrap/>
            <w:hideMark/>
          </w:tcPr>
          <w:p w14:paraId="641206E7"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8,275.00 </w:t>
            </w:r>
          </w:p>
        </w:tc>
      </w:tr>
      <w:tr w:rsidR="00672495" w:rsidRPr="00672495" w14:paraId="26B999A1" w14:textId="77777777" w:rsidTr="00672495">
        <w:trPr>
          <w:trHeight w:val="255"/>
        </w:trPr>
        <w:tc>
          <w:tcPr>
            <w:tcW w:w="463" w:type="pct"/>
            <w:tcBorders>
              <w:top w:val="single" w:sz="4" w:space="0" w:color="9BC2E6"/>
              <w:left w:val="single" w:sz="4" w:space="0" w:color="9BC2E6"/>
              <w:bottom w:val="single" w:sz="4" w:space="0" w:color="9BC2E6"/>
              <w:right w:val="nil"/>
            </w:tcBorders>
            <w:noWrap/>
            <w:hideMark/>
          </w:tcPr>
          <w:p w14:paraId="672D1585" w14:textId="77777777" w:rsidR="00672495" w:rsidRPr="00672495" w:rsidRDefault="00672495" w:rsidP="00672495">
            <w:pPr>
              <w:spacing w:after="0" w:line="240" w:lineRule="auto"/>
              <w:jc w:val="center"/>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241</w:t>
            </w:r>
          </w:p>
        </w:tc>
        <w:tc>
          <w:tcPr>
            <w:tcW w:w="3959" w:type="pct"/>
            <w:tcBorders>
              <w:top w:val="single" w:sz="4" w:space="0" w:color="9BC2E6"/>
              <w:left w:val="nil"/>
              <w:bottom w:val="single" w:sz="4" w:space="0" w:color="9BC2E6"/>
              <w:right w:val="nil"/>
            </w:tcBorders>
            <w:hideMark/>
          </w:tcPr>
          <w:p w14:paraId="479F6E66"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PAPEL DE ESCRITORIO</w:t>
            </w:r>
          </w:p>
        </w:tc>
        <w:tc>
          <w:tcPr>
            <w:tcW w:w="577" w:type="pct"/>
            <w:tcBorders>
              <w:top w:val="single" w:sz="4" w:space="0" w:color="9BC2E6"/>
              <w:left w:val="nil"/>
              <w:bottom w:val="single" w:sz="4" w:space="0" w:color="9BC2E6"/>
              <w:right w:val="single" w:sz="4" w:space="0" w:color="9BC2E6"/>
            </w:tcBorders>
            <w:noWrap/>
            <w:hideMark/>
          </w:tcPr>
          <w:p w14:paraId="4A5B2C26"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32,195.40 </w:t>
            </w:r>
          </w:p>
        </w:tc>
      </w:tr>
      <w:tr w:rsidR="00672495" w:rsidRPr="00672495" w14:paraId="594957F6" w14:textId="77777777" w:rsidTr="00672495">
        <w:trPr>
          <w:trHeight w:val="255"/>
        </w:trPr>
        <w:tc>
          <w:tcPr>
            <w:tcW w:w="463" w:type="pct"/>
            <w:tcBorders>
              <w:top w:val="single" w:sz="4" w:space="0" w:color="9BC2E6"/>
              <w:left w:val="single" w:sz="4" w:space="0" w:color="9BC2E6"/>
              <w:bottom w:val="single" w:sz="4" w:space="0" w:color="9BC2E6"/>
              <w:right w:val="nil"/>
            </w:tcBorders>
            <w:shd w:val="clear" w:color="DDEBF7" w:fill="DDEBF7"/>
            <w:noWrap/>
            <w:hideMark/>
          </w:tcPr>
          <w:p w14:paraId="39477793" w14:textId="77777777" w:rsidR="00672495" w:rsidRPr="00672495" w:rsidRDefault="00672495" w:rsidP="00672495">
            <w:pPr>
              <w:spacing w:after="0" w:line="240" w:lineRule="auto"/>
              <w:jc w:val="center"/>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242</w:t>
            </w:r>
          </w:p>
        </w:tc>
        <w:tc>
          <w:tcPr>
            <w:tcW w:w="3959" w:type="pct"/>
            <w:tcBorders>
              <w:top w:val="single" w:sz="4" w:space="0" w:color="9BC2E6"/>
              <w:left w:val="nil"/>
              <w:bottom w:val="single" w:sz="4" w:space="0" w:color="9BC2E6"/>
              <w:right w:val="nil"/>
            </w:tcBorders>
            <w:shd w:val="clear" w:color="DDEBF7" w:fill="DDEBF7"/>
            <w:hideMark/>
          </w:tcPr>
          <w:p w14:paraId="05C32430"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PAPELES COMERCIALES, CARTULINAS, CARTONES Y OTROS</w:t>
            </w:r>
          </w:p>
        </w:tc>
        <w:tc>
          <w:tcPr>
            <w:tcW w:w="577" w:type="pct"/>
            <w:tcBorders>
              <w:top w:val="single" w:sz="4" w:space="0" w:color="9BC2E6"/>
              <w:left w:val="nil"/>
              <w:bottom w:val="single" w:sz="4" w:space="0" w:color="9BC2E6"/>
              <w:right w:val="single" w:sz="4" w:space="0" w:color="9BC2E6"/>
            </w:tcBorders>
            <w:shd w:val="clear" w:color="DDEBF7" w:fill="DDEBF7"/>
            <w:noWrap/>
            <w:hideMark/>
          </w:tcPr>
          <w:p w14:paraId="2A4FFA7D"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968.95 </w:t>
            </w:r>
          </w:p>
        </w:tc>
      </w:tr>
      <w:tr w:rsidR="00672495" w:rsidRPr="00672495" w14:paraId="4DA39A8B" w14:textId="77777777" w:rsidTr="00672495">
        <w:trPr>
          <w:trHeight w:val="255"/>
        </w:trPr>
        <w:tc>
          <w:tcPr>
            <w:tcW w:w="463" w:type="pct"/>
            <w:tcBorders>
              <w:top w:val="single" w:sz="4" w:space="0" w:color="9BC2E6"/>
              <w:left w:val="single" w:sz="4" w:space="0" w:color="9BC2E6"/>
              <w:bottom w:val="single" w:sz="4" w:space="0" w:color="9BC2E6"/>
              <w:right w:val="nil"/>
            </w:tcBorders>
            <w:noWrap/>
            <w:hideMark/>
          </w:tcPr>
          <w:p w14:paraId="6DC06E4D" w14:textId="77777777" w:rsidR="00672495" w:rsidRPr="00672495" w:rsidRDefault="00672495" w:rsidP="00672495">
            <w:pPr>
              <w:spacing w:after="0" w:line="240" w:lineRule="auto"/>
              <w:jc w:val="center"/>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243</w:t>
            </w:r>
          </w:p>
        </w:tc>
        <w:tc>
          <w:tcPr>
            <w:tcW w:w="3959" w:type="pct"/>
            <w:tcBorders>
              <w:top w:val="single" w:sz="4" w:space="0" w:color="9BC2E6"/>
              <w:left w:val="nil"/>
              <w:bottom w:val="single" w:sz="4" w:space="0" w:color="9BC2E6"/>
              <w:right w:val="nil"/>
            </w:tcBorders>
            <w:hideMark/>
          </w:tcPr>
          <w:p w14:paraId="0A547C6F"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PRODUCTOS DE PAPEL O CARTÓN</w:t>
            </w:r>
          </w:p>
        </w:tc>
        <w:tc>
          <w:tcPr>
            <w:tcW w:w="577" w:type="pct"/>
            <w:tcBorders>
              <w:top w:val="single" w:sz="4" w:space="0" w:color="9BC2E6"/>
              <w:left w:val="nil"/>
              <w:bottom w:val="single" w:sz="4" w:space="0" w:color="9BC2E6"/>
              <w:right w:val="single" w:sz="4" w:space="0" w:color="9BC2E6"/>
            </w:tcBorders>
            <w:noWrap/>
            <w:hideMark/>
          </w:tcPr>
          <w:p w14:paraId="6636568F"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38,385.61 </w:t>
            </w:r>
          </w:p>
        </w:tc>
      </w:tr>
      <w:tr w:rsidR="00672495" w:rsidRPr="00672495" w14:paraId="07F1D7D4" w14:textId="77777777" w:rsidTr="00672495">
        <w:trPr>
          <w:trHeight w:val="255"/>
        </w:trPr>
        <w:tc>
          <w:tcPr>
            <w:tcW w:w="463" w:type="pct"/>
            <w:tcBorders>
              <w:top w:val="single" w:sz="4" w:space="0" w:color="9BC2E6"/>
              <w:left w:val="single" w:sz="4" w:space="0" w:color="9BC2E6"/>
              <w:bottom w:val="single" w:sz="4" w:space="0" w:color="9BC2E6"/>
              <w:right w:val="nil"/>
            </w:tcBorders>
            <w:shd w:val="clear" w:color="DDEBF7" w:fill="DDEBF7"/>
            <w:noWrap/>
            <w:hideMark/>
          </w:tcPr>
          <w:p w14:paraId="186CA43C" w14:textId="77777777" w:rsidR="00672495" w:rsidRPr="00672495" w:rsidRDefault="00672495" w:rsidP="00672495">
            <w:pPr>
              <w:spacing w:after="0" w:line="240" w:lineRule="auto"/>
              <w:jc w:val="center"/>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244</w:t>
            </w:r>
          </w:p>
        </w:tc>
        <w:tc>
          <w:tcPr>
            <w:tcW w:w="3959" w:type="pct"/>
            <w:tcBorders>
              <w:top w:val="single" w:sz="4" w:space="0" w:color="9BC2E6"/>
              <w:left w:val="nil"/>
              <w:bottom w:val="single" w:sz="4" w:space="0" w:color="9BC2E6"/>
              <w:right w:val="nil"/>
            </w:tcBorders>
            <w:shd w:val="clear" w:color="DDEBF7" w:fill="DDEBF7"/>
            <w:hideMark/>
          </w:tcPr>
          <w:p w14:paraId="1AE54E31"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PRODUCTOS DE ARTES GRÁFICAS</w:t>
            </w:r>
          </w:p>
        </w:tc>
        <w:tc>
          <w:tcPr>
            <w:tcW w:w="577" w:type="pct"/>
            <w:tcBorders>
              <w:top w:val="single" w:sz="4" w:space="0" w:color="9BC2E6"/>
              <w:left w:val="nil"/>
              <w:bottom w:val="single" w:sz="4" w:space="0" w:color="9BC2E6"/>
              <w:right w:val="single" w:sz="4" w:space="0" w:color="9BC2E6"/>
            </w:tcBorders>
            <w:shd w:val="clear" w:color="DDEBF7" w:fill="DDEBF7"/>
            <w:noWrap/>
            <w:hideMark/>
          </w:tcPr>
          <w:p w14:paraId="69F570B6"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7,126.60 </w:t>
            </w:r>
          </w:p>
        </w:tc>
      </w:tr>
      <w:tr w:rsidR="00672495" w:rsidRPr="00672495" w14:paraId="1082FE77" w14:textId="77777777" w:rsidTr="00672495">
        <w:trPr>
          <w:trHeight w:val="255"/>
        </w:trPr>
        <w:tc>
          <w:tcPr>
            <w:tcW w:w="463" w:type="pct"/>
            <w:tcBorders>
              <w:top w:val="single" w:sz="4" w:space="0" w:color="9BC2E6"/>
              <w:left w:val="single" w:sz="4" w:space="0" w:color="9BC2E6"/>
              <w:bottom w:val="single" w:sz="4" w:space="0" w:color="9BC2E6"/>
              <w:right w:val="nil"/>
            </w:tcBorders>
            <w:noWrap/>
            <w:hideMark/>
          </w:tcPr>
          <w:p w14:paraId="63F18E18" w14:textId="77777777" w:rsidR="00672495" w:rsidRPr="00672495" w:rsidRDefault="00672495" w:rsidP="00672495">
            <w:pPr>
              <w:spacing w:after="0" w:line="240" w:lineRule="auto"/>
              <w:jc w:val="center"/>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247</w:t>
            </w:r>
          </w:p>
        </w:tc>
        <w:tc>
          <w:tcPr>
            <w:tcW w:w="3959" w:type="pct"/>
            <w:tcBorders>
              <w:top w:val="single" w:sz="4" w:space="0" w:color="9BC2E6"/>
              <w:left w:val="nil"/>
              <w:bottom w:val="single" w:sz="4" w:space="0" w:color="9BC2E6"/>
              <w:right w:val="nil"/>
            </w:tcBorders>
            <w:hideMark/>
          </w:tcPr>
          <w:p w14:paraId="44E523C2"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ESPECIES TIMBRADAS Y VALORES</w:t>
            </w:r>
          </w:p>
        </w:tc>
        <w:tc>
          <w:tcPr>
            <w:tcW w:w="577" w:type="pct"/>
            <w:tcBorders>
              <w:top w:val="single" w:sz="4" w:space="0" w:color="9BC2E6"/>
              <w:left w:val="nil"/>
              <w:bottom w:val="single" w:sz="4" w:space="0" w:color="9BC2E6"/>
              <w:right w:val="single" w:sz="4" w:space="0" w:color="9BC2E6"/>
            </w:tcBorders>
            <w:noWrap/>
            <w:hideMark/>
          </w:tcPr>
          <w:p w14:paraId="259998AD"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1,700.00 </w:t>
            </w:r>
          </w:p>
        </w:tc>
      </w:tr>
      <w:tr w:rsidR="00672495" w:rsidRPr="00672495" w14:paraId="69DC8647" w14:textId="77777777" w:rsidTr="00672495">
        <w:trPr>
          <w:trHeight w:val="255"/>
        </w:trPr>
        <w:tc>
          <w:tcPr>
            <w:tcW w:w="463" w:type="pct"/>
            <w:tcBorders>
              <w:top w:val="single" w:sz="4" w:space="0" w:color="9BC2E6"/>
              <w:left w:val="single" w:sz="4" w:space="0" w:color="9BC2E6"/>
              <w:bottom w:val="single" w:sz="4" w:space="0" w:color="9BC2E6"/>
              <w:right w:val="nil"/>
            </w:tcBorders>
            <w:shd w:val="clear" w:color="DDEBF7" w:fill="DDEBF7"/>
            <w:noWrap/>
            <w:hideMark/>
          </w:tcPr>
          <w:p w14:paraId="0C68D800" w14:textId="77777777" w:rsidR="00672495" w:rsidRPr="00672495" w:rsidRDefault="00672495" w:rsidP="00672495">
            <w:pPr>
              <w:spacing w:after="0" w:line="240" w:lineRule="auto"/>
              <w:jc w:val="center"/>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252</w:t>
            </w:r>
          </w:p>
        </w:tc>
        <w:tc>
          <w:tcPr>
            <w:tcW w:w="3959" w:type="pct"/>
            <w:tcBorders>
              <w:top w:val="single" w:sz="4" w:space="0" w:color="9BC2E6"/>
              <w:left w:val="nil"/>
              <w:bottom w:val="single" w:sz="4" w:space="0" w:color="9BC2E6"/>
              <w:right w:val="nil"/>
            </w:tcBorders>
            <w:shd w:val="clear" w:color="DDEBF7" w:fill="DDEBF7"/>
            <w:hideMark/>
          </w:tcPr>
          <w:p w14:paraId="2D333764"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ARTÍCULOS DE CUERO</w:t>
            </w:r>
          </w:p>
        </w:tc>
        <w:tc>
          <w:tcPr>
            <w:tcW w:w="577" w:type="pct"/>
            <w:tcBorders>
              <w:top w:val="single" w:sz="4" w:space="0" w:color="9BC2E6"/>
              <w:left w:val="nil"/>
              <w:bottom w:val="single" w:sz="4" w:space="0" w:color="9BC2E6"/>
              <w:right w:val="single" w:sz="4" w:space="0" w:color="9BC2E6"/>
            </w:tcBorders>
            <w:shd w:val="clear" w:color="DDEBF7" w:fill="DDEBF7"/>
            <w:noWrap/>
            <w:hideMark/>
          </w:tcPr>
          <w:p w14:paraId="20E0C46E"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376.74 </w:t>
            </w:r>
          </w:p>
        </w:tc>
      </w:tr>
      <w:tr w:rsidR="00672495" w:rsidRPr="00672495" w14:paraId="696ABFB7" w14:textId="77777777" w:rsidTr="00672495">
        <w:trPr>
          <w:trHeight w:val="255"/>
        </w:trPr>
        <w:tc>
          <w:tcPr>
            <w:tcW w:w="463" w:type="pct"/>
            <w:tcBorders>
              <w:top w:val="single" w:sz="4" w:space="0" w:color="9BC2E6"/>
              <w:left w:val="single" w:sz="4" w:space="0" w:color="9BC2E6"/>
              <w:bottom w:val="single" w:sz="4" w:space="0" w:color="9BC2E6"/>
              <w:right w:val="nil"/>
            </w:tcBorders>
            <w:noWrap/>
            <w:hideMark/>
          </w:tcPr>
          <w:p w14:paraId="4C183539" w14:textId="77777777" w:rsidR="00672495" w:rsidRPr="00672495" w:rsidRDefault="00672495" w:rsidP="00672495">
            <w:pPr>
              <w:spacing w:after="0" w:line="240" w:lineRule="auto"/>
              <w:jc w:val="center"/>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254</w:t>
            </w:r>
          </w:p>
        </w:tc>
        <w:tc>
          <w:tcPr>
            <w:tcW w:w="3959" w:type="pct"/>
            <w:tcBorders>
              <w:top w:val="single" w:sz="4" w:space="0" w:color="9BC2E6"/>
              <w:left w:val="nil"/>
              <w:bottom w:val="single" w:sz="4" w:space="0" w:color="9BC2E6"/>
              <w:right w:val="nil"/>
            </w:tcBorders>
            <w:hideMark/>
          </w:tcPr>
          <w:p w14:paraId="57BEA6F8"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ARTÍCULOS DE CAUCHO</w:t>
            </w:r>
          </w:p>
        </w:tc>
        <w:tc>
          <w:tcPr>
            <w:tcW w:w="577" w:type="pct"/>
            <w:tcBorders>
              <w:top w:val="single" w:sz="4" w:space="0" w:color="9BC2E6"/>
              <w:left w:val="nil"/>
              <w:bottom w:val="single" w:sz="4" w:space="0" w:color="9BC2E6"/>
              <w:right w:val="single" w:sz="4" w:space="0" w:color="9BC2E6"/>
            </w:tcBorders>
            <w:noWrap/>
            <w:hideMark/>
          </w:tcPr>
          <w:p w14:paraId="48185B13"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1,158.48 </w:t>
            </w:r>
          </w:p>
        </w:tc>
      </w:tr>
      <w:tr w:rsidR="00672495" w:rsidRPr="00672495" w14:paraId="583935DA" w14:textId="77777777" w:rsidTr="00672495">
        <w:trPr>
          <w:trHeight w:val="255"/>
        </w:trPr>
        <w:tc>
          <w:tcPr>
            <w:tcW w:w="463" w:type="pct"/>
            <w:tcBorders>
              <w:top w:val="single" w:sz="4" w:space="0" w:color="9BC2E6"/>
              <w:left w:val="single" w:sz="4" w:space="0" w:color="9BC2E6"/>
              <w:bottom w:val="single" w:sz="4" w:space="0" w:color="9BC2E6"/>
              <w:right w:val="nil"/>
            </w:tcBorders>
            <w:shd w:val="clear" w:color="DDEBF7" w:fill="DDEBF7"/>
            <w:noWrap/>
            <w:hideMark/>
          </w:tcPr>
          <w:p w14:paraId="3F49CB30" w14:textId="77777777" w:rsidR="00672495" w:rsidRPr="00672495" w:rsidRDefault="00672495" w:rsidP="00672495">
            <w:pPr>
              <w:spacing w:after="0" w:line="240" w:lineRule="auto"/>
              <w:jc w:val="center"/>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261</w:t>
            </w:r>
          </w:p>
        </w:tc>
        <w:tc>
          <w:tcPr>
            <w:tcW w:w="3959" w:type="pct"/>
            <w:tcBorders>
              <w:top w:val="single" w:sz="4" w:space="0" w:color="9BC2E6"/>
              <w:left w:val="nil"/>
              <w:bottom w:val="single" w:sz="4" w:space="0" w:color="9BC2E6"/>
              <w:right w:val="nil"/>
            </w:tcBorders>
            <w:shd w:val="clear" w:color="DDEBF7" w:fill="DDEBF7"/>
            <w:hideMark/>
          </w:tcPr>
          <w:p w14:paraId="0D04C602"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ELEMENTOS Y COMPUESTOS QUÍMICOS</w:t>
            </w:r>
          </w:p>
        </w:tc>
        <w:tc>
          <w:tcPr>
            <w:tcW w:w="577" w:type="pct"/>
            <w:tcBorders>
              <w:top w:val="single" w:sz="4" w:space="0" w:color="9BC2E6"/>
              <w:left w:val="nil"/>
              <w:bottom w:val="single" w:sz="4" w:space="0" w:color="9BC2E6"/>
              <w:right w:val="single" w:sz="4" w:space="0" w:color="9BC2E6"/>
            </w:tcBorders>
            <w:shd w:val="clear" w:color="DDEBF7" w:fill="DDEBF7"/>
            <w:noWrap/>
            <w:hideMark/>
          </w:tcPr>
          <w:p w14:paraId="0B2CFED7"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17,009.15 </w:t>
            </w:r>
          </w:p>
        </w:tc>
      </w:tr>
      <w:tr w:rsidR="00672495" w:rsidRPr="00672495" w14:paraId="18E8B061" w14:textId="77777777" w:rsidTr="00672495">
        <w:trPr>
          <w:trHeight w:val="255"/>
        </w:trPr>
        <w:tc>
          <w:tcPr>
            <w:tcW w:w="463" w:type="pct"/>
            <w:tcBorders>
              <w:top w:val="single" w:sz="4" w:space="0" w:color="9BC2E6"/>
              <w:left w:val="single" w:sz="4" w:space="0" w:color="9BC2E6"/>
              <w:bottom w:val="single" w:sz="4" w:space="0" w:color="9BC2E6"/>
              <w:right w:val="nil"/>
            </w:tcBorders>
            <w:noWrap/>
            <w:hideMark/>
          </w:tcPr>
          <w:p w14:paraId="25D3CB6E" w14:textId="77777777" w:rsidR="00672495" w:rsidRPr="00672495" w:rsidRDefault="00672495" w:rsidP="00672495">
            <w:pPr>
              <w:spacing w:after="0" w:line="240" w:lineRule="auto"/>
              <w:jc w:val="center"/>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262</w:t>
            </w:r>
          </w:p>
        </w:tc>
        <w:tc>
          <w:tcPr>
            <w:tcW w:w="3959" w:type="pct"/>
            <w:tcBorders>
              <w:top w:val="single" w:sz="4" w:space="0" w:color="9BC2E6"/>
              <w:left w:val="nil"/>
              <w:bottom w:val="single" w:sz="4" w:space="0" w:color="9BC2E6"/>
              <w:right w:val="nil"/>
            </w:tcBorders>
            <w:hideMark/>
          </w:tcPr>
          <w:p w14:paraId="49300FA1"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COMBUSTIBLES Y LUBRICANTES</w:t>
            </w:r>
          </w:p>
        </w:tc>
        <w:tc>
          <w:tcPr>
            <w:tcW w:w="577" w:type="pct"/>
            <w:tcBorders>
              <w:top w:val="single" w:sz="4" w:space="0" w:color="9BC2E6"/>
              <w:left w:val="nil"/>
              <w:bottom w:val="single" w:sz="4" w:space="0" w:color="9BC2E6"/>
              <w:right w:val="single" w:sz="4" w:space="0" w:color="9BC2E6"/>
            </w:tcBorders>
            <w:noWrap/>
            <w:hideMark/>
          </w:tcPr>
          <w:p w14:paraId="53D47711"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108,806.96 </w:t>
            </w:r>
          </w:p>
        </w:tc>
      </w:tr>
      <w:tr w:rsidR="00672495" w:rsidRPr="00672495" w14:paraId="6054D59B" w14:textId="77777777" w:rsidTr="00672495">
        <w:trPr>
          <w:trHeight w:val="255"/>
        </w:trPr>
        <w:tc>
          <w:tcPr>
            <w:tcW w:w="463" w:type="pct"/>
            <w:tcBorders>
              <w:top w:val="single" w:sz="4" w:space="0" w:color="9BC2E6"/>
              <w:left w:val="single" w:sz="4" w:space="0" w:color="9BC2E6"/>
              <w:bottom w:val="single" w:sz="4" w:space="0" w:color="9BC2E6"/>
              <w:right w:val="nil"/>
            </w:tcBorders>
            <w:shd w:val="clear" w:color="DDEBF7" w:fill="DDEBF7"/>
            <w:noWrap/>
            <w:hideMark/>
          </w:tcPr>
          <w:p w14:paraId="31C32D9D" w14:textId="77777777" w:rsidR="00672495" w:rsidRPr="00672495" w:rsidRDefault="00672495" w:rsidP="00672495">
            <w:pPr>
              <w:spacing w:after="0" w:line="240" w:lineRule="auto"/>
              <w:jc w:val="center"/>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264</w:t>
            </w:r>
          </w:p>
        </w:tc>
        <w:tc>
          <w:tcPr>
            <w:tcW w:w="3959" w:type="pct"/>
            <w:tcBorders>
              <w:top w:val="single" w:sz="4" w:space="0" w:color="9BC2E6"/>
              <w:left w:val="nil"/>
              <w:bottom w:val="single" w:sz="4" w:space="0" w:color="9BC2E6"/>
              <w:right w:val="nil"/>
            </w:tcBorders>
            <w:shd w:val="clear" w:color="DDEBF7" w:fill="DDEBF7"/>
            <w:hideMark/>
          </w:tcPr>
          <w:p w14:paraId="27B9B89A"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INSECTICIDAS, FUMIGANTES Y SIMILARES</w:t>
            </w:r>
          </w:p>
        </w:tc>
        <w:tc>
          <w:tcPr>
            <w:tcW w:w="577" w:type="pct"/>
            <w:tcBorders>
              <w:top w:val="single" w:sz="4" w:space="0" w:color="9BC2E6"/>
              <w:left w:val="nil"/>
              <w:bottom w:val="single" w:sz="4" w:space="0" w:color="9BC2E6"/>
              <w:right w:val="single" w:sz="4" w:space="0" w:color="9BC2E6"/>
            </w:tcBorders>
            <w:shd w:val="clear" w:color="DDEBF7" w:fill="DDEBF7"/>
            <w:noWrap/>
            <w:hideMark/>
          </w:tcPr>
          <w:p w14:paraId="1AEBBA3F"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2,274.50 </w:t>
            </w:r>
          </w:p>
        </w:tc>
      </w:tr>
      <w:tr w:rsidR="00672495" w:rsidRPr="00672495" w14:paraId="58FB6C7E" w14:textId="77777777" w:rsidTr="00672495">
        <w:trPr>
          <w:trHeight w:val="255"/>
        </w:trPr>
        <w:tc>
          <w:tcPr>
            <w:tcW w:w="463" w:type="pct"/>
            <w:tcBorders>
              <w:top w:val="single" w:sz="4" w:space="0" w:color="9BC2E6"/>
              <w:left w:val="single" w:sz="4" w:space="0" w:color="9BC2E6"/>
              <w:bottom w:val="single" w:sz="4" w:space="0" w:color="9BC2E6"/>
              <w:right w:val="nil"/>
            </w:tcBorders>
            <w:noWrap/>
            <w:hideMark/>
          </w:tcPr>
          <w:p w14:paraId="31938988" w14:textId="77777777" w:rsidR="00672495" w:rsidRPr="00672495" w:rsidRDefault="00672495" w:rsidP="00672495">
            <w:pPr>
              <w:spacing w:after="0" w:line="240" w:lineRule="auto"/>
              <w:jc w:val="center"/>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266</w:t>
            </w:r>
          </w:p>
        </w:tc>
        <w:tc>
          <w:tcPr>
            <w:tcW w:w="3959" w:type="pct"/>
            <w:tcBorders>
              <w:top w:val="single" w:sz="4" w:space="0" w:color="9BC2E6"/>
              <w:left w:val="nil"/>
              <w:bottom w:val="single" w:sz="4" w:space="0" w:color="9BC2E6"/>
              <w:right w:val="nil"/>
            </w:tcBorders>
            <w:hideMark/>
          </w:tcPr>
          <w:p w14:paraId="040FE14E"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PRODUCTOS MEDICINALES Y FARMACÉUTICOS</w:t>
            </w:r>
          </w:p>
        </w:tc>
        <w:tc>
          <w:tcPr>
            <w:tcW w:w="577" w:type="pct"/>
            <w:tcBorders>
              <w:top w:val="single" w:sz="4" w:space="0" w:color="9BC2E6"/>
              <w:left w:val="nil"/>
              <w:bottom w:val="single" w:sz="4" w:space="0" w:color="9BC2E6"/>
              <w:right w:val="single" w:sz="4" w:space="0" w:color="9BC2E6"/>
            </w:tcBorders>
            <w:noWrap/>
            <w:hideMark/>
          </w:tcPr>
          <w:p w14:paraId="704317F8"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65,772.00 </w:t>
            </w:r>
          </w:p>
        </w:tc>
      </w:tr>
      <w:tr w:rsidR="00672495" w:rsidRPr="00672495" w14:paraId="55D73E9B" w14:textId="77777777" w:rsidTr="00672495">
        <w:trPr>
          <w:trHeight w:val="255"/>
        </w:trPr>
        <w:tc>
          <w:tcPr>
            <w:tcW w:w="463" w:type="pct"/>
            <w:tcBorders>
              <w:top w:val="single" w:sz="4" w:space="0" w:color="9BC2E6"/>
              <w:left w:val="single" w:sz="4" w:space="0" w:color="9BC2E6"/>
              <w:bottom w:val="single" w:sz="4" w:space="0" w:color="9BC2E6"/>
              <w:right w:val="nil"/>
            </w:tcBorders>
            <w:shd w:val="clear" w:color="DDEBF7" w:fill="DDEBF7"/>
            <w:noWrap/>
            <w:hideMark/>
          </w:tcPr>
          <w:p w14:paraId="407E1117" w14:textId="77777777" w:rsidR="00672495" w:rsidRPr="00672495" w:rsidRDefault="00672495" w:rsidP="00672495">
            <w:pPr>
              <w:spacing w:after="0" w:line="240" w:lineRule="auto"/>
              <w:jc w:val="center"/>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267</w:t>
            </w:r>
          </w:p>
        </w:tc>
        <w:tc>
          <w:tcPr>
            <w:tcW w:w="3959" w:type="pct"/>
            <w:tcBorders>
              <w:top w:val="single" w:sz="4" w:space="0" w:color="9BC2E6"/>
              <w:left w:val="nil"/>
              <w:bottom w:val="single" w:sz="4" w:space="0" w:color="9BC2E6"/>
              <w:right w:val="nil"/>
            </w:tcBorders>
            <w:shd w:val="clear" w:color="DDEBF7" w:fill="DDEBF7"/>
            <w:hideMark/>
          </w:tcPr>
          <w:p w14:paraId="3F6267BD"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TINTES, PINTURAS Y COLORANTES</w:t>
            </w:r>
          </w:p>
        </w:tc>
        <w:tc>
          <w:tcPr>
            <w:tcW w:w="577" w:type="pct"/>
            <w:tcBorders>
              <w:top w:val="single" w:sz="4" w:space="0" w:color="9BC2E6"/>
              <w:left w:val="nil"/>
              <w:bottom w:val="single" w:sz="4" w:space="0" w:color="9BC2E6"/>
              <w:right w:val="single" w:sz="4" w:space="0" w:color="9BC2E6"/>
            </w:tcBorders>
            <w:shd w:val="clear" w:color="DDEBF7" w:fill="DDEBF7"/>
            <w:noWrap/>
            <w:hideMark/>
          </w:tcPr>
          <w:p w14:paraId="3D3282F8"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54,143.07 </w:t>
            </w:r>
          </w:p>
        </w:tc>
      </w:tr>
      <w:tr w:rsidR="00672495" w:rsidRPr="00672495" w14:paraId="28009A24" w14:textId="77777777" w:rsidTr="00672495">
        <w:trPr>
          <w:trHeight w:val="255"/>
        </w:trPr>
        <w:tc>
          <w:tcPr>
            <w:tcW w:w="463" w:type="pct"/>
            <w:tcBorders>
              <w:top w:val="single" w:sz="4" w:space="0" w:color="9BC2E6"/>
              <w:left w:val="single" w:sz="4" w:space="0" w:color="9BC2E6"/>
              <w:bottom w:val="single" w:sz="4" w:space="0" w:color="9BC2E6"/>
              <w:right w:val="nil"/>
            </w:tcBorders>
            <w:noWrap/>
            <w:hideMark/>
          </w:tcPr>
          <w:p w14:paraId="3D89AA55" w14:textId="77777777" w:rsidR="00672495" w:rsidRPr="00672495" w:rsidRDefault="00672495" w:rsidP="00672495">
            <w:pPr>
              <w:spacing w:after="0" w:line="240" w:lineRule="auto"/>
              <w:jc w:val="center"/>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268</w:t>
            </w:r>
          </w:p>
        </w:tc>
        <w:tc>
          <w:tcPr>
            <w:tcW w:w="3959" w:type="pct"/>
            <w:tcBorders>
              <w:top w:val="single" w:sz="4" w:space="0" w:color="9BC2E6"/>
              <w:left w:val="nil"/>
              <w:bottom w:val="single" w:sz="4" w:space="0" w:color="9BC2E6"/>
              <w:right w:val="nil"/>
            </w:tcBorders>
            <w:hideMark/>
          </w:tcPr>
          <w:p w14:paraId="6558598A"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PRODUCTOS PLÁSTICOS, NYLON, VINIL Y P.V.C.</w:t>
            </w:r>
          </w:p>
        </w:tc>
        <w:tc>
          <w:tcPr>
            <w:tcW w:w="577" w:type="pct"/>
            <w:tcBorders>
              <w:top w:val="single" w:sz="4" w:space="0" w:color="9BC2E6"/>
              <w:left w:val="nil"/>
              <w:bottom w:val="single" w:sz="4" w:space="0" w:color="9BC2E6"/>
              <w:right w:val="single" w:sz="4" w:space="0" w:color="9BC2E6"/>
            </w:tcBorders>
            <w:noWrap/>
            <w:hideMark/>
          </w:tcPr>
          <w:p w14:paraId="096FFB19"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171,667.43 </w:t>
            </w:r>
          </w:p>
        </w:tc>
      </w:tr>
      <w:tr w:rsidR="00672495" w:rsidRPr="00672495" w14:paraId="5B0573E9" w14:textId="77777777" w:rsidTr="00672495">
        <w:trPr>
          <w:trHeight w:val="255"/>
        </w:trPr>
        <w:tc>
          <w:tcPr>
            <w:tcW w:w="463" w:type="pct"/>
            <w:tcBorders>
              <w:top w:val="single" w:sz="4" w:space="0" w:color="9BC2E6"/>
              <w:left w:val="single" w:sz="4" w:space="0" w:color="9BC2E6"/>
              <w:bottom w:val="single" w:sz="4" w:space="0" w:color="9BC2E6"/>
              <w:right w:val="nil"/>
            </w:tcBorders>
            <w:shd w:val="clear" w:color="DDEBF7" w:fill="DDEBF7"/>
            <w:noWrap/>
            <w:hideMark/>
          </w:tcPr>
          <w:p w14:paraId="3A26296D" w14:textId="77777777" w:rsidR="00672495" w:rsidRPr="00672495" w:rsidRDefault="00672495" w:rsidP="00672495">
            <w:pPr>
              <w:spacing w:after="0" w:line="240" w:lineRule="auto"/>
              <w:jc w:val="center"/>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269</w:t>
            </w:r>
          </w:p>
        </w:tc>
        <w:tc>
          <w:tcPr>
            <w:tcW w:w="3959" w:type="pct"/>
            <w:tcBorders>
              <w:top w:val="single" w:sz="4" w:space="0" w:color="9BC2E6"/>
              <w:left w:val="nil"/>
              <w:bottom w:val="single" w:sz="4" w:space="0" w:color="9BC2E6"/>
              <w:right w:val="nil"/>
            </w:tcBorders>
            <w:shd w:val="clear" w:color="DDEBF7" w:fill="DDEBF7"/>
            <w:hideMark/>
          </w:tcPr>
          <w:p w14:paraId="651005F9"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OTROS PRODUCTOS QUÍMICOS Y CONEXOS</w:t>
            </w:r>
          </w:p>
        </w:tc>
        <w:tc>
          <w:tcPr>
            <w:tcW w:w="577" w:type="pct"/>
            <w:tcBorders>
              <w:top w:val="single" w:sz="4" w:space="0" w:color="9BC2E6"/>
              <w:left w:val="nil"/>
              <w:bottom w:val="single" w:sz="4" w:space="0" w:color="9BC2E6"/>
              <w:right w:val="single" w:sz="4" w:space="0" w:color="9BC2E6"/>
            </w:tcBorders>
            <w:shd w:val="clear" w:color="DDEBF7" w:fill="DDEBF7"/>
            <w:noWrap/>
            <w:hideMark/>
          </w:tcPr>
          <w:p w14:paraId="32C21752"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5,659.37 </w:t>
            </w:r>
          </w:p>
        </w:tc>
      </w:tr>
      <w:tr w:rsidR="00672495" w:rsidRPr="00672495" w14:paraId="2E90E91E" w14:textId="77777777" w:rsidTr="00672495">
        <w:trPr>
          <w:trHeight w:val="255"/>
        </w:trPr>
        <w:tc>
          <w:tcPr>
            <w:tcW w:w="463" w:type="pct"/>
            <w:tcBorders>
              <w:top w:val="single" w:sz="4" w:space="0" w:color="9BC2E6"/>
              <w:left w:val="single" w:sz="4" w:space="0" w:color="9BC2E6"/>
              <w:bottom w:val="single" w:sz="4" w:space="0" w:color="9BC2E6"/>
              <w:right w:val="nil"/>
            </w:tcBorders>
            <w:noWrap/>
            <w:hideMark/>
          </w:tcPr>
          <w:p w14:paraId="7B3CAAA7" w14:textId="77777777" w:rsidR="00672495" w:rsidRPr="00672495" w:rsidRDefault="00672495" w:rsidP="00672495">
            <w:pPr>
              <w:spacing w:after="0" w:line="240" w:lineRule="auto"/>
              <w:jc w:val="center"/>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271</w:t>
            </w:r>
          </w:p>
        </w:tc>
        <w:tc>
          <w:tcPr>
            <w:tcW w:w="3959" w:type="pct"/>
            <w:tcBorders>
              <w:top w:val="single" w:sz="4" w:space="0" w:color="9BC2E6"/>
              <w:left w:val="nil"/>
              <w:bottom w:val="single" w:sz="4" w:space="0" w:color="9BC2E6"/>
              <w:right w:val="nil"/>
            </w:tcBorders>
            <w:hideMark/>
          </w:tcPr>
          <w:p w14:paraId="616BAFEB"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PRODUCTOS DE ARCILLA</w:t>
            </w:r>
          </w:p>
        </w:tc>
        <w:tc>
          <w:tcPr>
            <w:tcW w:w="577" w:type="pct"/>
            <w:tcBorders>
              <w:top w:val="single" w:sz="4" w:space="0" w:color="9BC2E6"/>
              <w:left w:val="nil"/>
              <w:bottom w:val="single" w:sz="4" w:space="0" w:color="9BC2E6"/>
              <w:right w:val="single" w:sz="4" w:space="0" w:color="9BC2E6"/>
            </w:tcBorders>
            <w:noWrap/>
            <w:hideMark/>
          </w:tcPr>
          <w:p w14:paraId="7B48AFE5"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11,772.98 </w:t>
            </w:r>
          </w:p>
        </w:tc>
      </w:tr>
      <w:tr w:rsidR="00672495" w:rsidRPr="00672495" w14:paraId="4FD108CE" w14:textId="77777777" w:rsidTr="00672495">
        <w:trPr>
          <w:trHeight w:val="255"/>
        </w:trPr>
        <w:tc>
          <w:tcPr>
            <w:tcW w:w="463" w:type="pct"/>
            <w:tcBorders>
              <w:top w:val="single" w:sz="4" w:space="0" w:color="9BC2E6"/>
              <w:left w:val="single" w:sz="4" w:space="0" w:color="9BC2E6"/>
              <w:bottom w:val="single" w:sz="4" w:space="0" w:color="9BC2E6"/>
              <w:right w:val="nil"/>
            </w:tcBorders>
            <w:shd w:val="clear" w:color="DDEBF7" w:fill="DDEBF7"/>
            <w:noWrap/>
            <w:hideMark/>
          </w:tcPr>
          <w:p w14:paraId="084BE05F" w14:textId="77777777" w:rsidR="00672495" w:rsidRPr="00672495" w:rsidRDefault="00672495" w:rsidP="00672495">
            <w:pPr>
              <w:spacing w:after="0" w:line="240" w:lineRule="auto"/>
              <w:jc w:val="center"/>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272</w:t>
            </w:r>
          </w:p>
        </w:tc>
        <w:tc>
          <w:tcPr>
            <w:tcW w:w="3959" w:type="pct"/>
            <w:tcBorders>
              <w:top w:val="single" w:sz="4" w:space="0" w:color="9BC2E6"/>
              <w:left w:val="nil"/>
              <w:bottom w:val="single" w:sz="4" w:space="0" w:color="9BC2E6"/>
              <w:right w:val="nil"/>
            </w:tcBorders>
            <w:shd w:val="clear" w:color="DDEBF7" w:fill="DDEBF7"/>
            <w:hideMark/>
          </w:tcPr>
          <w:p w14:paraId="61EB4007"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PRODUCTOS DE VIDRIO</w:t>
            </w:r>
          </w:p>
        </w:tc>
        <w:tc>
          <w:tcPr>
            <w:tcW w:w="577" w:type="pct"/>
            <w:tcBorders>
              <w:top w:val="single" w:sz="4" w:space="0" w:color="9BC2E6"/>
              <w:left w:val="nil"/>
              <w:bottom w:val="single" w:sz="4" w:space="0" w:color="9BC2E6"/>
              <w:right w:val="single" w:sz="4" w:space="0" w:color="9BC2E6"/>
            </w:tcBorders>
            <w:shd w:val="clear" w:color="DDEBF7" w:fill="DDEBF7"/>
            <w:noWrap/>
            <w:hideMark/>
          </w:tcPr>
          <w:p w14:paraId="19042A22"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1,356.00 </w:t>
            </w:r>
          </w:p>
        </w:tc>
      </w:tr>
      <w:tr w:rsidR="00672495" w:rsidRPr="00672495" w14:paraId="2EF88721" w14:textId="77777777" w:rsidTr="00672495">
        <w:trPr>
          <w:trHeight w:val="255"/>
        </w:trPr>
        <w:tc>
          <w:tcPr>
            <w:tcW w:w="463" w:type="pct"/>
            <w:tcBorders>
              <w:top w:val="single" w:sz="4" w:space="0" w:color="9BC2E6"/>
              <w:left w:val="single" w:sz="4" w:space="0" w:color="9BC2E6"/>
              <w:bottom w:val="single" w:sz="4" w:space="0" w:color="9BC2E6"/>
              <w:right w:val="nil"/>
            </w:tcBorders>
            <w:noWrap/>
            <w:hideMark/>
          </w:tcPr>
          <w:p w14:paraId="214BB85B" w14:textId="77777777" w:rsidR="00672495" w:rsidRPr="00672495" w:rsidRDefault="00672495" w:rsidP="00672495">
            <w:pPr>
              <w:spacing w:after="0" w:line="240" w:lineRule="auto"/>
              <w:jc w:val="center"/>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273</w:t>
            </w:r>
          </w:p>
        </w:tc>
        <w:tc>
          <w:tcPr>
            <w:tcW w:w="3959" w:type="pct"/>
            <w:tcBorders>
              <w:top w:val="single" w:sz="4" w:space="0" w:color="9BC2E6"/>
              <w:left w:val="nil"/>
              <w:bottom w:val="single" w:sz="4" w:space="0" w:color="9BC2E6"/>
              <w:right w:val="nil"/>
            </w:tcBorders>
            <w:hideMark/>
          </w:tcPr>
          <w:p w14:paraId="70EC35A6"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PRODUCTOS DE LOZA Y PORCELANA</w:t>
            </w:r>
          </w:p>
        </w:tc>
        <w:tc>
          <w:tcPr>
            <w:tcW w:w="577" w:type="pct"/>
            <w:tcBorders>
              <w:top w:val="single" w:sz="4" w:space="0" w:color="9BC2E6"/>
              <w:left w:val="nil"/>
              <w:bottom w:val="single" w:sz="4" w:space="0" w:color="9BC2E6"/>
              <w:right w:val="single" w:sz="4" w:space="0" w:color="9BC2E6"/>
            </w:tcBorders>
            <w:noWrap/>
            <w:hideMark/>
          </w:tcPr>
          <w:p w14:paraId="30D32328"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2,132.21 </w:t>
            </w:r>
          </w:p>
        </w:tc>
      </w:tr>
      <w:tr w:rsidR="00672495" w:rsidRPr="00672495" w14:paraId="253409AB" w14:textId="77777777" w:rsidTr="00672495">
        <w:trPr>
          <w:trHeight w:val="255"/>
        </w:trPr>
        <w:tc>
          <w:tcPr>
            <w:tcW w:w="463" w:type="pct"/>
            <w:tcBorders>
              <w:top w:val="single" w:sz="4" w:space="0" w:color="9BC2E6"/>
              <w:left w:val="single" w:sz="4" w:space="0" w:color="9BC2E6"/>
              <w:bottom w:val="single" w:sz="4" w:space="0" w:color="9BC2E6"/>
              <w:right w:val="nil"/>
            </w:tcBorders>
            <w:shd w:val="clear" w:color="DDEBF7" w:fill="DDEBF7"/>
            <w:noWrap/>
            <w:hideMark/>
          </w:tcPr>
          <w:p w14:paraId="0F64CF6A" w14:textId="77777777" w:rsidR="00672495" w:rsidRPr="00672495" w:rsidRDefault="00672495" w:rsidP="00672495">
            <w:pPr>
              <w:spacing w:after="0" w:line="240" w:lineRule="auto"/>
              <w:jc w:val="center"/>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274</w:t>
            </w:r>
          </w:p>
        </w:tc>
        <w:tc>
          <w:tcPr>
            <w:tcW w:w="3959" w:type="pct"/>
            <w:tcBorders>
              <w:top w:val="single" w:sz="4" w:space="0" w:color="9BC2E6"/>
              <w:left w:val="nil"/>
              <w:bottom w:val="single" w:sz="4" w:space="0" w:color="9BC2E6"/>
              <w:right w:val="nil"/>
            </w:tcBorders>
            <w:shd w:val="clear" w:color="DDEBF7" w:fill="DDEBF7"/>
            <w:hideMark/>
          </w:tcPr>
          <w:p w14:paraId="2975C17E"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CEMENTO</w:t>
            </w:r>
          </w:p>
        </w:tc>
        <w:tc>
          <w:tcPr>
            <w:tcW w:w="577" w:type="pct"/>
            <w:tcBorders>
              <w:top w:val="single" w:sz="4" w:space="0" w:color="9BC2E6"/>
              <w:left w:val="nil"/>
              <w:bottom w:val="single" w:sz="4" w:space="0" w:color="9BC2E6"/>
              <w:right w:val="single" w:sz="4" w:space="0" w:color="9BC2E6"/>
            </w:tcBorders>
            <w:shd w:val="clear" w:color="DDEBF7" w:fill="DDEBF7"/>
            <w:noWrap/>
            <w:hideMark/>
          </w:tcPr>
          <w:p w14:paraId="258CCA27"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21,230.27 </w:t>
            </w:r>
          </w:p>
        </w:tc>
      </w:tr>
      <w:tr w:rsidR="00672495" w:rsidRPr="00672495" w14:paraId="1271596A" w14:textId="77777777" w:rsidTr="00672495">
        <w:trPr>
          <w:trHeight w:val="255"/>
        </w:trPr>
        <w:tc>
          <w:tcPr>
            <w:tcW w:w="463" w:type="pct"/>
            <w:tcBorders>
              <w:top w:val="single" w:sz="4" w:space="0" w:color="9BC2E6"/>
              <w:left w:val="single" w:sz="4" w:space="0" w:color="9BC2E6"/>
              <w:bottom w:val="single" w:sz="4" w:space="0" w:color="9BC2E6"/>
              <w:right w:val="nil"/>
            </w:tcBorders>
            <w:noWrap/>
            <w:hideMark/>
          </w:tcPr>
          <w:p w14:paraId="5863B43F" w14:textId="77777777" w:rsidR="00672495" w:rsidRPr="00672495" w:rsidRDefault="00672495" w:rsidP="00672495">
            <w:pPr>
              <w:spacing w:after="0" w:line="240" w:lineRule="auto"/>
              <w:jc w:val="center"/>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275</w:t>
            </w:r>
          </w:p>
        </w:tc>
        <w:tc>
          <w:tcPr>
            <w:tcW w:w="3959" w:type="pct"/>
            <w:tcBorders>
              <w:top w:val="single" w:sz="4" w:space="0" w:color="9BC2E6"/>
              <w:left w:val="nil"/>
              <w:bottom w:val="single" w:sz="4" w:space="0" w:color="9BC2E6"/>
              <w:right w:val="nil"/>
            </w:tcBorders>
            <w:hideMark/>
          </w:tcPr>
          <w:p w14:paraId="0406A789"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PRODUCTOS DE CEMENTO, PÓMEZ, ASBESTO Y YESO</w:t>
            </w:r>
          </w:p>
        </w:tc>
        <w:tc>
          <w:tcPr>
            <w:tcW w:w="577" w:type="pct"/>
            <w:tcBorders>
              <w:top w:val="single" w:sz="4" w:space="0" w:color="9BC2E6"/>
              <w:left w:val="nil"/>
              <w:bottom w:val="single" w:sz="4" w:space="0" w:color="9BC2E6"/>
              <w:right w:val="single" w:sz="4" w:space="0" w:color="9BC2E6"/>
            </w:tcBorders>
            <w:noWrap/>
            <w:hideMark/>
          </w:tcPr>
          <w:p w14:paraId="0E55F3A9"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4,496.75 </w:t>
            </w:r>
          </w:p>
        </w:tc>
      </w:tr>
      <w:tr w:rsidR="00672495" w:rsidRPr="00672495" w14:paraId="554B2995" w14:textId="77777777" w:rsidTr="00672495">
        <w:trPr>
          <w:trHeight w:val="255"/>
        </w:trPr>
        <w:tc>
          <w:tcPr>
            <w:tcW w:w="463" w:type="pct"/>
            <w:tcBorders>
              <w:top w:val="single" w:sz="4" w:space="0" w:color="9BC2E6"/>
              <w:left w:val="single" w:sz="4" w:space="0" w:color="9BC2E6"/>
              <w:bottom w:val="single" w:sz="4" w:space="0" w:color="9BC2E6"/>
              <w:right w:val="nil"/>
            </w:tcBorders>
            <w:shd w:val="clear" w:color="DDEBF7" w:fill="DDEBF7"/>
            <w:noWrap/>
            <w:hideMark/>
          </w:tcPr>
          <w:p w14:paraId="217FE1C5" w14:textId="77777777" w:rsidR="00672495" w:rsidRPr="00672495" w:rsidRDefault="00672495" w:rsidP="00672495">
            <w:pPr>
              <w:spacing w:after="0" w:line="240" w:lineRule="auto"/>
              <w:jc w:val="center"/>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279</w:t>
            </w:r>
          </w:p>
        </w:tc>
        <w:tc>
          <w:tcPr>
            <w:tcW w:w="3959" w:type="pct"/>
            <w:tcBorders>
              <w:top w:val="single" w:sz="4" w:space="0" w:color="9BC2E6"/>
              <w:left w:val="nil"/>
              <w:bottom w:val="single" w:sz="4" w:space="0" w:color="9BC2E6"/>
              <w:right w:val="nil"/>
            </w:tcBorders>
            <w:shd w:val="clear" w:color="DDEBF7" w:fill="DDEBF7"/>
            <w:hideMark/>
          </w:tcPr>
          <w:p w14:paraId="42050720"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OTROS PRODUCTOS DE MINERALES NO METÁLICOS</w:t>
            </w:r>
          </w:p>
        </w:tc>
        <w:tc>
          <w:tcPr>
            <w:tcW w:w="577" w:type="pct"/>
            <w:tcBorders>
              <w:top w:val="single" w:sz="4" w:space="0" w:color="9BC2E6"/>
              <w:left w:val="nil"/>
              <w:bottom w:val="single" w:sz="4" w:space="0" w:color="9BC2E6"/>
              <w:right w:val="single" w:sz="4" w:space="0" w:color="9BC2E6"/>
            </w:tcBorders>
            <w:shd w:val="clear" w:color="DDEBF7" w:fill="DDEBF7"/>
            <w:noWrap/>
            <w:hideMark/>
          </w:tcPr>
          <w:p w14:paraId="55EF382E"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367.00 </w:t>
            </w:r>
          </w:p>
        </w:tc>
      </w:tr>
      <w:tr w:rsidR="00672495" w:rsidRPr="00672495" w14:paraId="5C6A2289" w14:textId="77777777" w:rsidTr="00672495">
        <w:trPr>
          <w:trHeight w:val="255"/>
        </w:trPr>
        <w:tc>
          <w:tcPr>
            <w:tcW w:w="463" w:type="pct"/>
            <w:tcBorders>
              <w:top w:val="single" w:sz="4" w:space="0" w:color="9BC2E6"/>
              <w:left w:val="single" w:sz="4" w:space="0" w:color="9BC2E6"/>
              <w:bottom w:val="single" w:sz="4" w:space="0" w:color="9BC2E6"/>
              <w:right w:val="nil"/>
            </w:tcBorders>
            <w:noWrap/>
            <w:hideMark/>
          </w:tcPr>
          <w:p w14:paraId="3F87100C" w14:textId="77777777" w:rsidR="00672495" w:rsidRPr="00672495" w:rsidRDefault="00672495" w:rsidP="00672495">
            <w:pPr>
              <w:spacing w:after="0" w:line="240" w:lineRule="auto"/>
              <w:jc w:val="center"/>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281</w:t>
            </w:r>
          </w:p>
        </w:tc>
        <w:tc>
          <w:tcPr>
            <w:tcW w:w="3959" w:type="pct"/>
            <w:tcBorders>
              <w:top w:val="single" w:sz="4" w:space="0" w:color="9BC2E6"/>
              <w:left w:val="nil"/>
              <w:bottom w:val="single" w:sz="4" w:space="0" w:color="9BC2E6"/>
              <w:right w:val="nil"/>
            </w:tcBorders>
            <w:hideMark/>
          </w:tcPr>
          <w:p w14:paraId="3B7F6ACF"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PRODUCTOS SIDERÚRGICOS</w:t>
            </w:r>
          </w:p>
        </w:tc>
        <w:tc>
          <w:tcPr>
            <w:tcW w:w="577" w:type="pct"/>
            <w:tcBorders>
              <w:top w:val="single" w:sz="4" w:space="0" w:color="9BC2E6"/>
              <w:left w:val="nil"/>
              <w:bottom w:val="single" w:sz="4" w:space="0" w:color="9BC2E6"/>
              <w:right w:val="single" w:sz="4" w:space="0" w:color="9BC2E6"/>
            </w:tcBorders>
            <w:noWrap/>
            <w:hideMark/>
          </w:tcPr>
          <w:p w14:paraId="223167DC"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13,047.97 </w:t>
            </w:r>
          </w:p>
        </w:tc>
      </w:tr>
      <w:tr w:rsidR="00672495" w:rsidRPr="00672495" w14:paraId="037ECBA0" w14:textId="77777777" w:rsidTr="00672495">
        <w:trPr>
          <w:trHeight w:val="255"/>
        </w:trPr>
        <w:tc>
          <w:tcPr>
            <w:tcW w:w="463" w:type="pct"/>
            <w:tcBorders>
              <w:top w:val="single" w:sz="4" w:space="0" w:color="9BC2E6"/>
              <w:left w:val="single" w:sz="4" w:space="0" w:color="9BC2E6"/>
              <w:bottom w:val="single" w:sz="4" w:space="0" w:color="9BC2E6"/>
              <w:right w:val="nil"/>
            </w:tcBorders>
            <w:shd w:val="clear" w:color="DDEBF7" w:fill="DDEBF7"/>
            <w:noWrap/>
            <w:hideMark/>
          </w:tcPr>
          <w:p w14:paraId="6EBBC3C6" w14:textId="77777777" w:rsidR="00672495" w:rsidRPr="00672495" w:rsidRDefault="00672495" w:rsidP="00672495">
            <w:pPr>
              <w:spacing w:after="0" w:line="240" w:lineRule="auto"/>
              <w:jc w:val="center"/>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282</w:t>
            </w:r>
          </w:p>
        </w:tc>
        <w:tc>
          <w:tcPr>
            <w:tcW w:w="3959" w:type="pct"/>
            <w:tcBorders>
              <w:top w:val="single" w:sz="4" w:space="0" w:color="9BC2E6"/>
              <w:left w:val="nil"/>
              <w:bottom w:val="single" w:sz="4" w:space="0" w:color="9BC2E6"/>
              <w:right w:val="nil"/>
            </w:tcBorders>
            <w:shd w:val="clear" w:color="DDEBF7" w:fill="DDEBF7"/>
            <w:hideMark/>
          </w:tcPr>
          <w:p w14:paraId="34527340"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PRODUCTOS METALÚRGICOS NO FÉRRICOS</w:t>
            </w:r>
          </w:p>
        </w:tc>
        <w:tc>
          <w:tcPr>
            <w:tcW w:w="577" w:type="pct"/>
            <w:tcBorders>
              <w:top w:val="single" w:sz="4" w:space="0" w:color="9BC2E6"/>
              <w:left w:val="nil"/>
              <w:bottom w:val="single" w:sz="4" w:space="0" w:color="9BC2E6"/>
              <w:right w:val="single" w:sz="4" w:space="0" w:color="9BC2E6"/>
            </w:tcBorders>
            <w:shd w:val="clear" w:color="DDEBF7" w:fill="DDEBF7"/>
            <w:noWrap/>
            <w:hideMark/>
          </w:tcPr>
          <w:p w14:paraId="5A1C1C84"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13,338.06 </w:t>
            </w:r>
          </w:p>
        </w:tc>
      </w:tr>
      <w:tr w:rsidR="00672495" w:rsidRPr="00672495" w14:paraId="664E98BA" w14:textId="77777777" w:rsidTr="00672495">
        <w:trPr>
          <w:trHeight w:val="255"/>
        </w:trPr>
        <w:tc>
          <w:tcPr>
            <w:tcW w:w="463" w:type="pct"/>
            <w:tcBorders>
              <w:top w:val="single" w:sz="4" w:space="0" w:color="9BC2E6"/>
              <w:left w:val="single" w:sz="4" w:space="0" w:color="9BC2E6"/>
              <w:bottom w:val="single" w:sz="4" w:space="0" w:color="9BC2E6"/>
              <w:right w:val="nil"/>
            </w:tcBorders>
            <w:noWrap/>
            <w:hideMark/>
          </w:tcPr>
          <w:p w14:paraId="32565A2B" w14:textId="77777777" w:rsidR="00672495" w:rsidRPr="00672495" w:rsidRDefault="00672495" w:rsidP="00672495">
            <w:pPr>
              <w:spacing w:after="0" w:line="240" w:lineRule="auto"/>
              <w:jc w:val="center"/>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283</w:t>
            </w:r>
          </w:p>
        </w:tc>
        <w:tc>
          <w:tcPr>
            <w:tcW w:w="3959" w:type="pct"/>
            <w:tcBorders>
              <w:top w:val="single" w:sz="4" w:space="0" w:color="9BC2E6"/>
              <w:left w:val="nil"/>
              <w:bottom w:val="single" w:sz="4" w:space="0" w:color="9BC2E6"/>
              <w:right w:val="nil"/>
            </w:tcBorders>
            <w:hideMark/>
          </w:tcPr>
          <w:p w14:paraId="35CE016F"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PRODUCTOS DE METAL Y SUS ALEACIONES</w:t>
            </w:r>
          </w:p>
        </w:tc>
        <w:tc>
          <w:tcPr>
            <w:tcW w:w="577" w:type="pct"/>
            <w:tcBorders>
              <w:top w:val="single" w:sz="4" w:space="0" w:color="9BC2E6"/>
              <w:left w:val="nil"/>
              <w:bottom w:val="single" w:sz="4" w:space="0" w:color="9BC2E6"/>
              <w:right w:val="single" w:sz="4" w:space="0" w:color="9BC2E6"/>
            </w:tcBorders>
            <w:noWrap/>
            <w:hideMark/>
          </w:tcPr>
          <w:p w14:paraId="3B19C2AF"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8,456.92 </w:t>
            </w:r>
          </w:p>
        </w:tc>
      </w:tr>
      <w:tr w:rsidR="00672495" w:rsidRPr="00672495" w14:paraId="7C7A70F4" w14:textId="77777777" w:rsidTr="00672495">
        <w:trPr>
          <w:trHeight w:val="255"/>
        </w:trPr>
        <w:tc>
          <w:tcPr>
            <w:tcW w:w="463" w:type="pct"/>
            <w:tcBorders>
              <w:top w:val="single" w:sz="4" w:space="0" w:color="9BC2E6"/>
              <w:left w:val="single" w:sz="4" w:space="0" w:color="9BC2E6"/>
              <w:bottom w:val="single" w:sz="4" w:space="0" w:color="9BC2E6"/>
              <w:right w:val="nil"/>
            </w:tcBorders>
            <w:shd w:val="clear" w:color="DDEBF7" w:fill="DDEBF7"/>
            <w:noWrap/>
            <w:hideMark/>
          </w:tcPr>
          <w:p w14:paraId="7045F9A6" w14:textId="77777777" w:rsidR="00672495" w:rsidRPr="00672495" w:rsidRDefault="00672495" w:rsidP="00672495">
            <w:pPr>
              <w:spacing w:after="0" w:line="240" w:lineRule="auto"/>
              <w:jc w:val="center"/>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284</w:t>
            </w:r>
          </w:p>
        </w:tc>
        <w:tc>
          <w:tcPr>
            <w:tcW w:w="3959" w:type="pct"/>
            <w:tcBorders>
              <w:top w:val="single" w:sz="4" w:space="0" w:color="9BC2E6"/>
              <w:left w:val="nil"/>
              <w:bottom w:val="single" w:sz="4" w:space="0" w:color="9BC2E6"/>
              <w:right w:val="nil"/>
            </w:tcBorders>
            <w:shd w:val="clear" w:color="DDEBF7" w:fill="DDEBF7"/>
            <w:hideMark/>
          </w:tcPr>
          <w:p w14:paraId="47874C97"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ESTRUCTURAS METÁLICAS ACABADAS</w:t>
            </w:r>
          </w:p>
        </w:tc>
        <w:tc>
          <w:tcPr>
            <w:tcW w:w="577" w:type="pct"/>
            <w:tcBorders>
              <w:top w:val="single" w:sz="4" w:space="0" w:color="9BC2E6"/>
              <w:left w:val="nil"/>
              <w:bottom w:val="single" w:sz="4" w:space="0" w:color="9BC2E6"/>
              <w:right w:val="single" w:sz="4" w:space="0" w:color="9BC2E6"/>
            </w:tcBorders>
            <w:shd w:val="clear" w:color="DDEBF7" w:fill="DDEBF7"/>
            <w:noWrap/>
            <w:hideMark/>
          </w:tcPr>
          <w:p w14:paraId="2C921D4A"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37,131.72 </w:t>
            </w:r>
          </w:p>
        </w:tc>
      </w:tr>
      <w:tr w:rsidR="00672495" w:rsidRPr="00672495" w14:paraId="59AF27D2" w14:textId="77777777" w:rsidTr="00672495">
        <w:trPr>
          <w:trHeight w:val="255"/>
        </w:trPr>
        <w:tc>
          <w:tcPr>
            <w:tcW w:w="463" w:type="pct"/>
            <w:tcBorders>
              <w:top w:val="single" w:sz="4" w:space="0" w:color="9BC2E6"/>
              <w:left w:val="single" w:sz="4" w:space="0" w:color="9BC2E6"/>
              <w:bottom w:val="single" w:sz="4" w:space="0" w:color="9BC2E6"/>
              <w:right w:val="nil"/>
            </w:tcBorders>
            <w:noWrap/>
            <w:hideMark/>
          </w:tcPr>
          <w:p w14:paraId="004C2F04" w14:textId="77777777" w:rsidR="00672495" w:rsidRPr="00672495" w:rsidRDefault="00672495" w:rsidP="00672495">
            <w:pPr>
              <w:spacing w:after="0" w:line="240" w:lineRule="auto"/>
              <w:jc w:val="center"/>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286</w:t>
            </w:r>
          </w:p>
        </w:tc>
        <w:tc>
          <w:tcPr>
            <w:tcW w:w="3959" w:type="pct"/>
            <w:tcBorders>
              <w:top w:val="single" w:sz="4" w:space="0" w:color="9BC2E6"/>
              <w:left w:val="nil"/>
              <w:bottom w:val="single" w:sz="4" w:space="0" w:color="9BC2E6"/>
              <w:right w:val="nil"/>
            </w:tcBorders>
            <w:hideMark/>
          </w:tcPr>
          <w:p w14:paraId="05B44F00"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HERRAMIENTAS MENORES</w:t>
            </w:r>
          </w:p>
        </w:tc>
        <w:tc>
          <w:tcPr>
            <w:tcW w:w="577" w:type="pct"/>
            <w:tcBorders>
              <w:top w:val="single" w:sz="4" w:space="0" w:color="9BC2E6"/>
              <w:left w:val="nil"/>
              <w:bottom w:val="single" w:sz="4" w:space="0" w:color="9BC2E6"/>
              <w:right w:val="single" w:sz="4" w:space="0" w:color="9BC2E6"/>
            </w:tcBorders>
            <w:noWrap/>
            <w:hideMark/>
          </w:tcPr>
          <w:p w14:paraId="71475C5C"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5,876.39 </w:t>
            </w:r>
          </w:p>
        </w:tc>
      </w:tr>
      <w:tr w:rsidR="00672495" w:rsidRPr="00672495" w14:paraId="5F8AE522" w14:textId="77777777" w:rsidTr="00672495">
        <w:trPr>
          <w:trHeight w:val="255"/>
        </w:trPr>
        <w:tc>
          <w:tcPr>
            <w:tcW w:w="463" w:type="pct"/>
            <w:tcBorders>
              <w:top w:val="single" w:sz="4" w:space="0" w:color="9BC2E6"/>
              <w:left w:val="single" w:sz="4" w:space="0" w:color="9BC2E6"/>
              <w:bottom w:val="single" w:sz="4" w:space="0" w:color="9BC2E6"/>
              <w:right w:val="nil"/>
            </w:tcBorders>
            <w:shd w:val="clear" w:color="DDEBF7" w:fill="DDEBF7"/>
            <w:noWrap/>
            <w:hideMark/>
          </w:tcPr>
          <w:p w14:paraId="2F979AA7" w14:textId="77777777" w:rsidR="00672495" w:rsidRPr="00672495" w:rsidRDefault="00672495" w:rsidP="00672495">
            <w:pPr>
              <w:spacing w:after="0" w:line="240" w:lineRule="auto"/>
              <w:jc w:val="center"/>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289</w:t>
            </w:r>
          </w:p>
        </w:tc>
        <w:tc>
          <w:tcPr>
            <w:tcW w:w="3959" w:type="pct"/>
            <w:tcBorders>
              <w:top w:val="single" w:sz="4" w:space="0" w:color="9BC2E6"/>
              <w:left w:val="nil"/>
              <w:bottom w:val="single" w:sz="4" w:space="0" w:color="9BC2E6"/>
              <w:right w:val="nil"/>
            </w:tcBorders>
            <w:shd w:val="clear" w:color="DDEBF7" w:fill="DDEBF7"/>
            <w:hideMark/>
          </w:tcPr>
          <w:p w14:paraId="6614B9B4"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OTROS PRODUCTOS METÁLICOS</w:t>
            </w:r>
          </w:p>
        </w:tc>
        <w:tc>
          <w:tcPr>
            <w:tcW w:w="577" w:type="pct"/>
            <w:tcBorders>
              <w:top w:val="single" w:sz="4" w:space="0" w:color="9BC2E6"/>
              <w:left w:val="nil"/>
              <w:bottom w:val="single" w:sz="4" w:space="0" w:color="9BC2E6"/>
              <w:right w:val="single" w:sz="4" w:space="0" w:color="9BC2E6"/>
            </w:tcBorders>
            <w:shd w:val="clear" w:color="DDEBF7" w:fill="DDEBF7"/>
            <w:noWrap/>
            <w:hideMark/>
          </w:tcPr>
          <w:p w14:paraId="442521B5"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4,550.47 </w:t>
            </w:r>
          </w:p>
        </w:tc>
      </w:tr>
      <w:tr w:rsidR="00672495" w:rsidRPr="00672495" w14:paraId="609AC3D0" w14:textId="77777777" w:rsidTr="00672495">
        <w:trPr>
          <w:trHeight w:val="255"/>
        </w:trPr>
        <w:tc>
          <w:tcPr>
            <w:tcW w:w="463" w:type="pct"/>
            <w:tcBorders>
              <w:top w:val="single" w:sz="4" w:space="0" w:color="9BC2E6"/>
              <w:left w:val="single" w:sz="4" w:space="0" w:color="9BC2E6"/>
              <w:bottom w:val="single" w:sz="4" w:space="0" w:color="9BC2E6"/>
              <w:right w:val="nil"/>
            </w:tcBorders>
            <w:noWrap/>
            <w:hideMark/>
          </w:tcPr>
          <w:p w14:paraId="6E853505" w14:textId="77777777" w:rsidR="00672495" w:rsidRPr="00672495" w:rsidRDefault="00672495" w:rsidP="00672495">
            <w:pPr>
              <w:spacing w:after="0" w:line="240" w:lineRule="auto"/>
              <w:jc w:val="center"/>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291</w:t>
            </w:r>
          </w:p>
        </w:tc>
        <w:tc>
          <w:tcPr>
            <w:tcW w:w="3959" w:type="pct"/>
            <w:tcBorders>
              <w:top w:val="single" w:sz="4" w:space="0" w:color="9BC2E6"/>
              <w:left w:val="nil"/>
              <w:bottom w:val="single" w:sz="4" w:space="0" w:color="9BC2E6"/>
              <w:right w:val="nil"/>
            </w:tcBorders>
            <w:hideMark/>
          </w:tcPr>
          <w:p w14:paraId="075001B2"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ÚTILES DE OFICINA</w:t>
            </w:r>
          </w:p>
        </w:tc>
        <w:tc>
          <w:tcPr>
            <w:tcW w:w="577" w:type="pct"/>
            <w:tcBorders>
              <w:top w:val="single" w:sz="4" w:space="0" w:color="9BC2E6"/>
              <w:left w:val="nil"/>
              <w:bottom w:val="single" w:sz="4" w:space="0" w:color="9BC2E6"/>
              <w:right w:val="single" w:sz="4" w:space="0" w:color="9BC2E6"/>
            </w:tcBorders>
            <w:noWrap/>
            <w:hideMark/>
          </w:tcPr>
          <w:p w14:paraId="235DCD54"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22,266.15 </w:t>
            </w:r>
          </w:p>
        </w:tc>
      </w:tr>
      <w:tr w:rsidR="00672495" w:rsidRPr="00672495" w14:paraId="3ACAF320" w14:textId="77777777" w:rsidTr="00672495">
        <w:trPr>
          <w:trHeight w:val="255"/>
        </w:trPr>
        <w:tc>
          <w:tcPr>
            <w:tcW w:w="463" w:type="pct"/>
            <w:tcBorders>
              <w:top w:val="single" w:sz="4" w:space="0" w:color="9BC2E6"/>
              <w:left w:val="single" w:sz="4" w:space="0" w:color="9BC2E6"/>
              <w:bottom w:val="single" w:sz="4" w:space="0" w:color="9BC2E6"/>
              <w:right w:val="nil"/>
            </w:tcBorders>
            <w:shd w:val="clear" w:color="DDEBF7" w:fill="DDEBF7"/>
            <w:noWrap/>
            <w:hideMark/>
          </w:tcPr>
          <w:p w14:paraId="2C56FA86" w14:textId="77777777" w:rsidR="00672495" w:rsidRPr="00672495" w:rsidRDefault="00672495" w:rsidP="00672495">
            <w:pPr>
              <w:spacing w:after="0" w:line="240" w:lineRule="auto"/>
              <w:jc w:val="center"/>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292</w:t>
            </w:r>
          </w:p>
        </w:tc>
        <w:tc>
          <w:tcPr>
            <w:tcW w:w="3959" w:type="pct"/>
            <w:tcBorders>
              <w:top w:val="single" w:sz="4" w:space="0" w:color="9BC2E6"/>
              <w:left w:val="nil"/>
              <w:bottom w:val="single" w:sz="4" w:space="0" w:color="9BC2E6"/>
              <w:right w:val="nil"/>
            </w:tcBorders>
            <w:shd w:val="clear" w:color="DDEBF7" w:fill="DDEBF7"/>
            <w:hideMark/>
          </w:tcPr>
          <w:p w14:paraId="1FD5B91A"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PRODUCTOS SANITARIOS, DE LIMPIEZA Y DE USO PERSONAL</w:t>
            </w:r>
          </w:p>
        </w:tc>
        <w:tc>
          <w:tcPr>
            <w:tcW w:w="577" w:type="pct"/>
            <w:tcBorders>
              <w:top w:val="single" w:sz="4" w:space="0" w:color="9BC2E6"/>
              <w:left w:val="nil"/>
              <w:bottom w:val="single" w:sz="4" w:space="0" w:color="9BC2E6"/>
              <w:right w:val="single" w:sz="4" w:space="0" w:color="9BC2E6"/>
            </w:tcBorders>
            <w:shd w:val="clear" w:color="DDEBF7" w:fill="DDEBF7"/>
            <w:noWrap/>
            <w:hideMark/>
          </w:tcPr>
          <w:p w14:paraId="652AECCA"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40,720.05 </w:t>
            </w:r>
          </w:p>
        </w:tc>
      </w:tr>
      <w:tr w:rsidR="00672495" w:rsidRPr="00672495" w14:paraId="5C3195F1" w14:textId="77777777" w:rsidTr="00672495">
        <w:trPr>
          <w:trHeight w:val="255"/>
        </w:trPr>
        <w:tc>
          <w:tcPr>
            <w:tcW w:w="463" w:type="pct"/>
            <w:tcBorders>
              <w:top w:val="single" w:sz="4" w:space="0" w:color="9BC2E6"/>
              <w:left w:val="single" w:sz="4" w:space="0" w:color="9BC2E6"/>
              <w:bottom w:val="single" w:sz="4" w:space="0" w:color="9BC2E6"/>
              <w:right w:val="nil"/>
            </w:tcBorders>
            <w:noWrap/>
            <w:hideMark/>
          </w:tcPr>
          <w:p w14:paraId="16DDE220" w14:textId="77777777" w:rsidR="00672495" w:rsidRPr="00672495" w:rsidRDefault="00672495" w:rsidP="00672495">
            <w:pPr>
              <w:spacing w:after="0" w:line="240" w:lineRule="auto"/>
              <w:jc w:val="center"/>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293</w:t>
            </w:r>
          </w:p>
        </w:tc>
        <w:tc>
          <w:tcPr>
            <w:tcW w:w="3959" w:type="pct"/>
            <w:tcBorders>
              <w:top w:val="single" w:sz="4" w:space="0" w:color="9BC2E6"/>
              <w:left w:val="nil"/>
              <w:bottom w:val="single" w:sz="4" w:space="0" w:color="9BC2E6"/>
              <w:right w:val="nil"/>
            </w:tcBorders>
            <w:hideMark/>
          </w:tcPr>
          <w:p w14:paraId="5938B4C0"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ÚTILES EDUCACIONALES Y CULTURALES</w:t>
            </w:r>
          </w:p>
        </w:tc>
        <w:tc>
          <w:tcPr>
            <w:tcW w:w="577" w:type="pct"/>
            <w:tcBorders>
              <w:top w:val="single" w:sz="4" w:space="0" w:color="9BC2E6"/>
              <w:left w:val="nil"/>
              <w:bottom w:val="single" w:sz="4" w:space="0" w:color="9BC2E6"/>
              <w:right w:val="single" w:sz="4" w:space="0" w:color="9BC2E6"/>
            </w:tcBorders>
            <w:noWrap/>
            <w:hideMark/>
          </w:tcPr>
          <w:p w14:paraId="6F7AFC65"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322.50 </w:t>
            </w:r>
          </w:p>
        </w:tc>
      </w:tr>
      <w:tr w:rsidR="00672495" w:rsidRPr="00672495" w14:paraId="10C87501" w14:textId="77777777" w:rsidTr="00672495">
        <w:trPr>
          <w:trHeight w:val="255"/>
        </w:trPr>
        <w:tc>
          <w:tcPr>
            <w:tcW w:w="463" w:type="pct"/>
            <w:tcBorders>
              <w:top w:val="single" w:sz="4" w:space="0" w:color="9BC2E6"/>
              <w:left w:val="single" w:sz="4" w:space="0" w:color="9BC2E6"/>
              <w:bottom w:val="single" w:sz="4" w:space="0" w:color="9BC2E6"/>
              <w:right w:val="nil"/>
            </w:tcBorders>
            <w:shd w:val="clear" w:color="DDEBF7" w:fill="DDEBF7"/>
            <w:noWrap/>
            <w:hideMark/>
          </w:tcPr>
          <w:p w14:paraId="75522413" w14:textId="77777777" w:rsidR="00672495" w:rsidRPr="00672495" w:rsidRDefault="00672495" w:rsidP="00672495">
            <w:pPr>
              <w:spacing w:after="0" w:line="240" w:lineRule="auto"/>
              <w:jc w:val="center"/>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294</w:t>
            </w:r>
          </w:p>
        </w:tc>
        <w:tc>
          <w:tcPr>
            <w:tcW w:w="3959" w:type="pct"/>
            <w:tcBorders>
              <w:top w:val="single" w:sz="4" w:space="0" w:color="9BC2E6"/>
              <w:left w:val="nil"/>
              <w:bottom w:val="single" w:sz="4" w:space="0" w:color="9BC2E6"/>
              <w:right w:val="nil"/>
            </w:tcBorders>
            <w:shd w:val="clear" w:color="DDEBF7" w:fill="DDEBF7"/>
            <w:hideMark/>
          </w:tcPr>
          <w:p w14:paraId="6B3EF1D3"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ÚTILES DEPORTIVOS Y RECREATIVOS</w:t>
            </w:r>
          </w:p>
        </w:tc>
        <w:tc>
          <w:tcPr>
            <w:tcW w:w="577" w:type="pct"/>
            <w:tcBorders>
              <w:top w:val="single" w:sz="4" w:space="0" w:color="9BC2E6"/>
              <w:left w:val="nil"/>
              <w:bottom w:val="single" w:sz="4" w:space="0" w:color="9BC2E6"/>
              <w:right w:val="single" w:sz="4" w:space="0" w:color="9BC2E6"/>
            </w:tcBorders>
            <w:shd w:val="clear" w:color="DDEBF7" w:fill="DDEBF7"/>
            <w:noWrap/>
            <w:hideMark/>
          </w:tcPr>
          <w:p w14:paraId="68D00E7B"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270,322.24 </w:t>
            </w:r>
          </w:p>
        </w:tc>
      </w:tr>
      <w:tr w:rsidR="00672495" w:rsidRPr="00672495" w14:paraId="5A30A6AA" w14:textId="77777777" w:rsidTr="00672495">
        <w:trPr>
          <w:trHeight w:val="255"/>
        </w:trPr>
        <w:tc>
          <w:tcPr>
            <w:tcW w:w="463" w:type="pct"/>
            <w:tcBorders>
              <w:top w:val="single" w:sz="4" w:space="0" w:color="9BC2E6"/>
              <w:left w:val="single" w:sz="4" w:space="0" w:color="9BC2E6"/>
              <w:bottom w:val="single" w:sz="4" w:space="0" w:color="9BC2E6"/>
              <w:right w:val="nil"/>
            </w:tcBorders>
            <w:noWrap/>
            <w:hideMark/>
          </w:tcPr>
          <w:p w14:paraId="753D658D" w14:textId="77777777" w:rsidR="00672495" w:rsidRPr="00672495" w:rsidRDefault="00672495" w:rsidP="00672495">
            <w:pPr>
              <w:spacing w:after="0" w:line="240" w:lineRule="auto"/>
              <w:jc w:val="center"/>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295</w:t>
            </w:r>
          </w:p>
        </w:tc>
        <w:tc>
          <w:tcPr>
            <w:tcW w:w="3959" w:type="pct"/>
            <w:tcBorders>
              <w:top w:val="single" w:sz="4" w:space="0" w:color="9BC2E6"/>
              <w:left w:val="nil"/>
              <w:bottom w:val="single" w:sz="4" w:space="0" w:color="9BC2E6"/>
              <w:right w:val="nil"/>
            </w:tcBorders>
            <w:hideMark/>
          </w:tcPr>
          <w:p w14:paraId="4F6DC948"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ÚTILES MENORES, SUMINISTROS E INSTRUMENTAL MÉDICO-QUIRÚRGICOS, DE LABORATORIO Y CUIDADO DE LA SALUD</w:t>
            </w:r>
          </w:p>
        </w:tc>
        <w:tc>
          <w:tcPr>
            <w:tcW w:w="577" w:type="pct"/>
            <w:tcBorders>
              <w:top w:val="single" w:sz="4" w:space="0" w:color="9BC2E6"/>
              <w:left w:val="nil"/>
              <w:bottom w:val="single" w:sz="4" w:space="0" w:color="9BC2E6"/>
              <w:right w:val="single" w:sz="4" w:space="0" w:color="9BC2E6"/>
            </w:tcBorders>
            <w:noWrap/>
            <w:hideMark/>
          </w:tcPr>
          <w:p w14:paraId="41CFC11F"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42,888.55 </w:t>
            </w:r>
          </w:p>
        </w:tc>
      </w:tr>
      <w:tr w:rsidR="00672495" w:rsidRPr="00672495" w14:paraId="77A8D4F3" w14:textId="77777777" w:rsidTr="00672495">
        <w:trPr>
          <w:trHeight w:val="255"/>
        </w:trPr>
        <w:tc>
          <w:tcPr>
            <w:tcW w:w="463" w:type="pct"/>
            <w:tcBorders>
              <w:top w:val="single" w:sz="4" w:space="0" w:color="9BC2E6"/>
              <w:left w:val="single" w:sz="4" w:space="0" w:color="9BC2E6"/>
              <w:bottom w:val="single" w:sz="4" w:space="0" w:color="9BC2E6"/>
              <w:right w:val="nil"/>
            </w:tcBorders>
            <w:shd w:val="clear" w:color="DDEBF7" w:fill="DDEBF7"/>
            <w:noWrap/>
            <w:hideMark/>
          </w:tcPr>
          <w:p w14:paraId="1776B0E3" w14:textId="77777777" w:rsidR="00672495" w:rsidRPr="00672495" w:rsidRDefault="00672495" w:rsidP="00672495">
            <w:pPr>
              <w:spacing w:after="0" w:line="240" w:lineRule="auto"/>
              <w:jc w:val="center"/>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296</w:t>
            </w:r>
          </w:p>
        </w:tc>
        <w:tc>
          <w:tcPr>
            <w:tcW w:w="3959" w:type="pct"/>
            <w:tcBorders>
              <w:top w:val="single" w:sz="4" w:space="0" w:color="9BC2E6"/>
              <w:left w:val="nil"/>
              <w:bottom w:val="single" w:sz="4" w:space="0" w:color="9BC2E6"/>
              <w:right w:val="nil"/>
            </w:tcBorders>
            <w:shd w:val="clear" w:color="DDEBF7" w:fill="DDEBF7"/>
            <w:hideMark/>
          </w:tcPr>
          <w:p w14:paraId="3F6CA1DF"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ÚTILES DE COCINA Y COMEDOR</w:t>
            </w:r>
          </w:p>
        </w:tc>
        <w:tc>
          <w:tcPr>
            <w:tcW w:w="577" w:type="pct"/>
            <w:tcBorders>
              <w:top w:val="single" w:sz="4" w:space="0" w:color="9BC2E6"/>
              <w:left w:val="nil"/>
              <w:bottom w:val="single" w:sz="4" w:space="0" w:color="9BC2E6"/>
              <w:right w:val="single" w:sz="4" w:space="0" w:color="9BC2E6"/>
            </w:tcBorders>
            <w:shd w:val="clear" w:color="DDEBF7" w:fill="DDEBF7"/>
            <w:noWrap/>
            <w:hideMark/>
          </w:tcPr>
          <w:p w14:paraId="458AC4B3"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2,274.98 </w:t>
            </w:r>
          </w:p>
        </w:tc>
      </w:tr>
      <w:tr w:rsidR="00672495" w:rsidRPr="00672495" w14:paraId="6ECDDC28" w14:textId="77777777" w:rsidTr="00672495">
        <w:trPr>
          <w:trHeight w:val="255"/>
        </w:trPr>
        <w:tc>
          <w:tcPr>
            <w:tcW w:w="463" w:type="pct"/>
            <w:tcBorders>
              <w:top w:val="single" w:sz="4" w:space="0" w:color="9BC2E6"/>
              <w:left w:val="single" w:sz="4" w:space="0" w:color="9BC2E6"/>
              <w:bottom w:val="single" w:sz="4" w:space="0" w:color="9BC2E6"/>
              <w:right w:val="nil"/>
            </w:tcBorders>
            <w:noWrap/>
            <w:hideMark/>
          </w:tcPr>
          <w:p w14:paraId="22FE6AE3" w14:textId="77777777" w:rsidR="00672495" w:rsidRPr="00672495" w:rsidRDefault="00672495" w:rsidP="00672495">
            <w:pPr>
              <w:spacing w:after="0" w:line="240" w:lineRule="auto"/>
              <w:jc w:val="center"/>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297</w:t>
            </w:r>
          </w:p>
        </w:tc>
        <w:tc>
          <w:tcPr>
            <w:tcW w:w="3959" w:type="pct"/>
            <w:tcBorders>
              <w:top w:val="single" w:sz="4" w:space="0" w:color="9BC2E6"/>
              <w:left w:val="nil"/>
              <w:bottom w:val="single" w:sz="4" w:space="0" w:color="9BC2E6"/>
              <w:right w:val="nil"/>
            </w:tcBorders>
            <w:hideMark/>
          </w:tcPr>
          <w:p w14:paraId="15573CA4"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MATERIALES, PRODUCTOS Y ACCS. ELÉCTRICOS, CABLEADO ESTRUCTURADO DE REDES INFORMÁTICAS Y TELEFÓNICAS</w:t>
            </w:r>
          </w:p>
        </w:tc>
        <w:tc>
          <w:tcPr>
            <w:tcW w:w="577" w:type="pct"/>
            <w:tcBorders>
              <w:top w:val="single" w:sz="4" w:space="0" w:color="9BC2E6"/>
              <w:left w:val="nil"/>
              <w:bottom w:val="single" w:sz="4" w:space="0" w:color="9BC2E6"/>
              <w:right w:val="single" w:sz="4" w:space="0" w:color="9BC2E6"/>
            </w:tcBorders>
            <w:noWrap/>
            <w:hideMark/>
          </w:tcPr>
          <w:p w14:paraId="4EBE1F91"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30,664.44 </w:t>
            </w:r>
          </w:p>
        </w:tc>
      </w:tr>
      <w:tr w:rsidR="00672495" w:rsidRPr="00672495" w14:paraId="158B8658" w14:textId="77777777" w:rsidTr="00672495">
        <w:trPr>
          <w:trHeight w:val="255"/>
        </w:trPr>
        <w:tc>
          <w:tcPr>
            <w:tcW w:w="463" w:type="pct"/>
            <w:tcBorders>
              <w:top w:val="single" w:sz="4" w:space="0" w:color="9BC2E6"/>
              <w:left w:val="single" w:sz="4" w:space="0" w:color="9BC2E6"/>
              <w:bottom w:val="single" w:sz="4" w:space="0" w:color="9BC2E6"/>
              <w:right w:val="nil"/>
            </w:tcBorders>
            <w:shd w:val="clear" w:color="DDEBF7" w:fill="DDEBF7"/>
            <w:noWrap/>
            <w:hideMark/>
          </w:tcPr>
          <w:p w14:paraId="6A83EC9B" w14:textId="77777777" w:rsidR="00672495" w:rsidRPr="00672495" w:rsidRDefault="00672495" w:rsidP="00672495">
            <w:pPr>
              <w:spacing w:after="0" w:line="240" w:lineRule="auto"/>
              <w:jc w:val="center"/>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298</w:t>
            </w:r>
          </w:p>
        </w:tc>
        <w:tc>
          <w:tcPr>
            <w:tcW w:w="3959" w:type="pct"/>
            <w:tcBorders>
              <w:top w:val="single" w:sz="4" w:space="0" w:color="9BC2E6"/>
              <w:left w:val="nil"/>
              <w:bottom w:val="single" w:sz="4" w:space="0" w:color="9BC2E6"/>
              <w:right w:val="nil"/>
            </w:tcBorders>
            <w:shd w:val="clear" w:color="DDEBF7" w:fill="DDEBF7"/>
            <w:hideMark/>
          </w:tcPr>
          <w:p w14:paraId="6218DCBC"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ACCESORIOS Y REPUESTOS EN GENERAL</w:t>
            </w:r>
          </w:p>
        </w:tc>
        <w:tc>
          <w:tcPr>
            <w:tcW w:w="577" w:type="pct"/>
            <w:tcBorders>
              <w:top w:val="single" w:sz="4" w:space="0" w:color="9BC2E6"/>
              <w:left w:val="nil"/>
              <w:bottom w:val="single" w:sz="4" w:space="0" w:color="9BC2E6"/>
              <w:right w:val="single" w:sz="4" w:space="0" w:color="9BC2E6"/>
            </w:tcBorders>
            <w:shd w:val="clear" w:color="DDEBF7" w:fill="DDEBF7"/>
            <w:noWrap/>
            <w:hideMark/>
          </w:tcPr>
          <w:p w14:paraId="6ED8FDBF"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61,590.13 </w:t>
            </w:r>
          </w:p>
        </w:tc>
      </w:tr>
      <w:tr w:rsidR="00672495" w:rsidRPr="00672495" w14:paraId="1E06A61C" w14:textId="77777777" w:rsidTr="00672495">
        <w:trPr>
          <w:trHeight w:val="255"/>
        </w:trPr>
        <w:tc>
          <w:tcPr>
            <w:tcW w:w="463" w:type="pct"/>
            <w:tcBorders>
              <w:top w:val="single" w:sz="4" w:space="0" w:color="9BC2E6"/>
              <w:left w:val="single" w:sz="4" w:space="0" w:color="9BC2E6"/>
              <w:bottom w:val="single" w:sz="4" w:space="0" w:color="9BC2E6"/>
              <w:right w:val="nil"/>
            </w:tcBorders>
            <w:noWrap/>
            <w:hideMark/>
          </w:tcPr>
          <w:p w14:paraId="24AD9E7C" w14:textId="77777777" w:rsidR="00672495" w:rsidRPr="00672495" w:rsidRDefault="00672495" w:rsidP="00672495">
            <w:pPr>
              <w:spacing w:after="0" w:line="240" w:lineRule="auto"/>
              <w:jc w:val="center"/>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299</w:t>
            </w:r>
          </w:p>
        </w:tc>
        <w:tc>
          <w:tcPr>
            <w:tcW w:w="3959" w:type="pct"/>
            <w:tcBorders>
              <w:top w:val="single" w:sz="4" w:space="0" w:color="9BC2E6"/>
              <w:left w:val="nil"/>
              <w:bottom w:val="single" w:sz="4" w:space="0" w:color="9BC2E6"/>
              <w:right w:val="nil"/>
            </w:tcBorders>
            <w:hideMark/>
          </w:tcPr>
          <w:p w14:paraId="33A5BD96"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OTROS MATERIALES Y SUMINISTROS</w:t>
            </w:r>
          </w:p>
        </w:tc>
        <w:tc>
          <w:tcPr>
            <w:tcW w:w="577" w:type="pct"/>
            <w:tcBorders>
              <w:top w:val="single" w:sz="4" w:space="0" w:color="9BC2E6"/>
              <w:left w:val="nil"/>
              <w:bottom w:val="single" w:sz="4" w:space="0" w:color="9BC2E6"/>
              <w:right w:val="single" w:sz="4" w:space="0" w:color="9BC2E6"/>
            </w:tcBorders>
            <w:noWrap/>
            <w:hideMark/>
          </w:tcPr>
          <w:p w14:paraId="7866E25B"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r w:rsidRPr="00672495">
              <w:rPr>
                <w:rFonts w:ascii="Calibri" w:eastAsia="Times New Roman" w:hAnsi="Calibri" w:cs="Calibri"/>
                <w:color w:val="000000"/>
                <w:sz w:val="20"/>
                <w:szCs w:val="20"/>
                <w:lang w:eastAsia="es-GT"/>
              </w:rPr>
              <w:t xml:space="preserve">          10,634.96 </w:t>
            </w:r>
          </w:p>
        </w:tc>
      </w:tr>
      <w:tr w:rsidR="00672495" w:rsidRPr="00672495" w14:paraId="724F812B" w14:textId="77777777" w:rsidTr="00672495">
        <w:trPr>
          <w:trHeight w:val="255"/>
        </w:trPr>
        <w:tc>
          <w:tcPr>
            <w:tcW w:w="463" w:type="pct"/>
            <w:tcBorders>
              <w:top w:val="single" w:sz="4" w:space="0" w:color="9BC2E6"/>
              <w:left w:val="single" w:sz="4" w:space="0" w:color="9BC2E6"/>
              <w:bottom w:val="single" w:sz="4" w:space="0" w:color="9BC2E6"/>
              <w:right w:val="nil"/>
            </w:tcBorders>
            <w:shd w:val="clear" w:color="DDEBF7" w:fill="DDEBF7"/>
            <w:noWrap/>
            <w:hideMark/>
          </w:tcPr>
          <w:p w14:paraId="001F4D21" w14:textId="77777777" w:rsidR="00672495" w:rsidRPr="00672495" w:rsidRDefault="00672495" w:rsidP="00672495">
            <w:pPr>
              <w:spacing w:after="0" w:line="240" w:lineRule="auto"/>
              <w:rPr>
                <w:rFonts w:ascii="Calibri" w:eastAsia="Times New Roman" w:hAnsi="Calibri" w:cs="Calibri"/>
                <w:color w:val="000000"/>
                <w:sz w:val="20"/>
                <w:szCs w:val="20"/>
                <w:lang w:eastAsia="es-GT"/>
              </w:rPr>
            </w:pPr>
          </w:p>
        </w:tc>
        <w:tc>
          <w:tcPr>
            <w:tcW w:w="3959" w:type="pct"/>
            <w:tcBorders>
              <w:top w:val="single" w:sz="4" w:space="0" w:color="9BC2E6"/>
              <w:left w:val="nil"/>
              <w:bottom w:val="single" w:sz="4" w:space="0" w:color="9BC2E6"/>
              <w:right w:val="nil"/>
            </w:tcBorders>
            <w:shd w:val="clear" w:color="DDEBF7" w:fill="DDEBF7"/>
            <w:hideMark/>
          </w:tcPr>
          <w:p w14:paraId="4BDE8D01" w14:textId="77777777" w:rsidR="00672495" w:rsidRPr="00672495" w:rsidRDefault="00672495" w:rsidP="00672495">
            <w:pPr>
              <w:spacing w:after="0" w:line="240" w:lineRule="auto"/>
              <w:jc w:val="center"/>
              <w:rPr>
                <w:rFonts w:ascii="Calibri" w:eastAsia="Times New Roman" w:hAnsi="Calibri" w:cs="Calibri"/>
                <w:b/>
                <w:bCs/>
                <w:color w:val="000000"/>
                <w:sz w:val="20"/>
                <w:szCs w:val="20"/>
                <w:lang w:eastAsia="es-GT"/>
              </w:rPr>
            </w:pPr>
            <w:r w:rsidRPr="00672495">
              <w:rPr>
                <w:rFonts w:ascii="Calibri" w:eastAsia="Times New Roman" w:hAnsi="Calibri" w:cs="Calibri"/>
                <w:b/>
                <w:bCs/>
                <w:color w:val="000000"/>
                <w:sz w:val="20"/>
                <w:szCs w:val="20"/>
                <w:lang w:eastAsia="es-GT"/>
              </w:rPr>
              <w:t>TOTAL</w:t>
            </w:r>
          </w:p>
        </w:tc>
        <w:tc>
          <w:tcPr>
            <w:tcW w:w="577" w:type="pct"/>
            <w:tcBorders>
              <w:top w:val="single" w:sz="4" w:space="0" w:color="9BC2E6"/>
              <w:left w:val="nil"/>
              <w:bottom w:val="single" w:sz="4" w:space="0" w:color="9BC2E6"/>
              <w:right w:val="single" w:sz="4" w:space="0" w:color="9BC2E6"/>
            </w:tcBorders>
            <w:shd w:val="clear" w:color="DDEBF7" w:fill="DDEBF7"/>
            <w:noWrap/>
            <w:hideMark/>
          </w:tcPr>
          <w:p w14:paraId="33D44B0A" w14:textId="77777777" w:rsidR="00672495" w:rsidRPr="00672495" w:rsidRDefault="00672495" w:rsidP="00672495">
            <w:pPr>
              <w:spacing w:after="0" w:line="240" w:lineRule="auto"/>
              <w:rPr>
                <w:rFonts w:ascii="Calibri" w:eastAsia="Times New Roman" w:hAnsi="Calibri" w:cs="Calibri"/>
                <w:b/>
                <w:bCs/>
                <w:color w:val="000000"/>
                <w:sz w:val="20"/>
                <w:szCs w:val="20"/>
                <w:lang w:eastAsia="es-GT"/>
              </w:rPr>
            </w:pPr>
            <w:r w:rsidRPr="00672495">
              <w:rPr>
                <w:rFonts w:ascii="Calibri" w:eastAsia="Times New Roman" w:hAnsi="Calibri" w:cs="Calibri"/>
                <w:b/>
                <w:bCs/>
                <w:color w:val="000000"/>
                <w:sz w:val="20"/>
                <w:szCs w:val="20"/>
                <w:lang w:eastAsia="es-GT"/>
              </w:rPr>
              <w:t xml:space="preserve">  44,773,471.61 </w:t>
            </w:r>
          </w:p>
        </w:tc>
      </w:tr>
    </w:tbl>
    <w:p w14:paraId="6FA04795" w14:textId="77777777" w:rsidR="00297171" w:rsidRDefault="00297171" w:rsidP="00091044">
      <w:pPr>
        <w:pStyle w:val="Sinespaciado"/>
        <w:jc w:val="both"/>
        <w:rPr>
          <w:b/>
        </w:rPr>
      </w:pPr>
    </w:p>
    <w:p w14:paraId="78813BB8" w14:textId="2C137EBC" w:rsidR="00C07EDF" w:rsidRDefault="00C07EDF" w:rsidP="00C07EDF">
      <w:pPr>
        <w:pStyle w:val="Sinespaciado"/>
        <w:jc w:val="both"/>
        <w:rPr>
          <w:b/>
        </w:rPr>
      </w:pPr>
      <w:r>
        <w:rPr>
          <w:b/>
        </w:rPr>
        <w:t>6113 DEPRECIACION Y AMORTIZACION</w:t>
      </w:r>
    </w:p>
    <w:tbl>
      <w:tblPr>
        <w:tblW w:w="5000" w:type="pct"/>
        <w:tblCellMar>
          <w:left w:w="70" w:type="dxa"/>
          <w:right w:w="70" w:type="dxa"/>
        </w:tblCellMar>
        <w:tblLook w:val="04A0" w:firstRow="1" w:lastRow="0" w:firstColumn="1" w:lastColumn="0" w:noHBand="0" w:noVBand="1"/>
      </w:tblPr>
      <w:tblGrid>
        <w:gridCol w:w="961"/>
        <w:gridCol w:w="6673"/>
        <w:gridCol w:w="1418"/>
      </w:tblGrid>
      <w:tr w:rsidR="00014770" w:rsidRPr="00014770" w14:paraId="544B8FA7" w14:textId="77777777" w:rsidTr="00014770">
        <w:trPr>
          <w:trHeight w:val="270"/>
        </w:trPr>
        <w:tc>
          <w:tcPr>
            <w:tcW w:w="463" w:type="pct"/>
            <w:tcBorders>
              <w:top w:val="single" w:sz="8" w:space="0" w:color="8EA9DB"/>
              <w:left w:val="single" w:sz="8" w:space="0" w:color="9BC2E6"/>
              <w:bottom w:val="single" w:sz="8" w:space="0" w:color="9BC2E6"/>
              <w:right w:val="nil"/>
            </w:tcBorders>
            <w:shd w:val="clear" w:color="000000" w:fill="5B9BD5"/>
            <w:noWrap/>
            <w:vAlign w:val="center"/>
            <w:hideMark/>
          </w:tcPr>
          <w:p w14:paraId="52E05FE6" w14:textId="77777777" w:rsidR="00014770" w:rsidRPr="00014770" w:rsidRDefault="00014770" w:rsidP="00014770">
            <w:pPr>
              <w:spacing w:after="0" w:line="240" w:lineRule="auto"/>
              <w:jc w:val="center"/>
              <w:rPr>
                <w:rFonts w:ascii="Calibri" w:eastAsia="Times New Roman" w:hAnsi="Calibri" w:cs="Calibri"/>
                <w:b/>
                <w:bCs/>
                <w:color w:val="FFFFFF"/>
                <w:sz w:val="20"/>
                <w:szCs w:val="20"/>
                <w:lang w:eastAsia="es-GT"/>
              </w:rPr>
            </w:pPr>
            <w:r w:rsidRPr="00014770">
              <w:rPr>
                <w:rFonts w:ascii="Calibri" w:eastAsia="Times New Roman" w:hAnsi="Calibri" w:cs="Calibri"/>
                <w:b/>
                <w:bCs/>
                <w:color w:val="FFFFFF"/>
                <w:sz w:val="20"/>
                <w:szCs w:val="20"/>
                <w:lang w:eastAsia="es-GT"/>
              </w:rPr>
              <w:t>RENGLON</w:t>
            </w:r>
          </w:p>
        </w:tc>
        <w:tc>
          <w:tcPr>
            <w:tcW w:w="3959" w:type="pct"/>
            <w:tcBorders>
              <w:top w:val="single" w:sz="8" w:space="0" w:color="8EA9DB"/>
              <w:left w:val="nil"/>
              <w:bottom w:val="single" w:sz="8" w:space="0" w:color="9BC2E6"/>
              <w:right w:val="nil"/>
            </w:tcBorders>
            <w:shd w:val="clear" w:color="000000" w:fill="5B9BD5"/>
            <w:vAlign w:val="center"/>
            <w:hideMark/>
          </w:tcPr>
          <w:p w14:paraId="04CBE8A1" w14:textId="77777777" w:rsidR="00014770" w:rsidRPr="00014770" w:rsidRDefault="00014770" w:rsidP="00014770">
            <w:pPr>
              <w:spacing w:after="0" w:line="240" w:lineRule="auto"/>
              <w:jc w:val="center"/>
              <w:rPr>
                <w:rFonts w:ascii="Calibri" w:eastAsia="Times New Roman" w:hAnsi="Calibri" w:cs="Calibri"/>
                <w:b/>
                <w:bCs/>
                <w:color w:val="FFFFFF"/>
                <w:sz w:val="20"/>
                <w:szCs w:val="20"/>
                <w:lang w:eastAsia="es-GT"/>
              </w:rPr>
            </w:pPr>
            <w:r w:rsidRPr="00014770">
              <w:rPr>
                <w:rFonts w:ascii="Calibri" w:eastAsia="Times New Roman" w:hAnsi="Calibri" w:cs="Calibri"/>
                <w:b/>
                <w:bCs/>
                <w:color w:val="FFFFFF"/>
                <w:sz w:val="20"/>
                <w:szCs w:val="20"/>
                <w:lang w:eastAsia="es-GT"/>
              </w:rPr>
              <w:t>DESCRIPCION CUENTA</w:t>
            </w:r>
          </w:p>
        </w:tc>
        <w:tc>
          <w:tcPr>
            <w:tcW w:w="577" w:type="pct"/>
            <w:tcBorders>
              <w:top w:val="single" w:sz="8" w:space="0" w:color="8EA9DB"/>
              <w:left w:val="nil"/>
              <w:bottom w:val="single" w:sz="8" w:space="0" w:color="9BC2E6"/>
              <w:right w:val="single" w:sz="8" w:space="0" w:color="9BC2E6"/>
            </w:tcBorders>
            <w:shd w:val="clear" w:color="000000" w:fill="5B9BD5"/>
            <w:noWrap/>
            <w:vAlign w:val="center"/>
            <w:hideMark/>
          </w:tcPr>
          <w:p w14:paraId="1DA81573" w14:textId="77777777" w:rsidR="00014770" w:rsidRPr="00014770" w:rsidRDefault="00014770" w:rsidP="00014770">
            <w:pPr>
              <w:spacing w:after="0" w:line="240" w:lineRule="auto"/>
              <w:jc w:val="center"/>
              <w:rPr>
                <w:rFonts w:ascii="Calibri" w:eastAsia="Times New Roman" w:hAnsi="Calibri" w:cs="Calibri"/>
                <w:b/>
                <w:bCs/>
                <w:color w:val="FFFFFF"/>
                <w:sz w:val="20"/>
                <w:szCs w:val="20"/>
                <w:lang w:eastAsia="es-GT"/>
              </w:rPr>
            </w:pPr>
            <w:r w:rsidRPr="00014770">
              <w:rPr>
                <w:rFonts w:ascii="Calibri" w:eastAsia="Times New Roman" w:hAnsi="Calibri" w:cs="Calibri"/>
                <w:b/>
                <w:bCs/>
                <w:color w:val="FFFFFF"/>
                <w:sz w:val="20"/>
                <w:szCs w:val="20"/>
                <w:lang w:eastAsia="es-GT"/>
              </w:rPr>
              <w:t xml:space="preserve">    MONTO    </w:t>
            </w:r>
          </w:p>
        </w:tc>
      </w:tr>
      <w:tr w:rsidR="00014770" w:rsidRPr="00014770" w14:paraId="64AB5FAE" w14:textId="77777777" w:rsidTr="00014770">
        <w:trPr>
          <w:trHeight w:val="255"/>
        </w:trPr>
        <w:tc>
          <w:tcPr>
            <w:tcW w:w="463" w:type="pct"/>
            <w:tcBorders>
              <w:top w:val="single" w:sz="4" w:space="0" w:color="9BC2E6"/>
              <w:left w:val="single" w:sz="4" w:space="0" w:color="9BC2E6"/>
              <w:bottom w:val="single" w:sz="4" w:space="0" w:color="9BC2E6"/>
              <w:right w:val="nil"/>
            </w:tcBorders>
            <w:shd w:val="clear" w:color="DDEBF7" w:fill="DDEBF7"/>
            <w:noWrap/>
            <w:hideMark/>
          </w:tcPr>
          <w:p w14:paraId="71D2E051" w14:textId="77777777" w:rsidR="00014770" w:rsidRPr="00014770" w:rsidRDefault="00014770" w:rsidP="00014770">
            <w:pPr>
              <w:spacing w:after="0" w:line="240" w:lineRule="auto"/>
              <w:jc w:val="center"/>
              <w:rPr>
                <w:rFonts w:ascii="Calibri" w:eastAsia="Times New Roman" w:hAnsi="Calibri" w:cs="Calibri"/>
                <w:color w:val="000000"/>
                <w:sz w:val="20"/>
                <w:szCs w:val="20"/>
                <w:lang w:eastAsia="es-GT"/>
              </w:rPr>
            </w:pPr>
            <w:r w:rsidRPr="00014770">
              <w:rPr>
                <w:rFonts w:ascii="Calibri" w:eastAsia="Times New Roman" w:hAnsi="Calibri" w:cs="Calibri"/>
                <w:color w:val="000000"/>
                <w:sz w:val="20"/>
                <w:szCs w:val="20"/>
                <w:lang w:eastAsia="es-GT"/>
              </w:rPr>
              <w:t>6113</w:t>
            </w:r>
          </w:p>
        </w:tc>
        <w:tc>
          <w:tcPr>
            <w:tcW w:w="3959" w:type="pct"/>
            <w:tcBorders>
              <w:top w:val="single" w:sz="4" w:space="0" w:color="9BC2E6"/>
              <w:left w:val="nil"/>
              <w:bottom w:val="single" w:sz="4" w:space="0" w:color="9BC2E6"/>
              <w:right w:val="nil"/>
            </w:tcBorders>
            <w:shd w:val="clear" w:color="DDEBF7" w:fill="DDEBF7"/>
            <w:hideMark/>
          </w:tcPr>
          <w:p w14:paraId="41F47DC9" w14:textId="77777777" w:rsidR="00014770" w:rsidRPr="00014770" w:rsidRDefault="00014770" w:rsidP="00014770">
            <w:pPr>
              <w:spacing w:after="0" w:line="240" w:lineRule="auto"/>
              <w:rPr>
                <w:rFonts w:ascii="Calibri" w:eastAsia="Times New Roman" w:hAnsi="Calibri" w:cs="Calibri"/>
                <w:color w:val="000000"/>
                <w:sz w:val="20"/>
                <w:szCs w:val="20"/>
                <w:lang w:eastAsia="es-GT"/>
              </w:rPr>
            </w:pPr>
            <w:r w:rsidRPr="00014770">
              <w:rPr>
                <w:rFonts w:ascii="Calibri" w:eastAsia="Times New Roman" w:hAnsi="Calibri" w:cs="Calibri"/>
                <w:color w:val="000000"/>
                <w:sz w:val="20"/>
                <w:szCs w:val="20"/>
                <w:lang w:eastAsia="es-GT"/>
              </w:rPr>
              <w:t>DEPRECIACION Y AMORTIZACION</w:t>
            </w:r>
          </w:p>
        </w:tc>
        <w:tc>
          <w:tcPr>
            <w:tcW w:w="577" w:type="pct"/>
            <w:tcBorders>
              <w:top w:val="single" w:sz="4" w:space="0" w:color="9BC2E6"/>
              <w:left w:val="nil"/>
              <w:bottom w:val="single" w:sz="4" w:space="0" w:color="9BC2E6"/>
              <w:right w:val="single" w:sz="4" w:space="0" w:color="9BC2E6"/>
            </w:tcBorders>
            <w:shd w:val="clear" w:color="DDEBF7" w:fill="DDEBF7"/>
            <w:noWrap/>
            <w:hideMark/>
          </w:tcPr>
          <w:p w14:paraId="5B8A5352" w14:textId="77777777" w:rsidR="00014770" w:rsidRPr="00014770" w:rsidRDefault="00014770" w:rsidP="00014770">
            <w:pPr>
              <w:spacing w:after="0" w:line="240" w:lineRule="auto"/>
              <w:rPr>
                <w:rFonts w:ascii="Calibri" w:eastAsia="Times New Roman" w:hAnsi="Calibri" w:cs="Calibri"/>
                <w:color w:val="000000"/>
                <w:sz w:val="20"/>
                <w:szCs w:val="20"/>
                <w:lang w:eastAsia="es-GT"/>
              </w:rPr>
            </w:pPr>
            <w:r w:rsidRPr="00014770">
              <w:rPr>
                <w:rFonts w:ascii="Calibri" w:eastAsia="Times New Roman" w:hAnsi="Calibri" w:cs="Calibri"/>
                <w:color w:val="000000"/>
                <w:sz w:val="20"/>
                <w:szCs w:val="20"/>
                <w:lang w:eastAsia="es-GT"/>
              </w:rPr>
              <w:t xml:space="preserve">        650,791.73 </w:t>
            </w:r>
          </w:p>
        </w:tc>
      </w:tr>
      <w:tr w:rsidR="00014770" w:rsidRPr="00014770" w14:paraId="3E5F69D4" w14:textId="77777777" w:rsidTr="00014770">
        <w:trPr>
          <w:trHeight w:val="255"/>
        </w:trPr>
        <w:tc>
          <w:tcPr>
            <w:tcW w:w="463" w:type="pct"/>
            <w:tcBorders>
              <w:top w:val="single" w:sz="4" w:space="0" w:color="9BC2E6"/>
              <w:left w:val="single" w:sz="4" w:space="0" w:color="9BC2E6"/>
              <w:bottom w:val="single" w:sz="4" w:space="0" w:color="9BC2E6"/>
              <w:right w:val="nil"/>
            </w:tcBorders>
            <w:noWrap/>
            <w:hideMark/>
          </w:tcPr>
          <w:p w14:paraId="1D828FD2" w14:textId="77777777" w:rsidR="00014770" w:rsidRPr="00014770" w:rsidRDefault="00014770" w:rsidP="00014770">
            <w:pPr>
              <w:spacing w:after="0" w:line="240" w:lineRule="auto"/>
              <w:rPr>
                <w:rFonts w:ascii="Calibri" w:eastAsia="Times New Roman" w:hAnsi="Calibri" w:cs="Calibri"/>
                <w:color w:val="000000"/>
                <w:sz w:val="20"/>
                <w:szCs w:val="20"/>
                <w:lang w:eastAsia="es-GT"/>
              </w:rPr>
            </w:pPr>
          </w:p>
        </w:tc>
        <w:tc>
          <w:tcPr>
            <w:tcW w:w="3959" w:type="pct"/>
            <w:tcBorders>
              <w:top w:val="single" w:sz="4" w:space="0" w:color="9BC2E6"/>
              <w:left w:val="nil"/>
              <w:bottom w:val="single" w:sz="4" w:space="0" w:color="9BC2E6"/>
              <w:right w:val="nil"/>
            </w:tcBorders>
            <w:hideMark/>
          </w:tcPr>
          <w:p w14:paraId="34D43D90" w14:textId="77777777" w:rsidR="00014770" w:rsidRPr="00014770" w:rsidRDefault="00014770" w:rsidP="00014770">
            <w:pPr>
              <w:spacing w:after="0" w:line="240" w:lineRule="auto"/>
              <w:jc w:val="center"/>
              <w:rPr>
                <w:rFonts w:ascii="Calibri" w:eastAsia="Times New Roman" w:hAnsi="Calibri" w:cs="Calibri"/>
                <w:b/>
                <w:bCs/>
                <w:color w:val="000000"/>
                <w:sz w:val="20"/>
                <w:szCs w:val="20"/>
                <w:lang w:eastAsia="es-GT"/>
              </w:rPr>
            </w:pPr>
            <w:r w:rsidRPr="00014770">
              <w:rPr>
                <w:rFonts w:ascii="Calibri" w:eastAsia="Times New Roman" w:hAnsi="Calibri" w:cs="Calibri"/>
                <w:b/>
                <w:bCs/>
                <w:color w:val="000000"/>
                <w:sz w:val="20"/>
                <w:szCs w:val="20"/>
                <w:lang w:eastAsia="es-GT"/>
              </w:rPr>
              <w:t>TOTAL</w:t>
            </w:r>
          </w:p>
        </w:tc>
        <w:tc>
          <w:tcPr>
            <w:tcW w:w="577" w:type="pct"/>
            <w:tcBorders>
              <w:top w:val="single" w:sz="4" w:space="0" w:color="9BC2E6"/>
              <w:left w:val="nil"/>
              <w:bottom w:val="single" w:sz="4" w:space="0" w:color="9BC2E6"/>
              <w:right w:val="single" w:sz="4" w:space="0" w:color="9BC2E6"/>
            </w:tcBorders>
            <w:noWrap/>
            <w:hideMark/>
          </w:tcPr>
          <w:p w14:paraId="4D4A81B9" w14:textId="77777777" w:rsidR="00014770" w:rsidRPr="00014770" w:rsidRDefault="00014770" w:rsidP="00014770">
            <w:pPr>
              <w:spacing w:after="0" w:line="240" w:lineRule="auto"/>
              <w:rPr>
                <w:rFonts w:ascii="Calibri" w:eastAsia="Times New Roman" w:hAnsi="Calibri" w:cs="Calibri"/>
                <w:b/>
                <w:bCs/>
                <w:color w:val="000000"/>
                <w:sz w:val="20"/>
                <w:szCs w:val="20"/>
                <w:lang w:eastAsia="es-GT"/>
              </w:rPr>
            </w:pPr>
            <w:r w:rsidRPr="00014770">
              <w:rPr>
                <w:rFonts w:ascii="Calibri" w:eastAsia="Times New Roman" w:hAnsi="Calibri" w:cs="Calibri"/>
                <w:b/>
                <w:bCs/>
                <w:color w:val="000000"/>
                <w:sz w:val="20"/>
                <w:szCs w:val="20"/>
                <w:lang w:eastAsia="es-GT"/>
              </w:rPr>
              <w:t xml:space="preserve">        650,791.73 </w:t>
            </w:r>
          </w:p>
        </w:tc>
      </w:tr>
    </w:tbl>
    <w:p w14:paraId="0C6003DF" w14:textId="77777777" w:rsidR="00C07EDF" w:rsidRDefault="00C07EDF" w:rsidP="00C07EDF">
      <w:pPr>
        <w:pStyle w:val="Sinespaciado"/>
        <w:jc w:val="both"/>
        <w:rPr>
          <w:b/>
        </w:rPr>
      </w:pPr>
    </w:p>
    <w:p w14:paraId="27D1DBCE" w14:textId="17A3D737" w:rsidR="00937B34" w:rsidRDefault="00434D3A" w:rsidP="002A6F57">
      <w:pPr>
        <w:pStyle w:val="Sinespaciado"/>
        <w:jc w:val="both"/>
        <w:rPr>
          <w:b/>
        </w:rPr>
      </w:pPr>
      <w:r>
        <w:rPr>
          <w:b/>
        </w:rPr>
        <w:t>6123 DERECHOS SOBRE BIENES INTANGIBLES</w:t>
      </w:r>
    </w:p>
    <w:tbl>
      <w:tblPr>
        <w:tblW w:w="5000" w:type="pct"/>
        <w:tblCellMar>
          <w:left w:w="70" w:type="dxa"/>
          <w:right w:w="70" w:type="dxa"/>
        </w:tblCellMar>
        <w:tblLook w:val="04A0" w:firstRow="1" w:lastRow="0" w:firstColumn="1" w:lastColumn="0" w:noHBand="0" w:noVBand="1"/>
      </w:tblPr>
      <w:tblGrid>
        <w:gridCol w:w="961"/>
        <w:gridCol w:w="6673"/>
        <w:gridCol w:w="1418"/>
      </w:tblGrid>
      <w:tr w:rsidR="00014770" w:rsidRPr="00014770" w14:paraId="581F10AF" w14:textId="77777777" w:rsidTr="00014770">
        <w:trPr>
          <w:trHeight w:val="270"/>
        </w:trPr>
        <w:tc>
          <w:tcPr>
            <w:tcW w:w="463" w:type="pct"/>
            <w:tcBorders>
              <w:top w:val="single" w:sz="8" w:space="0" w:color="8EA9DB"/>
              <w:left w:val="single" w:sz="8" w:space="0" w:color="9BC2E6"/>
              <w:bottom w:val="single" w:sz="8" w:space="0" w:color="9BC2E6"/>
              <w:right w:val="nil"/>
            </w:tcBorders>
            <w:shd w:val="clear" w:color="000000" w:fill="5B9BD5"/>
            <w:noWrap/>
            <w:vAlign w:val="center"/>
            <w:hideMark/>
          </w:tcPr>
          <w:p w14:paraId="08C76EF6" w14:textId="77777777" w:rsidR="00014770" w:rsidRPr="00014770" w:rsidRDefault="00014770" w:rsidP="00014770">
            <w:pPr>
              <w:spacing w:after="0" w:line="240" w:lineRule="auto"/>
              <w:jc w:val="center"/>
              <w:rPr>
                <w:rFonts w:ascii="Calibri" w:eastAsia="Times New Roman" w:hAnsi="Calibri" w:cs="Calibri"/>
                <w:b/>
                <w:bCs/>
                <w:color w:val="FFFFFF"/>
                <w:sz w:val="20"/>
                <w:szCs w:val="20"/>
                <w:lang w:eastAsia="es-GT"/>
              </w:rPr>
            </w:pPr>
            <w:r w:rsidRPr="00014770">
              <w:rPr>
                <w:rFonts w:ascii="Calibri" w:eastAsia="Times New Roman" w:hAnsi="Calibri" w:cs="Calibri"/>
                <w:b/>
                <w:bCs/>
                <w:color w:val="FFFFFF"/>
                <w:sz w:val="20"/>
                <w:szCs w:val="20"/>
                <w:lang w:eastAsia="es-GT"/>
              </w:rPr>
              <w:t>RENGLON</w:t>
            </w:r>
          </w:p>
        </w:tc>
        <w:tc>
          <w:tcPr>
            <w:tcW w:w="3959" w:type="pct"/>
            <w:tcBorders>
              <w:top w:val="single" w:sz="8" w:space="0" w:color="8EA9DB"/>
              <w:left w:val="nil"/>
              <w:bottom w:val="single" w:sz="8" w:space="0" w:color="9BC2E6"/>
              <w:right w:val="nil"/>
            </w:tcBorders>
            <w:shd w:val="clear" w:color="000000" w:fill="5B9BD5"/>
            <w:vAlign w:val="center"/>
            <w:hideMark/>
          </w:tcPr>
          <w:p w14:paraId="65F886B1" w14:textId="77777777" w:rsidR="00014770" w:rsidRPr="00014770" w:rsidRDefault="00014770" w:rsidP="00014770">
            <w:pPr>
              <w:spacing w:after="0" w:line="240" w:lineRule="auto"/>
              <w:jc w:val="center"/>
              <w:rPr>
                <w:rFonts w:ascii="Calibri" w:eastAsia="Times New Roman" w:hAnsi="Calibri" w:cs="Calibri"/>
                <w:b/>
                <w:bCs/>
                <w:color w:val="FFFFFF"/>
                <w:sz w:val="20"/>
                <w:szCs w:val="20"/>
                <w:lang w:eastAsia="es-GT"/>
              </w:rPr>
            </w:pPr>
            <w:r w:rsidRPr="00014770">
              <w:rPr>
                <w:rFonts w:ascii="Calibri" w:eastAsia="Times New Roman" w:hAnsi="Calibri" w:cs="Calibri"/>
                <w:b/>
                <w:bCs/>
                <w:color w:val="FFFFFF"/>
                <w:sz w:val="20"/>
                <w:szCs w:val="20"/>
                <w:lang w:eastAsia="es-GT"/>
              </w:rPr>
              <w:t>DESCRIPCION CUENTA</w:t>
            </w:r>
          </w:p>
        </w:tc>
        <w:tc>
          <w:tcPr>
            <w:tcW w:w="577" w:type="pct"/>
            <w:tcBorders>
              <w:top w:val="single" w:sz="8" w:space="0" w:color="8EA9DB"/>
              <w:left w:val="nil"/>
              <w:bottom w:val="single" w:sz="8" w:space="0" w:color="9BC2E6"/>
              <w:right w:val="single" w:sz="8" w:space="0" w:color="9BC2E6"/>
            </w:tcBorders>
            <w:shd w:val="clear" w:color="000000" w:fill="5B9BD5"/>
            <w:noWrap/>
            <w:vAlign w:val="center"/>
            <w:hideMark/>
          </w:tcPr>
          <w:p w14:paraId="0A541E67" w14:textId="77777777" w:rsidR="00014770" w:rsidRPr="00014770" w:rsidRDefault="00014770" w:rsidP="00014770">
            <w:pPr>
              <w:spacing w:after="0" w:line="240" w:lineRule="auto"/>
              <w:jc w:val="center"/>
              <w:rPr>
                <w:rFonts w:ascii="Calibri" w:eastAsia="Times New Roman" w:hAnsi="Calibri" w:cs="Calibri"/>
                <w:b/>
                <w:bCs/>
                <w:color w:val="FFFFFF"/>
                <w:sz w:val="20"/>
                <w:szCs w:val="20"/>
                <w:lang w:eastAsia="es-GT"/>
              </w:rPr>
            </w:pPr>
            <w:r w:rsidRPr="00014770">
              <w:rPr>
                <w:rFonts w:ascii="Calibri" w:eastAsia="Times New Roman" w:hAnsi="Calibri" w:cs="Calibri"/>
                <w:b/>
                <w:bCs/>
                <w:color w:val="FFFFFF"/>
                <w:sz w:val="20"/>
                <w:szCs w:val="20"/>
                <w:lang w:eastAsia="es-GT"/>
              </w:rPr>
              <w:t xml:space="preserve">    MONTO    </w:t>
            </w:r>
          </w:p>
        </w:tc>
      </w:tr>
      <w:tr w:rsidR="00014770" w:rsidRPr="00014770" w14:paraId="46B63308" w14:textId="77777777" w:rsidTr="00014770">
        <w:trPr>
          <w:trHeight w:val="255"/>
        </w:trPr>
        <w:tc>
          <w:tcPr>
            <w:tcW w:w="463" w:type="pct"/>
            <w:tcBorders>
              <w:top w:val="single" w:sz="4" w:space="0" w:color="9BC2E6"/>
              <w:left w:val="single" w:sz="4" w:space="0" w:color="9BC2E6"/>
              <w:bottom w:val="single" w:sz="4" w:space="0" w:color="9BC2E6"/>
              <w:right w:val="nil"/>
            </w:tcBorders>
            <w:shd w:val="clear" w:color="DDEBF7" w:fill="DDEBF7"/>
            <w:noWrap/>
            <w:hideMark/>
          </w:tcPr>
          <w:p w14:paraId="3ACFFD6A" w14:textId="77777777" w:rsidR="00014770" w:rsidRPr="00014770" w:rsidRDefault="00014770" w:rsidP="00014770">
            <w:pPr>
              <w:spacing w:after="0" w:line="240" w:lineRule="auto"/>
              <w:jc w:val="center"/>
              <w:rPr>
                <w:rFonts w:ascii="Calibri" w:eastAsia="Times New Roman" w:hAnsi="Calibri" w:cs="Calibri"/>
                <w:color w:val="000000"/>
                <w:sz w:val="20"/>
                <w:szCs w:val="20"/>
                <w:lang w:eastAsia="es-GT"/>
              </w:rPr>
            </w:pPr>
            <w:r w:rsidRPr="00014770">
              <w:rPr>
                <w:rFonts w:ascii="Calibri" w:eastAsia="Times New Roman" w:hAnsi="Calibri" w:cs="Calibri"/>
                <w:color w:val="000000"/>
                <w:sz w:val="20"/>
                <w:szCs w:val="20"/>
                <w:lang w:eastAsia="es-GT"/>
              </w:rPr>
              <w:t xml:space="preserve"> 158</w:t>
            </w:r>
          </w:p>
        </w:tc>
        <w:tc>
          <w:tcPr>
            <w:tcW w:w="3959" w:type="pct"/>
            <w:tcBorders>
              <w:top w:val="single" w:sz="4" w:space="0" w:color="9BC2E6"/>
              <w:left w:val="nil"/>
              <w:bottom w:val="single" w:sz="4" w:space="0" w:color="9BC2E6"/>
              <w:right w:val="nil"/>
            </w:tcBorders>
            <w:shd w:val="clear" w:color="DDEBF7" w:fill="DDEBF7"/>
            <w:hideMark/>
          </w:tcPr>
          <w:p w14:paraId="58399E4D" w14:textId="77777777" w:rsidR="00014770" w:rsidRPr="00014770" w:rsidRDefault="00014770" w:rsidP="00014770">
            <w:pPr>
              <w:spacing w:after="0" w:line="240" w:lineRule="auto"/>
              <w:rPr>
                <w:rFonts w:ascii="Calibri" w:eastAsia="Times New Roman" w:hAnsi="Calibri" w:cs="Calibri"/>
                <w:color w:val="000000"/>
                <w:sz w:val="20"/>
                <w:szCs w:val="20"/>
                <w:lang w:eastAsia="es-GT"/>
              </w:rPr>
            </w:pPr>
            <w:r w:rsidRPr="00014770">
              <w:rPr>
                <w:rFonts w:ascii="Calibri" w:eastAsia="Times New Roman" w:hAnsi="Calibri" w:cs="Calibri"/>
                <w:color w:val="000000"/>
                <w:sz w:val="20"/>
                <w:szCs w:val="20"/>
                <w:lang w:eastAsia="es-GT"/>
              </w:rPr>
              <w:t>DERECHOS DE BIENES INTANGIBLES</w:t>
            </w:r>
          </w:p>
        </w:tc>
        <w:tc>
          <w:tcPr>
            <w:tcW w:w="577" w:type="pct"/>
            <w:tcBorders>
              <w:top w:val="single" w:sz="4" w:space="0" w:color="9BC2E6"/>
              <w:left w:val="nil"/>
              <w:bottom w:val="single" w:sz="4" w:space="0" w:color="9BC2E6"/>
              <w:right w:val="single" w:sz="4" w:space="0" w:color="9BC2E6"/>
            </w:tcBorders>
            <w:shd w:val="clear" w:color="DDEBF7" w:fill="DDEBF7"/>
            <w:noWrap/>
            <w:hideMark/>
          </w:tcPr>
          <w:p w14:paraId="357AE529" w14:textId="77777777" w:rsidR="00014770" w:rsidRPr="00014770" w:rsidRDefault="00014770" w:rsidP="00014770">
            <w:pPr>
              <w:spacing w:after="0" w:line="240" w:lineRule="auto"/>
              <w:rPr>
                <w:rFonts w:ascii="Calibri" w:eastAsia="Times New Roman" w:hAnsi="Calibri" w:cs="Calibri"/>
                <w:color w:val="000000"/>
                <w:sz w:val="20"/>
                <w:szCs w:val="20"/>
                <w:lang w:eastAsia="es-GT"/>
              </w:rPr>
            </w:pPr>
            <w:r w:rsidRPr="00014770">
              <w:rPr>
                <w:rFonts w:ascii="Calibri" w:eastAsia="Times New Roman" w:hAnsi="Calibri" w:cs="Calibri"/>
                <w:color w:val="000000"/>
                <w:sz w:val="20"/>
                <w:szCs w:val="20"/>
                <w:lang w:eastAsia="es-GT"/>
              </w:rPr>
              <w:t xml:space="preserve">        393,694.61 </w:t>
            </w:r>
          </w:p>
        </w:tc>
      </w:tr>
      <w:tr w:rsidR="00014770" w:rsidRPr="00014770" w14:paraId="416AEF6B" w14:textId="77777777" w:rsidTr="00014770">
        <w:trPr>
          <w:trHeight w:val="255"/>
        </w:trPr>
        <w:tc>
          <w:tcPr>
            <w:tcW w:w="463" w:type="pct"/>
            <w:tcBorders>
              <w:top w:val="single" w:sz="4" w:space="0" w:color="9BC2E6"/>
              <w:left w:val="single" w:sz="4" w:space="0" w:color="9BC2E6"/>
              <w:bottom w:val="single" w:sz="4" w:space="0" w:color="9BC2E6"/>
              <w:right w:val="nil"/>
            </w:tcBorders>
            <w:noWrap/>
            <w:hideMark/>
          </w:tcPr>
          <w:p w14:paraId="56D08B47" w14:textId="77777777" w:rsidR="00014770" w:rsidRPr="00014770" w:rsidRDefault="00014770" w:rsidP="00014770">
            <w:pPr>
              <w:spacing w:after="0" w:line="240" w:lineRule="auto"/>
              <w:rPr>
                <w:rFonts w:ascii="Calibri" w:eastAsia="Times New Roman" w:hAnsi="Calibri" w:cs="Calibri"/>
                <w:color w:val="000000"/>
                <w:sz w:val="20"/>
                <w:szCs w:val="20"/>
                <w:lang w:eastAsia="es-GT"/>
              </w:rPr>
            </w:pPr>
          </w:p>
        </w:tc>
        <w:tc>
          <w:tcPr>
            <w:tcW w:w="3959" w:type="pct"/>
            <w:tcBorders>
              <w:top w:val="single" w:sz="4" w:space="0" w:color="9BC2E6"/>
              <w:left w:val="nil"/>
              <w:bottom w:val="single" w:sz="4" w:space="0" w:color="9BC2E6"/>
              <w:right w:val="nil"/>
            </w:tcBorders>
            <w:hideMark/>
          </w:tcPr>
          <w:p w14:paraId="197C06AD" w14:textId="77777777" w:rsidR="00014770" w:rsidRPr="00014770" w:rsidRDefault="00014770" w:rsidP="00014770">
            <w:pPr>
              <w:spacing w:after="0" w:line="240" w:lineRule="auto"/>
              <w:jc w:val="center"/>
              <w:rPr>
                <w:rFonts w:ascii="Calibri" w:eastAsia="Times New Roman" w:hAnsi="Calibri" w:cs="Calibri"/>
                <w:b/>
                <w:bCs/>
                <w:color w:val="000000"/>
                <w:sz w:val="20"/>
                <w:szCs w:val="20"/>
                <w:lang w:eastAsia="es-GT"/>
              </w:rPr>
            </w:pPr>
            <w:r w:rsidRPr="00014770">
              <w:rPr>
                <w:rFonts w:ascii="Calibri" w:eastAsia="Times New Roman" w:hAnsi="Calibri" w:cs="Calibri"/>
                <w:b/>
                <w:bCs/>
                <w:color w:val="000000"/>
                <w:sz w:val="20"/>
                <w:szCs w:val="20"/>
                <w:lang w:eastAsia="es-GT"/>
              </w:rPr>
              <w:t>TOTAL</w:t>
            </w:r>
          </w:p>
        </w:tc>
        <w:tc>
          <w:tcPr>
            <w:tcW w:w="577" w:type="pct"/>
            <w:tcBorders>
              <w:top w:val="single" w:sz="4" w:space="0" w:color="9BC2E6"/>
              <w:left w:val="nil"/>
              <w:bottom w:val="single" w:sz="4" w:space="0" w:color="9BC2E6"/>
              <w:right w:val="single" w:sz="4" w:space="0" w:color="9BC2E6"/>
            </w:tcBorders>
            <w:noWrap/>
            <w:hideMark/>
          </w:tcPr>
          <w:p w14:paraId="4618D332" w14:textId="77777777" w:rsidR="00014770" w:rsidRPr="00014770" w:rsidRDefault="00014770" w:rsidP="00014770">
            <w:pPr>
              <w:spacing w:after="0" w:line="240" w:lineRule="auto"/>
              <w:rPr>
                <w:rFonts w:ascii="Calibri" w:eastAsia="Times New Roman" w:hAnsi="Calibri" w:cs="Calibri"/>
                <w:b/>
                <w:bCs/>
                <w:color w:val="000000"/>
                <w:sz w:val="20"/>
                <w:szCs w:val="20"/>
                <w:lang w:eastAsia="es-GT"/>
              </w:rPr>
            </w:pPr>
            <w:r w:rsidRPr="00014770">
              <w:rPr>
                <w:rFonts w:ascii="Calibri" w:eastAsia="Times New Roman" w:hAnsi="Calibri" w:cs="Calibri"/>
                <w:b/>
                <w:bCs/>
                <w:color w:val="000000"/>
                <w:sz w:val="20"/>
                <w:szCs w:val="20"/>
                <w:lang w:eastAsia="es-GT"/>
              </w:rPr>
              <w:t xml:space="preserve">        393,694.61 </w:t>
            </w:r>
          </w:p>
        </w:tc>
      </w:tr>
    </w:tbl>
    <w:p w14:paraId="605154BB" w14:textId="77777777" w:rsidR="008A669E" w:rsidRDefault="008A669E" w:rsidP="002A6F57">
      <w:pPr>
        <w:pStyle w:val="Sinespaciado"/>
        <w:jc w:val="both"/>
        <w:rPr>
          <w:b/>
        </w:rPr>
      </w:pPr>
    </w:p>
    <w:p w14:paraId="33D85EFA" w14:textId="064A0292" w:rsidR="0098724C" w:rsidRDefault="0098724C" w:rsidP="002A6F57">
      <w:pPr>
        <w:pStyle w:val="Sinespaciado"/>
        <w:jc w:val="both"/>
        <w:rPr>
          <w:b/>
        </w:rPr>
      </w:pPr>
      <w:r>
        <w:rPr>
          <w:b/>
        </w:rPr>
        <w:lastRenderedPageBreak/>
        <w:t>6124 OTROS ALQUILERES</w:t>
      </w:r>
    </w:p>
    <w:tbl>
      <w:tblPr>
        <w:tblW w:w="5000" w:type="pct"/>
        <w:tblCellMar>
          <w:left w:w="70" w:type="dxa"/>
          <w:right w:w="70" w:type="dxa"/>
        </w:tblCellMar>
        <w:tblLook w:val="04A0" w:firstRow="1" w:lastRow="0" w:firstColumn="1" w:lastColumn="0" w:noHBand="0" w:noVBand="1"/>
      </w:tblPr>
      <w:tblGrid>
        <w:gridCol w:w="961"/>
        <w:gridCol w:w="6677"/>
        <w:gridCol w:w="1414"/>
      </w:tblGrid>
      <w:tr w:rsidR="00766F57" w:rsidRPr="00766F57" w14:paraId="64E8F4AC" w14:textId="77777777" w:rsidTr="00766F57">
        <w:trPr>
          <w:trHeight w:val="270"/>
        </w:trPr>
        <w:tc>
          <w:tcPr>
            <w:tcW w:w="463" w:type="pct"/>
            <w:tcBorders>
              <w:top w:val="single" w:sz="8" w:space="0" w:color="8EA9DB"/>
              <w:left w:val="single" w:sz="8" w:space="0" w:color="9BC2E6"/>
              <w:bottom w:val="single" w:sz="8" w:space="0" w:color="9BC2E6"/>
              <w:right w:val="nil"/>
            </w:tcBorders>
            <w:shd w:val="clear" w:color="000000" w:fill="5B9BD5"/>
            <w:noWrap/>
            <w:vAlign w:val="center"/>
            <w:hideMark/>
          </w:tcPr>
          <w:p w14:paraId="53E060D3" w14:textId="77777777" w:rsidR="00766F57" w:rsidRPr="00766F57" w:rsidRDefault="00766F57" w:rsidP="00766F57">
            <w:pPr>
              <w:spacing w:after="0" w:line="240" w:lineRule="auto"/>
              <w:jc w:val="center"/>
              <w:rPr>
                <w:rFonts w:ascii="Calibri" w:eastAsia="Times New Roman" w:hAnsi="Calibri" w:cs="Calibri"/>
                <w:b/>
                <w:bCs/>
                <w:color w:val="FFFFFF"/>
                <w:sz w:val="20"/>
                <w:szCs w:val="20"/>
                <w:lang w:eastAsia="es-GT"/>
              </w:rPr>
            </w:pPr>
            <w:r w:rsidRPr="00766F57">
              <w:rPr>
                <w:rFonts w:ascii="Calibri" w:eastAsia="Times New Roman" w:hAnsi="Calibri" w:cs="Calibri"/>
                <w:b/>
                <w:bCs/>
                <w:color w:val="FFFFFF"/>
                <w:sz w:val="20"/>
                <w:szCs w:val="20"/>
                <w:lang w:eastAsia="es-GT"/>
              </w:rPr>
              <w:t>RENGLON</w:t>
            </w:r>
          </w:p>
        </w:tc>
        <w:tc>
          <w:tcPr>
            <w:tcW w:w="3959" w:type="pct"/>
            <w:tcBorders>
              <w:top w:val="single" w:sz="8" w:space="0" w:color="8EA9DB"/>
              <w:left w:val="nil"/>
              <w:bottom w:val="single" w:sz="8" w:space="0" w:color="9BC2E6"/>
              <w:right w:val="nil"/>
            </w:tcBorders>
            <w:shd w:val="clear" w:color="000000" w:fill="5B9BD5"/>
            <w:vAlign w:val="center"/>
            <w:hideMark/>
          </w:tcPr>
          <w:p w14:paraId="61EF4FE0" w14:textId="77777777" w:rsidR="00766F57" w:rsidRPr="00766F57" w:rsidRDefault="00766F57" w:rsidP="00766F57">
            <w:pPr>
              <w:spacing w:after="0" w:line="240" w:lineRule="auto"/>
              <w:jc w:val="center"/>
              <w:rPr>
                <w:rFonts w:ascii="Calibri" w:eastAsia="Times New Roman" w:hAnsi="Calibri" w:cs="Calibri"/>
                <w:b/>
                <w:bCs/>
                <w:color w:val="FFFFFF"/>
                <w:sz w:val="20"/>
                <w:szCs w:val="20"/>
                <w:lang w:eastAsia="es-GT"/>
              </w:rPr>
            </w:pPr>
            <w:r w:rsidRPr="00766F57">
              <w:rPr>
                <w:rFonts w:ascii="Calibri" w:eastAsia="Times New Roman" w:hAnsi="Calibri" w:cs="Calibri"/>
                <w:b/>
                <w:bCs/>
                <w:color w:val="FFFFFF"/>
                <w:sz w:val="20"/>
                <w:szCs w:val="20"/>
                <w:lang w:eastAsia="es-GT"/>
              </w:rPr>
              <w:t>DESCRIPCION CUENTA</w:t>
            </w:r>
          </w:p>
        </w:tc>
        <w:tc>
          <w:tcPr>
            <w:tcW w:w="577" w:type="pct"/>
            <w:tcBorders>
              <w:top w:val="single" w:sz="8" w:space="0" w:color="8EA9DB"/>
              <w:left w:val="nil"/>
              <w:bottom w:val="single" w:sz="8" w:space="0" w:color="9BC2E6"/>
              <w:right w:val="single" w:sz="8" w:space="0" w:color="9BC2E6"/>
            </w:tcBorders>
            <w:shd w:val="clear" w:color="000000" w:fill="5B9BD5"/>
            <w:noWrap/>
            <w:vAlign w:val="center"/>
            <w:hideMark/>
          </w:tcPr>
          <w:p w14:paraId="34D83152" w14:textId="77777777" w:rsidR="00766F57" w:rsidRPr="00766F57" w:rsidRDefault="00766F57" w:rsidP="00766F57">
            <w:pPr>
              <w:spacing w:after="0" w:line="240" w:lineRule="auto"/>
              <w:jc w:val="center"/>
              <w:rPr>
                <w:rFonts w:ascii="Calibri" w:eastAsia="Times New Roman" w:hAnsi="Calibri" w:cs="Calibri"/>
                <w:b/>
                <w:bCs/>
                <w:color w:val="FFFFFF"/>
                <w:sz w:val="20"/>
                <w:szCs w:val="20"/>
                <w:lang w:eastAsia="es-GT"/>
              </w:rPr>
            </w:pPr>
            <w:r w:rsidRPr="00766F57">
              <w:rPr>
                <w:rFonts w:ascii="Calibri" w:eastAsia="Times New Roman" w:hAnsi="Calibri" w:cs="Calibri"/>
                <w:b/>
                <w:bCs/>
                <w:color w:val="FFFFFF"/>
                <w:sz w:val="20"/>
                <w:szCs w:val="20"/>
                <w:lang w:eastAsia="es-GT"/>
              </w:rPr>
              <w:t xml:space="preserve">    MONTO    </w:t>
            </w:r>
          </w:p>
        </w:tc>
      </w:tr>
      <w:tr w:rsidR="00766F57" w:rsidRPr="00766F57" w14:paraId="1DDEF738" w14:textId="77777777" w:rsidTr="00766F57">
        <w:trPr>
          <w:trHeight w:val="255"/>
        </w:trPr>
        <w:tc>
          <w:tcPr>
            <w:tcW w:w="463" w:type="pct"/>
            <w:tcBorders>
              <w:top w:val="single" w:sz="4" w:space="0" w:color="9BC2E6"/>
              <w:left w:val="single" w:sz="4" w:space="0" w:color="9BC2E6"/>
              <w:bottom w:val="single" w:sz="4" w:space="0" w:color="9BC2E6"/>
              <w:right w:val="nil"/>
            </w:tcBorders>
            <w:shd w:val="clear" w:color="DDEBF7" w:fill="DDEBF7"/>
            <w:noWrap/>
            <w:hideMark/>
          </w:tcPr>
          <w:p w14:paraId="57FF5B2D" w14:textId="77777777" w:rsidR="00766F57" w:rsidRPr="00766F57" w:rsidRDefault="00766F57" w:rsidP="00766F57">
            <w:pPr>
              <w:spacing w:after="0" w:line="240" w:lineRule="auto"/>
              <w:jc w:val="center"/>
              <w:rPr>
                <w:rFonts w:ascii="Calibri" w:eastAsia="Times New Roman" w:hAnsi="Calibri" w:cs="Calibri"/>
                <w:color w:val="000000"/>
                <w:sz w:val="20"/>
                <w:szCs w:val="20"/>
                <w:lang w:eastAsia="es-GT"/>
              </w:rPr>
            </w:pPr>
            <w:r w:rsidRPr="00766F57">
              <w:rPr>
                <w:rFonts w:ascii="Calibri" w:eastAsia="Times New Roman" w:hAnsi="Calibri" w:cs="Calibri"/>
                <w:color w:val="000000"/>
                <w:sz w:val="20"/>
                <w:szCs w:val="20"/>
                <w:lang w:eastAsia="es-GT"/>
              </w:rPr>
              <w:t xml:space="preserve"> 151</w:t>
            </w:r>
          </w:p>
        </w:tc>
        <w:tc>
          <w:tcPr>
            <w:tcW w:w="3959" w:type="pct"/>
            <w:tcBorders>
              <w:top w:val="single" w:sz="4" w:space="0" w:color="9BC2E6"/>
              <w:left w:val="nil"/>
              <w:bottom w:val="single" w:sz="4" w:space="0" w:color="9BC2E6"/>
              <w:right w:val="nil"/>
            </w:tcBorders>
            <w:shd w:val="clear" w:color="DDEBF7" w:fill="DDEBF7"/>
            <w:hideMark/>
          </w:tcPr>
          <w:p w14:paraId="7A59AE60" w14:textId="77777777" w:rsidR="00766F57" w:rsidRPr="00766F57" w:rsidRDefault="00766F57" w:rsidP="00766F57">
            <w:pPr>
              <w:spacing w:after="0" w:line="240" w:lineRule="auto"/>
              <w:rPr>
                <w:rFonts w:ascii="Calibri" w:eastAsia="Times New Roman" w:hAnsi="Calibri" w:cs="Calibri"/>
                <w:color w:val="000000"/>
                <w:sz w:val="20"/>
                <w:szCs w:val="20"/>
                <w:lang w:eastAsia="es-GT"/>
              </w:rPr>
            </w:pPr>
            <w:r w:rsidRPr="00766F57">
              <w:rPr>
                <w:rFonts w:ascii="Calibri" w:eastAsia="Times New Roman" w:hAnsi="Calibri" w:cs="Calibri"/>
                <w:color w:val="000000"/>
                <w:sz w:val="20"/>
                <w:szCs w:val="20"/>
                <w:lang w:eastAsia="es-GT"/>
              </w:rPr>
              <w:t>ARRENDAMIENTO DE EDIFICIOS Y LOCALES</w:t>
            </w:r>
          </w:p>
        </w:tc>
        <w:tc>
          <w:tcPr>
            <w:tcW w:w="577" w:type="pct"/>
            <w:tcBorders>
              <w:top w:val="single" w:sz="4" w:space="0" w:color="9BC2E6"/>
              <w:left w:val="nil"/>
              <w:bottom w:val="single" w:sz="4" w:space="0" w:color="9BC2E6"/>
              <w:right w:val="single" w:sz="4" w:space="0" w:color="9BC2E6"/>
            </w:tcBorders>
            <w:shd w:val="clear" w:color="DDEBF7" w:fill="DDEBF7"/>
            <w:noWrap/>
            <w:hideMark/>
          </w:tcPr>
          <w:p w14:paraId="5D83A1B1" w14:textId="77777777" w:rsidR="00766F57" w:rsidRPr="00766F57" w:rsidRDefault="00766F57" w:rsidP="00766F57">
            <w:pPr>
              <w:spacing w:after="0" w:line="240" w:lineRule="auto"/>
              <w:rPr>
                <w:rFonts w:ascii="Calibri" w:eastAsia="Times New Roman" w:hAnsi="Calibri" w:cs="Calibri"/>
                <w:color w:val="000000"/>
                <w:sz w:val="20"/>
                <w:szCs w:val="20"/>
                <w:lang w:eastAsia="es-GT"/>
              </w:rPr>
            </w:pPr>
            <w:r w:rsidRPr="00766F57">
              <w:rPr>
                <w:rFonts w:ascii="Calibri" w:eastAsia="Times New Roman" w:hAnsi="Calibri" w:cs="Calibri"/>
                <w:color w:val="000000"/>
                <w:sz w:val="20"/>
                <w:szCs w:val="20"/>
                <w:lang w:eastAsia="es-GT"/>
              </w:rPr>
              <w:t xml:space="preserve">        449,035.00 </w:t>
            </w:r>
          </w:p>
        </w:tc>
      </w:tr>
      <w:tr w:rsidR="00766F57" w:rsidRPr="00766F57" w14:paraId="47651980" w14:textId="77777777" w:rsidTr="00766F57">
        <w:trPr>
          <w:trHeight w:val="255"/>
        </w:trPr>
        <w:tc>
          <w:tcPr>
            <w:tcW w:w="463" w:type="pct"/>
            <w:tcBorders>
              <w:top w:val="single" w:sz="4" w:space="0" w:color="9BC2E6"/>
              <w:left w:val="single" w:sz="4" w:space="0" w:color="9BC2E6"/>
              <w:bottom w:val="single" w:sz="4" w:space="0" w:color="9BC2E6"/>
              <w:right w:val="nil"/>
            </w:tcBorders>
            <w:noWrap/>
            <w:hideMark/>
          </w:tcPr>
          <w:p w14:paraId="0DBED2BF" w14:textId="77777777" w:rsidR="00766F57" w:rsidRPr="00766F57" w:rsidRDefault="00766F57" w:rsidP="00766F57">
            <w:pPr>
              <w:spacing w:after="0" w:line="240" w:lineRule="auto"/>
              <w:jc w:val="center"/>
              <w:rPr>
                <w:rFonts w:ascii="Calibri" w:eastAsia="Times New Roman" w:hAnsi="Calibri" w:cs="Calibri"/>
                <w:color w:val="000000"/>
                <w:sz w:val="20"/>
                <w:szCs w:val="20"/>
                <w:lang w:eastAsia="es-GT"/>
              </w:rPr>
            </w:pPr>
            <w:r w:rsidRPr="00766F57">
              <w:rPr>
                <w:rFonts w:ascii="Calibri" w:eastAsia="Times New Roman" w:hAnsi="Calibri" w:cs="Calibri"/>
                <w:color w:val="000000"/>
                <w:sz w:val="20"/>
                <w:szCs w:val="20"/>
                <w:lang w:eastAsia="es-GT"/>
              </w:rPr>
              <w:t xml:space="preserve"> 153</w:t>
            </w:r>
          </w:p>
        </w:tc>
        <w:tc>
          <w:tcPr>
            <w:tcW w:w="3959" w:type="pct"/>
            <w:tcBorders>
              <w:top w:val="single" w:sz="4" w:space="0" w:color="9BC2E6"/>
              <w:left w:val="nil"/>
              <w:bottom w:val="single" w:sz="4" w:space="0" w:color="9BC2E6"/>
              <w:right w:val="nil"/>
            </w:tcBorders>
            <w:hideMark/>
          </w:tcPr>
          <w:p w14:paraId="6CA7B416" w14:textId="77777777" w:rsidR="00766F57" w:rsidRPr="00766F57" w:rsidRDefault="00766F57" w:rsidP="00766F57">
            <w:pPr>
              <w:spacing w:after="0" w:line="240" w:lineRule="auto"/>
              <w:rPr>
                <w:rFonts w:ascii="Calibri" w:eastAsia="Times New Roman" w:hAnsi="Calibri" w:cs="Calibri"/>
                <w:color w:val="000000"/>
                <w:sz w:val="20"/>
                <w:szCs w:val="20"/>
                <w:lang w:eastAsia="es-GT"/>
              </w:rPr>
            </w:pPr>
            <w:r w:rsidRPr="00766F57">
              <w:rPr>
                <w:rFonts w:ascii="Calibri" w:eastAsia="Times New Roman" w:hAnsi="Calibri" w:cs="Calibri"/>
                <w:color w:val="000000"/>
                <w:sz w:val="20"/>
                <w:szCs w:val="20"/>
                <w:lang w:eastAsia="es-GT"/>
              </w:rPr>
              <w:t>ARRENDAMIENTO DE MÁQUINAS Y EQUIPOS DE OFICINA</w:t>
            </w:r>
          </w:p>
        </w:tc>
        <w:tc>
          <w:tcPr>
            <w:tcW w:w="577" w:type="pct"/>
            <w:tcBorders>
              <w:top w:val="single" w:sz="4" w:space="0" w:color="9BC2E6"/>
              <w:left w:val="nil"/>
              <w:bottom w:val="single" w:sz="4" w:space="0" w:color="9BC2E6"/>
              <w:right w:val="single" w:sz="4" w:space="0" w:color="9BC2E6"/>
            </w:tcBorders>
            <w:noWrap/>
            <w:hideMark/>
          </w:tcPr>
          <w:p w14:paraId="78B4B3DD" w14:textId="77777777" w:rsidR="00766F57" w:rsidRPr="00766F57" w:rsidRDefault="00766F57" w:rsidP="00766F57">
            <w:pPr>
              <w:spacing w:after="0" w:line="240" w:lineRule="auto"/>
              <w:rPr>
                <w:rFonts w:ascii="Calibri" w:eastAsia="Times New Roman" w:hAnsi="Calibri" w:cs="Calibri"/>
                <w:color w:val="000000"/>
                <w:sz w:val="20"/>
                <w:szCs w:val="20"/>
                <w:lang w:eastAsia="es-GT"/>
              </w:rPr>
            </w:pPr>
            <w:r w:rsidRPr="00766F57">
              <w:rPr>
                <w:rFonts w:ascii="Calibri" w:eastAsia="Times New Roman" w:hAnsi="Calibri" w:cs="Calibri"/>
                <w:color w:val="000000"/>
                <w:sz w:val="20"/>
                <w:szCs w:val="20"/>
                <w:lang w:eastAsia="es-GT"/>
              </w:rPr>
              <w:t xml:space="preserve">          89,599.95 </w:t>
            </w:r>
          </w:p>
        </w:tc>
      </w:tr>
      <w:tr w:rsidR="00766F57" w:rsidRPr="00766F57" w14:paraId="20E2E9EA" w14:textId="77777777" w:rsidTr="00766F57">
        <w:trPr>
          <w:trHeight w:val="255"/>
        </w:trPr>
        <w:tc>
          <w:tcPr>
            <w:tcW w:w="463" w:type="pct"/>
            <w:tcBorders>
              <w:top w:val="single" w:sz="4" w:space="0" w:color="9BC2E6"/>
              <w:left w:val="single" w:sz="4" w:space="0" w:color="9BC2E6"/>
              <w:bottom w:val="single" w:sz="4" w:space="0" w:color="9BC2E6"/>
              <w:right w:val="nil"/>
            </w:tcBorders>
            <w:shd w:val="clear" w:color="DDEBF7" w:fill="DDEBF7"/>
            <w:noWrap/>
            <w:hideMark/>
          </w:tcPr>
          <w:p w14:paraId="0C9012DA" w14:textId="77777777" w:rsidR="00766F57" w:rsidRPr="00766F57" w:rsidRDefault="00766F57" w:rsidP="00766F57">
            <w:pPr>
              <w:spacing w:after="0" w:line="240" w:lineRule="auto"/>
              <w:jc w:val="center"/>
              <w:rPr>
                <w:rFonts w:ascii="Calibri" w:eastAsia="Times New Roman" w:hAnsi="Calibri" w:cs="Calibri"/>
                <w:color w:val="000000"/>
                <w:sz w:val="20"/>
                <w:szCs w:val="20"/>
                <w:lang w:eastAsia="es-GT"/>
              </w:rPr>
            </w:pPr>
            <w:r w:rsidRPr="00766F57">
              <w:rPr>
                <w:rFonts w:ascii="Calibri" w:eastAsia="Times New Roman" w:hAnsi="Calibri" w:cs="Calibri"/>
                <w:color w:val="000000"/>
                <w:sz w:val="20"/>
                <w:szCs w:val="20"/>
                <w:lang w:eastAsia="es-GT"/>
              </w:rPr>
              <w:t xml:space="preserve"> 154</w:t>
            </w:r>
          </w:p>
        </w:tc>
        <w:tc>
          <w:tcPr>
            <w:tcW w:w="3959" w:type="pct"/>
            <w:tcBorders>
              <w:top w:val="single" w:sz="4" w:space="0" w:color="9BC2E6"/>
              <w:left w:val="nil"/>
              <w:bottom w:val="single" w:sz="4" w:space="0" w:color="9BC2E6"/>
              <w:right w:val="nil"/>
            </w:tcBorders>
            <w:shd w:val="clear" w:color="DDEBF7" w:fill="DDEBF7"/>
            <w:hideMark/>
          </w:tcPr>
          <w:p w14:paraId="0E2FF663" w14:textId="77777777" w:rsidR="00766F57" w:rsidRPr="00766F57" w:rsidRDefault="00766F57" w:rsidP="00766F57">
            <w:pPr>
              <w:spacing w:after="0" w:line="240" w:lineRule="auto"/>
              <w:rPr>
                <w:rFonts w:ascii="Calibri" w:eastAsia="Times New Roman" w:hAnsi="Calibri" w:cs="Calibri"/>
                <w:color w:val="000000"/>
                <w:sz w:val="20"/>
                <w:szCs w:val="20"/>
                <w:lang w:eastAsia="es-GT"/>
              </w:rPr>
            </w:pPr>
            <w:r w:rsidRPr="00766F57">
              <w:rPr>
                <w:rFonts w:ascii="Calibri" w:eastAsia="Times New Roman" w:hAnsi="Calibri" w:cs="Calibri"/>
                <w:color w:val="000000"/>
                <w:sz w:val="20"/>
                <w:szCs w:val="20"/>
                <w:lang w:eastAsia="es-GT"/>
              </w:rPr>
              <w:t>ARRENDAMIENTO DE MAQUINARIA Y EQUIPO DE CONSTRUCCIÓN</w:t>
            </w:r>
          </w:p>
        </w:tc>
        <w:tc>
          <w:tcPr>
            <w:tcW w:w="577" w:type="pct"/>
            <w:tcBorders>
              <w:top w:val="single" w:sz="4" w:space="0" w:color="9BC2E6"/>
              <w:left w:val="nil"/>
              <w:bottom w:val="single" w:sz="4" w:space="0" w:color="9BC2E6"/>
              <w:right w:val="single" w:sz="4" w:space="0" w:color="9BC2E6"/>
            </w:tcBorders>
            <w:shd w:val="clear" w:color="DDEBF7" w:fill="DDEBF7"/>
            <w:noWrap/>
            <w:hideMark/>
          </w:tcPr>
          <w:p w14:paraId="610BE87D" w14:textId="77777777" w:rsidR="00766F57" w:rsidRPr="00766F57" w:rsidRDefault="00766F57" w:rsidP="00766F57">
            <w:pPr>
              <w:spacing w:after="0" w:line="240" w:lineRule="auto"/>
              <w:rPr>
                <w:rFonts w:ascii="Calibri" w:eastAsia="Times New Roman" w:hAnsi="Calibri" w:cs="Calibri"/>
                <w:color w:val="000000"/>
                <w:sz w:val="20"/>
                <w:szCs w:val="20"/>
                <w:lang w:eastAsia="es-GT"/>
              </w:rPr>
            </w:pPr>
            <w:r w:rsidRPr="00766F57">
              <w:rPr>
                <w:rFonts w:ascii="Calibri" w:eastAsia="Times New Roman" w:hAnsi="Calibri" w:cs="Calibri"/>
                <w:color w:val="000000"/>
                <w:sz w:val="20"/>
                <w:szCs w:val="20"/>
                <w:lang w:eastAsia="es-GT"/>
              </w:rPr>
              <w:t xml:space="preserve">          28,350.00 </w:t>
            </w:r>
          </w:p>
        </w:tc>
      </w:tr>
      <w:tr w:rsidR="00766F57" w:rsidRPr="00766F57" w14:paraId="68BDDD4E" w14:textId="77777777" w:rsidTr="00766F57">
        <w:trPr>
          <w:trHeight w:val="255"/>
        </w:trPr>
        <w:tc>
          <w:tcPr>
            <w:tcW w:w="463" w:type="pct"/>
            <w:tcBorders>
              <w:top w:val="single" w:sz="4" w:space="0" w:color="9BC2E6"/>
              <w:left w:val="single" w:sz="4" w:space="0" w:color="9BC2E6"/>
              <w:bottom w:val="single" w:sz="4" w:space="0" w:color="9BC2E6"/>
              <w:right w:val="nil"/>
            </w:tcBorders>
            <w:noWrap/>
            <w:hideMark/>
          </w:tcPr>
          <w:p w14:paraId="3C347C11" w14:textId="77777777" w:rsidR="00766F57" w:rsidRPr="00766F57" w:rsidRDefault="00766F57" w:rsidP="00766F57">
            <w:pPr>
              <w:spacing w:after="0" w:line="240" w:lineRule="auto"/>
              <w:jc w:val="center"/>
              <w:rPr>
                <w:rFonts w:ascii="Calibri" w:eastAsia="Times New Roman" w:hAnsi="Calibri" w:cs="Calibri"/>
                <w:color w:val="000000"/>
                <w:sz w:val="20"/>
                <w:szCs w:val="20"/>
                <w:lang w:eastAsia="es-GT"/>
              </w:rPr>
            </w:pPr>
            <w:r w:rsidRPr="00766F57">
              <w:rPr>
                <w:rFonts w:ascii="Calibri" w:eastAsia="Times New Roman" w:hAnsi="Calibri" w:cs="Calibri"/>
                <w:color w:val="000000"/>
                <w:sz w:val="20"/>
                <w:szCs w:val="20"/>
                <w:lang w:eastAsia="es-GT"/>
              </w:rPr>
              <w:t xml:space="preserve"> 156</w:t>
            </w:r>
          </w:p>
        </w:tc>
        <w:tc>
          <w:tcPr>
            <w:tcW w:w="3959" w:type="pct"/>
            <w:tcBorders>
              <w:top w:val="single" w:sz="4" w:space="0" w:color="9BC2E6"/>
              <w:left w:val="nil"/>
              <w:bottom w:val="single" w:sz="4" w:space="0" w:color="9BC2E6"/>
              <w:right w:val="nil"/>
            </w:tcBorders>
            <w:hideMark/>
          </w:tcPr>
          <w:p w14:paraId="44886BA5" w14:textId="77777777" w:rsidR="00766F57" w:rsidRPr="00766F57" w:rsidRDefault="00766F57" w:rsidP="00766F57">
            <w:pPr>
              <w:spacing w:after="0" w:line="240" w:lineRule="auto"/>
              <w:rPr>
                <w:rFonts w:ascii="Calibri" w:eastAsia="Times New Roman" w:hAnsi="Calibri" w:cs="Calibri"/>
                <w:color w:val="000000"/>
                <w:sz w:val="20"/>
                <w:szCs w:val="20"/>
                <w:lang w:eastAsia="es-GT"/>
              </w:rPr>
            </w:pPr>
            <w:r w:rsidRPr="00766F57">
              <w:rPr>
                <w:rFonts w:ascii="Calibri" w:eastAsia="Times New Roman" w:hAnsi="Calibri" w:cs="Calibri"/>
                <w:color w:val="000000"/>
                <w:sz w:val="20"/>
                <w:szCs w:val="20"/>
                <w:lang w:eastAsia="es-GT"/>
              </w:rPr>
              <w:t>ARRENDAMIENTO DE OTRAS MÁQUINAS Y EQUIPO</w:t>
            </w:r>
          </w:p>
        </w:tc>
        <w:tc>
          <w:tcPr>
            <w:tcW w:w="577" w:type="pct"/>
            <w:tcBorders>
              <w:top w:val="single" w:sz="4" w:space="0" w:color="9BC2E6"/>
              <w:left w:val="nil"/>
              <w:bottom w:val="single" w:sz="4" w:space="0" w:color="9BC2E6"/>
              <w:right w:val="single" w:sz="4" w:space="0" w:color="9BC2E6"/>
            </w:tcBorders>
            <w:noWrap/>
            <w:hideMark/>
          </w:tcPr>
          <w:p w14:paraId="4096801E" w14:textId="77777777" w:rsidR="00766F57" w:rsidRPr="00766F57" w:rsidRDefault="00766F57" w:rsidP="00766F57">
            <w:pPr>
              <w:spacing w:after="0" w:line="240" w:lineRule="auto"/>
              <w:rPr>
                <w:rFonts w:ascii="Calibri" w:eastAsia="Times New Roman" w:hAnsi="Calibri" w:cs="Calibri"/>
                <w:color w:val="000000"/>
                <w:sz w:val="20"/>
                <w:szCs w:val="20"/>
                <w:lang w:eastAsia="es-GT"/>
              </w:rPr>
            </w:pPr>
            <w:r w:rsidRPr="00766F57">
              <w:rPr>
                <w:rFonts w:ascii="Calibri" w:eastAsia="Times New Roman" w:hAnsi="Calibri" w:cs="Calibri"/>
                <w:color w:val="000000"/>
                <w:sz w:val="20"/>
                <w:szCs w:val="20"/>
                <w:lang w:eastAsia="es-GT"/>
              </w:rPr>
              <w:t xml:space="preserve">        791,212.34 </w:t>
            </w:r>
          </w:p>
        </w:tc>
      </w:tr>
      <w:tr w:rsidR="00766F57" w:rsidRPr="00766F57" w14:paraId="47F99D82" w14:textId="77777777" w:rsidTr="00766F57">
        <w:trPr>
          <w:trHeight w:val="255"/>
        </w:trPr>
        <w:tc>
          <w:tcPr>
            <w:tcW w:w="463" w:type="pct"/>
            <w:tcBorders>
              <w:top w:val="single" w:sz="4" w:space="0" w:color="9BC2E6"/>
              <w:left w:val="single" w:sz="4" w:space="0" w:color="9BC2E6"/>
              <w:bottom w:val="single" w:sz="4" w:space="0" w:color="9BC2E6"/>
              <w:right w:val="nil"/>
            </w:tcBorders>
            <w:shd w:val="clear" w:color="DDEBF7" w:fill="DDEBF7"/>
            <w:noWrap/>
            <w:hideMark/>
          </w:tcPr>
          <w:p w14:paraId="56DFF471" w14:textId="77777777" w:rsidR="00766F57" w:rsidRPr="00766F57" w:rsidRDefault="00766F57" w:rsidP="00766F57">
            <w:pPr>
              <w:spacing w:after="0" w:line="240" w:lineRule="auto"/>
              <w:rPr>
                <w:rFonts w:ascii="Calibri" w:eastAsia="Times New Roman" w:hAnsi="Calibri" w:cs="Calibri"/>
                <w:color w:val="000000"/>
                <w:sz w:val="20"/>
                <w:szCs w:val="20"/>
                <w:lang w:eastAsia="es-GT"/>
              </w:rPr>
            </w:pPr>
          </w:p>
        </w:tc>
        <w:tc>
          <w:tcPr>
            <w:tcW w:w="3959" w:type="pct"/>
            <w:tcBorders>
              <w:top w:val="single" w:sz="4" w:space="0" w:color="9BC2E6"/>
              <w:left w:val="nil"/>
              <w:bottom w:val="single" w:sz="4" w:space="0" w:color="9BC2E6"/>
              <w:right w:val="nil"/>
            </w:tcBorders>
            <w:shd w:val="clear" w:color="DDEBF7" w:fill="DDEBF7"/>
            <w:hideMark/>
          </w:tcPr>
          <w:p w14:paraId="68B17D99" w14:textId="77777777" w:rsidR="00766F57" w:rsidRPr="00766F57" w:rsidRDefault="00766F57" w:rsidP="00766F57">
            <w:pPr>
              <w:spacing w:after="0" w:line="240" w:lineRule="auto"/>
              <w:jc w:val="center"/>
              <w:rPr>
                <w:rFonts w:ascii="Calibri" w:eastAsia="Times New Roman" w:hAnsi="Calibri" w:cs="Calibri"/>
                <w:b/>
                <w:bCs/>
                <w:color w:val="000000"/>
                <w:sz w:val="20"/>
                <w:szCs w:val="20"/>
                <w:lang w:eastAsia="es-GT"/>
              </w:rPr>
            </w:pPr>
            <w:r w:rsidRPr="00766F57">
              <w:rPr>
                <w:rFonts w:ascii="Calibri" w:eastAsia="Times New Roman" w:hAnsi="Calibri" w:cs="Calibri"/>
                <w:b/>
                <w:bCs/>
                <w:color w:val="000000"/>
                <w:sz w:val="20"/>
                <w:szCs w:val="20"/>
                <w:lang w:eastAsia="es-GT"/>
              </w:rPr>
              <w:t>TOTAL</w:t>
            </w:r>
          </w:p>
        </w:tc>
        <w:tc>
          <w:tcPr>
            <w:tcW w:w="577" w:type="pct"/>
            <w:tcBorders>
              <w:top w:val="single" w:sz="4" w:space="0" w:color="9BC2E6"/>
              <w:left w:val="nil"/>
              <w:bottom w:val="single" w:sz="4" w:space="0" w:color="9BC2E6"/>
              <w:right w:val="single" w:sz="4" w:space="0" w:color="9BC2E6"/>
            </w:tcBorders>
            <w:shd w:val="clear" w:color="DDEBF7" w:fill="DDEBF7"/>
            <w:noWrap/>
            <w:hideMark/>
          </w:tcPr>
          <w:p w14:paraId="7C2C3BA8" w14:textId="77777777" w:rsidR="00766F57" w:rsidRPr="00766F57" w:rsidRDefault="00766F57" w:rsidP="00766F57">
            <w:pPr>
              <w:spacing w:after="0" w:line="240" w:lineRule="auto"/>
              <w:rPr>
                <w:rFonts w:ascii="Calibri" w:eastAsia="Times New Roman" w:hAnsi="Calibri" w:cs="Calibri"/>
                <w:b/>
                <w:bCs/>
                <w:color w:val="000000"/>
                <w:sz w:val="20"/>
                <w:szCs w:val="20"/>
                <w:lang w:eastAsia="es-GT"/>
              </w:rPr>
            </w:pPr>
            <w:r w:rsidRPr="00766F57">
              <w:rPr>
                <w:rFonts w:ascii="Calibri" w:eastAsia="Times New Roman" w:hAnsi="Calibri" w:cs="Calibri"/>
                <w:b/>
                <w:bCs/>
                <w:color w:val="000000"/>
                <w:sz w:val="20"/>
                <w:szCs w:val="20"/>
                <w:lang w:eastAsia="es-GT"/>
              </w:rPr>
              <w:t xml:space="preserve">    1,358,197.29 </w:t>
            </w:r>
          </w:p>
        </w:tc>
      </w:tr>
    </w:tbl>
    <w:p w14:paraId="6312B0B5" w14:textId="77777777" w:rsidR="00D43C42" w:rsidRDefault="00D43C42" w:rsidP="00156F63">
      <w:pPr>
        <w:pStyle w:val="Sinespaciado"/>
        <w:jc w:val="both"/>
        <w:rPr>
          <w:b/>
        </w:rPr>
      </w:pPr>
    </w:p>
    <w:p w14:paraId="66B087B7" w14:textId="7A77DAD2" w:rsidR="00156F63" w:rsidRDefault="00156F63" w:rsidP="00156F63">
      <w:pPr>
        <w:pStyle w:val="Sinespaciado"/>
        <w:jc w:val="both"/>
        <w:rPr>
          <w:b/>
        </w:rPr>
      </w:pPr>
      <w:r>
        <w:rPr>
          <w:b/>
        </w:rPr>
        <w:t>6142 OTRAS P</w:t>
      </w:r>
      <w:r w:rsidR="00F65F03">
        <w:rPr>
          <w:b/>
        </w:rPr>
        <w:t>ÉRDIDAS</w:t>
      </w:r>
    </w:p>
    <w:tbl>
      <w:tblPr>
        <w:tblW w:w="5000" w:type="pct"/>
        <w:tblCellMar>
          <w:left w:w="70" w:type="dxa"/>
          <w:right w:w="70" w:type="dxa"/>
        </w:tblCellMar>
        <w:tblLook w:val="04A0" w:firstRow="1" w:lastRow="0" w:firstColumn="1" w:lastColumn="0" w:noHBand="0" w:noVBand="1"/>
      </w:tblPr>
      <w:tblGrid>
        <w:gridCol w:w="1211"/>
        <w:gridCol w:w="6333"/>
        <w:gridCol w:w="1508"/>
      </w:tblGrid>
      <w:tr w:rsidR="00F65F03" w:rsidRPr="00F65F03" w14:paraId="326E3CD9" w14:textId="77777777" w:rsidTr="000D1E77">
        <w:trPr>
          <w:trHeight w:val="270"/>
        </w:trPr>
        <w:tc>
          <w:tcPr>
            <w:tcW w:w="669" w:type="pct"/>
            <w:tcBorders>
              <w:top w:val="single" w:sz="8" w:space="0" w:color="8EA9DB"/>
              <w:left w:val="single" w:sz="8" w:space="0" w:color="9BC2E6"/>
              <w:bottom w:val="single" w:sz="8" w:space="0" w:color="9BC2E6"/>
              <w:right w:val="nil"/>
            </w:tcBorders>
            <w:shd w:val="clear" w:color="000000" w:fill="5B9BD5"/>
            <w:noWrap/>
            <w:vAlign w:val="center"/>
            <w:hideMark/>
          </w:tcPr>
          <w:p w14:paraId="44286434" w14:textId="77777777" w:rsidR="00F65F03" w:rsidRPr="00F65F03" w:rsidRDefault="00F65F03" w:rsidP="00F65F03">
            <w:pPr>
              <w:spacing w:after="0" w:line="240" w:lineRule="auto"/>
              <w:jc w:val="center"/>
              <w:rPr>
                <w:rFonts w:ascii="Calibri" w:eastAsia="Times New Roman" w:hAnsi="Calibri" w:cs="Calibri"/>
                <w:b/>
                <w:bCs/>
                <w:color w:val="FFFFFF"/>
                <w:sz w:val="20"/>
                <w:szCs w:val="20"/>
                <w:lang w:eastAsia="es-GT"/>
              </w:rPr>
            </w:pPr>
            <w:r w:rsidRPr="00F65F03">
              <w:rPr>
                <w:rFonts w:ascii="Calibri" w:eastAsia="Times New Roman" w:hAnsi="Calibri" w:cs="Calibri"/>
                <w:b/>
                <w:bCs/>
                <w:color w:val="FFFFFF"/>
                <w:sz w:val="20"/>
                <w:szCs w:val="20"/>
                <w:lang w:eastAsia="es-GT"/>
              </w:rPr>
              <w:t>RENGLON</w:t>
            </w:r>
          </w:p>
        </w:tc>
        <w:tc>
          <w:tcPr>
            <w:tcW w:w="3498" w:type="pct"/>
            <w:tcBorders>
              <w:top w:val="single" w:sz="8" w:space="0" w:color="8EA9DB"/>
              <w:left w:val="nil"/>
              <w:bottom w:val="single" w:sz="8" w:space="0" w:color="9BC2E6"/>
              <w:right w:val="nil"/>
            </w:tcBorders>
            <w:shd w:val="clear" w:color="000000" w:fill="5B9BD5"/>
            <w:vAlign w:val="center"/>
            <w:hideMark/>
          </w:tcPr>
          <w:p w14:paraId="5C98EC4A" w14:textId="77777777" w:rsidR="00F65F03" w:rsidRPr="00F65F03" w:rsidRDefault="00F65F03" w:rsidP="00F65F03">
            <w:pPr>
              <w:spacing w:after="0" w:line="240" w:lineRule="auto"/>
              <w:jc w:val="center"/>
              <w:rPr>
                <w:rFonts w:ascii="Calibri" w:eastAsia="Times New Roman" w:hAnsi="Calibri" w:cs="Calibri"/>
                <w:b/>
                <w:bCs/>
                <w:color w:val="FFFFFF"/>
                <w:sz w:val="20"/>
                <w:szCs w:val="20"/>
                <w:lang w:eastAsia="es-GT"/>
              </w:rPr>
            </w:pPr>
            <w:r w:rsidRPr="00F65F03">
              <w:rPr>
                <w:rFonts w:ascii="Calibri" w:eastAsia="Times New Roman" w:hAnsi="Calibri" w:cs="Calibri"/>
                <w:b/>
                <w:bCs/>
                <w:color w:val="FFFFFF"/>
                <w:sz w:val="20"/>
                <w:szCs w:val="20"/>
                <w:lang w:eastAsia="es-GT"/>
              </w:rPr>
              <w:t>DESCRIPCION CUENTA</w:t>
            </w:r>
          </w:p>
        </w:tc>
        <w:tc>
          <w:tcPr>
            <w:tcW w:w="833" w:type="pct"/>
            <w:tcBorders>
              <w:top w:val="single" w:sz="8" w:space="0" w:color="8EA9DB"/>
              <w:left w:val="nil"/>
              <w:bottom w:val="single" w:sz="8" w:space="0" w:color="9BC2E6"/>
              <w:right w:val="single" w:sz="8" w:space="0" w:color="9BC2E6"/>
            </w:tcBorders>
            <w:shd w:val="clear" w:color="000000" w:fill="5B9BD5"/>
            <w:noWrap/>
            <w:vAlign w:val="center"/>
            <w:hideMark/>
          </w:tcPr>
          <w:p w14:paraId="71ADC512" w14:textId="77777777" w:rsidR="00F65F03" w:rsidRPr="00F65F03" w:rsidRDefault="00F65F03" w:rsidP="00F65F03">
            <w:pPr>
              <w:spacing w:after="0" w:line="240" w:lineRule="auto"/>
              <w:jc w:val="center"/>
              <w:rPr>
                <w:rFonts w:ascii="Calibri" w:eastAsia="Times New Roman" w:hAnsi="Calibri" w:cs="Calibri"/>
                <w:b/>
                <w:bCs/>
                <w:color w:val="FFFFFF"/>
                <w:sz w:val="20"/>
                <w:szCs w:val="20"/>
                <w:lang w:eastAsia="es-GT"/>
              </w:rPr>
            </w:pPr>
            <w:r w:rsidRPr="00F65F03">
              <w:rPr>
                <w:rFonts w:ascii="Calibri" w:eastAsia="Times New Roman" w:hAnsi="Calibri" w:cs="Calibri"/>
                <w:b/>
                <w:bCs/>
                <w:color w:val="FFFFFF"/>
                <w:sz w:val="20"/>
                <w:szCs w:val="20"/>
                <w:lang w:eastAsia="es-GT"/>
              </w:rPr>
              <w:t xml:space="preserve">    MONTO    </w:t>
            </w:r>
          </w:p>
        </w:tc>
      </w:tr>
      <w:tr w:rsidR="00F65F03" w:rsidRPr="00F65F03" w14:paraId="71D9F924" w14:textId="77777777" w:rsidTr="000D1E77">
        <w:trPr>
          <w:trHeight w:val="255"/>
        </w:trPr>
        <w:tc>
          <w:tcPr>
            <w:tcW w:w="669" w:type="pct"/>
            <w:tcBorders>
              <w:top w:val="single" w:sz="4" w:space="0" w:color="9BC2E6"/>
              <w:left w:val="single" w:sz="4" w:space="0" w:color="9BC2E6"/>
              <w:bottom w:val="single" w:sz="4" w:space="0" w:color="9BC2E6"/>
              <w:right w:val="nil"/>
            </w:tcBorders>
            <w:shd w:val="clear" w:color="DDEBF7" w:fill="DDEBF7"/>
            <w:noWrap/>
            <w:vAlign w:val="center"/>
            <w:hideMark/>
          </w:tcPr>
          <w:p w14:paraId="4A212DAB" w14:textId="77777777" w:rsidR="00F65F03" w:rsidRPr="00F65F03" w:rsidRDefault="00F65F03" w:rsidP="00F65F03">
            <w:pPr>
              <w:spacing w:after="0" w:line="240" w:lineRule="auto"/>
              <w:jc w:val="center"/>
              <w:rPr>
                <w:rFonts w:ascii="Calibri" w:eastAsia="Times New Roman" w:hAnsi="Calibri" w:cs="Calibri"/>
                <w:color w:val="000000"/>
                <w:sz w:val="20"/>
                <w:szCs w:val="20"/>
                <w:lang w:eastAsia="es-GT"/>
              </w:rPr>
            </w:pPr>
            <w:r w:rsidRPr="00F65F03">
              <w:rPr>
                <w:rFonts w:ascii="Calibri" w:eastAsia="Times New Roman" w:hAnsi="Calibri" w:cs="Calibri"/>
                <w:color w:val="000000"/>
                <w:sz w:val="20"/>
                <w:szCs w:val="20"/>
                <w:lang w:eastAsia="es-GT"/>
              </w:rPr>
              <w:t xml:space="preserve"> 913</w:t>
            </w:r>
          </w:p>
        </w:tc>
        <w:tc>
          <w:tcPr>
            <w:tcW w:w="3498" w:type="pct"/>
            <w:tcBorders>
              <w:top w:val="single" w:sz="4" w:space="0" w:color="9BC2E6"/>
              <w:left w:val="nil"/>
              <w:bottom w:val="single" w:sz="4" w:space="0" w:color="9BC2E6"/>
              <w:right w:val="nil"/>
            </w:tcBorders>
            <w:shd w:val="clear" w:color="DDEBF7" w:fill="DDEBF7"/>
            <w:hideMark/>
          </w:tcPr>
          <w:p w14:paraId="75E1D4FB" w14:textId="77777777" w:rsidR="00F65F03" w:rsidRPr="00F65F03" w:rsidRDefault="00F65F03" w:rsidP="00F65F03">
            <w:pPr>
              <w:spacing w:after="0" w:line="240" w:lineRule="auto"/>
              <w:rPr>
                <w:rFonts w:ascii="Calibri" w:eastAsia="Times New Roman" w:hAnsi="Calibri" w:cs="Calibri"/>
                <w:color w:val="000000"/>
                <w:sz w:val="20"/>
                <w:szCs w:val="20"/>
                <w:lang w:eastAsia="es-GT"/>
              </w:rPr>
            </w:pPr>
            <w:r w:rsidRPr="00F65F03">
              <w:rPr>
                <w:rFonts w:ascii="Calibri" w:eastAsia="Times New Roman" w:hAnsi="Calibri" w:cs="Calibri"/>
                <w:color w:val="000000"/>
                <w:sz w:val="20"/>
                <w:szCs w:val="20"/>
                <w:lang w:eastAsia="es-GT"/>
              </w:rPr>
              <w:t>SENTENCIAS JUDICIALES</w:t>
            </w:r>
          </w:p>
        </w:tc>
        <w:tc>
          <w:tcPr>
            <w:tcW w:w="833" w:type="pct"/>
            <w:tcBorders>
              <w:top w:val="single" w:sz="4" w:space="0" w:color="9BC2E6"/>
              <w:left w:val="nil"/>
              <w:bottom w:val="single" w:sz="4" w:space="0" w:color="9BC2E6"/>
              <w:right w:val="single" w:sz="4" w:space="0" w:color="9BC2E6"/>
            </w:tcBorders>
            <w:shd w:val="clear" w:color="DDEBF7" w:fill="DDEBF7"/>
            <w:noWrap/>
            <w:hideMark/>
          </w:tcPr>
          <w:p w14:paraId="73B4958B" w14:textId="77777777" w:rsidR="00F65F03" w:rsidRPr="00F65F03" w:rsidRDefault="00F65F03" w:rsidP="000D1E77">
            <w:pPr>
              <w:spacing w:after="0" w:line="240" w:lineRule="auto"/>
              <w:jc w:val="right"/>
              <w:rPr>
                <w:rFonts w:ascii="Calibri" w:eastAsia="Times New Roman" w:hAnsi="Calibri" w:cs="Calibri"/>
                <w:color w:val="000000"/>
                <w:sz w:val="20"/>
                <w:szCs w:val="20"/>
                <w:lang w:eastAsia="es-GT"/>
              </w:rPr>
            </w:pPr>
            <w:r w:rsidRPr="00F65F03">
              <w:rPr>
                <w:rFonts w:ascii="Calibri" w:eastAsia="Times New Roman" w:hAnsi="Calibri" w:cs="Calibri"/>
                <w:color w:val="000000"/>
                <w:sz w:val="20"/>
                <w:szCs w:val="20"/>
                <w:lang w:eastAsia="es-GT"/>
              </w:rPr>
              <w:t xml:space="preserve">          14,179.80 </w:t>
            </w:r>
          </w:p>
        </w:tc>
      </w:tr>
      <w:tr w:rsidR="00F65F03" w:rsidRPr="00F65F03" w14:paraId="3F7A57E7" w14:textId="77777777" w:rsidTr="000D1E77">
        <w:trPr>
          <w:trHeight w:val="255"/>
        </w:trPr>
        <w:tc>
          <w:tcPr>
            <w:tcW w:w="669" w:type="pct"/>
            <w:tcBorders>
              <w:top w:val="single" w:sz="4" w:space="0" w:color="9BC2E6"/>
              <w:left w:val="single" w:sz="4" w:space="0" w:color="9BC2E6"/>
              <w:bottom w:val="single" w:sz="4" w:space="0" w:color="9BC2E6"/>
              <w:right w:val="nil"/>
            </w:tcBorders>
            <w:noWrap/>
            <w:vAlign w:val="center"/>
            <w:hideMark/>
          </w:tcPr>
          <w:p w14:paraId="5237DFD3" w14:textId="77777777" w:rsidR="00F65F03" w:rsidRPr="00F65F03" w:rsidRDefault="00F65F03" w:rsidP="00F65F03">
            <w:pPr>
              <w:spacing w:after="0" w:line="240" w:lineRule="auto"/>
              <w:rPr>
                <w:rFonts w:ascii="Calibri" w:eastAsia="Times New Roman" w:hAnsi="Calibri" w:cs="Calibri"/>
                <w:color w:val="000000"/>
                <w:sz w:val="20"/>
                <w:szCs w:val="20"/>
                <w:lang w:eastAsia="es-GT"/>
              </w:rPr>
            </w:pPr>
          </w:p>
        </w:tc>
        <w:tc>
          <w:tcPr>
            <w:tcW w:w="3498" w:type="pct"/>
            <w:tcBorders>
              <w:top w:val="single" w:sz="4" w:space="0" w:color="9BC2E6"/>
              <w:left w:val="nil"/>
              <w:bottom w:val="single" w:sz="4" w:space="0" w:color="9BC2E6"/>
              <w:right w:val="nil"/>
            </w:tcBorders>
            <w:hideMark/>
          </w:tcPr>
          <w:p w14:paraId="44928455" w14:textId="77777777" w:rsidR="00F65F03" w:rsidRPr="00F65F03" w:rsidRDefault="00F65F03" w:rsidP="00F65F03">
            <w:pPr>
              <w:spacing w:after="0" w:line="240" w:lineRule="auto"/>
              <w:jc w:val="center"/>
              <w:rPr>
                <w:rFonts w:ascii="Calibri" w:eastAsia="Times New Roman" w:hAnsi="Calibri" w:cs="Calibri"/>
                <w:b/>
                <w:bCs/>
                <w:color w:val="000000"/>
                <w:sz w:val="20"/>
                <w:szCs w:val="20"/>
                <w:lang w:eastAsia="es-GT"/>
              </w:rPr>
            </w:pPr>
            <w:r w:rsidRPr="00F65F03">
              <w:rPr>
                <w:rFonts w:ascii="Calibri" w:eastAsia="Times New Roman" w:hAnsi="Calibri" w:cs="Calibri"/>
                <w:b/>
                <w:bCs/>
                <w:color w:val="000000"/>
                <w:sz w:val="20"/>
                <w:szCs w:val="20"/>
                <w:lang w:eastAsia="es-GT"/>
              </w:rPr>
              <w:t>TOTAL</w:t>
            </w:r>
          </w:p>
        </w:tc>
        <w:tc>
          <w:tcPr>
            <w:tcW w:w="833" w:type="pct"/>
            <w:tcBorders>
              <w:top w:val="single" w:sz="4" w:space="0" w:color="9BC2E6"/>
              <w:left w:val="nil"/>
              <w:bottom w:val="single" w:sz="4" w:space="0" w:color="9BC2E6"/>
              <w:right w:val="single" w:sz="4" w:space="0" w:color="9BC2E6"/>
            </w:tcBorders>
            <w:noWrap/>
            <w:hideMark/>
          </w:tcPr>
          <w:p w14:paraId="43EB932F" w14:textId="77777777" w:rsidR="00F65F03" w:rsidRPr="00F65F03" w:rsidRDefault="00F65F03" w:rsidP="000D1E77">
            <w:pPr>
              <w:spacing w:after="0" w:line="240" w:lineRule="auto"/>
              <w:jc w:val="right"/>
              <w:rPr>
                <w:rFonts w:ascii="Calibri" w:eastAsia="Times New Roman" w:hAnsi="Calibri" w:cs="Calibri"/>
                <w:b/>
                <w:bCs/>
                <w:color w:val="000000"/>
                <w:sz w:val="20"/>
                <w:szCs w:val="20"/>
                <w:lang w:eastAsia="es-GT"/>
              </w:rPr>
            </w:pPr>
            <w:r w:rsidRPr="00F65F03">
              <w:rPr>
                <w:rFonts w:ascii="Calibri" w:eastAsia="Times New Roman" w:hAnsi="Calibri" w:cs="Calibri"/>
                <w:b/>
                <w:bCs/>
                <w:color w:val="000000"/>
                <w:sz w:val="20"/>
                <w:szCs w:val="20"/>
                <w:lang w:eastAsia="es-GT"/>
              </w:rPr>
              <w:t xml:space="preserve">          14,179.80 </w:t>
            </w:r>
          </w:p>
        </w:tc>
      </w:tr>
    </w:tbl>
    <w:p w14:paraId="07B8703C" w14:textId="77777777" w:rsidR="00156F63" w:rsidRDefault="00156F63" w:rsidP="002A6F57">
      <w:pPr>
        <w:pStyle w:val="Sinespaciado"/>
        <w:jc w:val="both"/>
        <w:rPr>
          <w:b/>
        </w:rPr>
      </w:pPr>
    </w:p>
    <w:p w14:paraId="7B83DFFC" w14:textId="15F96EC5" w:rsidR="002A6F57" w:rsidRDefault="002A6F57" w:rsidP="002A6F57">
      <w:pPr>
        <w:pStyle w:val="Sinespaciado"/>
        <w:jc w:val="both"/>
        <w:rPr>
          <w:b/>
        </w:rPr>
      </w:pPr>
      <w:r>
        <w:rPr>
          <w:b/>
        </w:rPr>
        <w:t>6151</w:t>
      </w:r>
      <w:r w:rsidR="0075557B">
        <w:rPr>
          <w:b/>
        </w:rPr>
        <w:t xml:space="preserve"> TRANSFERENCIAS OTORGADAS AL SECTOR PRIVADO</w:t>
      </w:r>
    </w:p>
    <w:tbl>
      <w:tblPr>
        <w:tblW w:w="5000" w:type="pct"/>
        <w:tblCellMar>
          <w:left w:w="70" w:type="dxa"/>
          <w:right w:w="70" w:type="dxa"/>
        </w:tblCellMar>
        <w:tblLook w:val="04A0" w:firstRow="1" w:lastRow="0" w:firstColumn="1" w:lastColumn="0" w:noHBand="0" w:noVBand="1"/>
      </w:tblPr>
      <w:tblGrid>
        <w:gridCol w:w="961"/>
        <w:gridCol w:w="6677"/>
        <w:gridCol w:w="1414"/>
      </w:tblGrid>
      <w:tr w:rsidR="00AC75E2" w:rsidRPr="00AC75E2" w14:paraId="14CAE0B2" w14:textId="77777777" w:rsidTr="00AC75E2">
        <w:trPr>
          <w:trHeight w:val="270"/>
        </w:trPr>
        <w:tc>
          <w:tcPr>
            <w:tcW w:w="463" w:type="pct"/>
            <w:tcBorders>
              <w:top w:val="single" w:sz="8" w:space="0" w:color="8EA9DB"/>
              <w:left w:val="single" w:sz="8" w:space="0" w:color="9BC2E6"/>
              <w:bottom w:val="single" w:sz="8" w:space="0" w:color="9BC2E6"/>
              <w:right w:val="nil"/>
            </w:tcBorders>
            <w:shd w:val="clear" w:color="000000" w:fill="5B9BD5"/>
            <w:noWrap/>
            <w:vAlign w:val="center"/>
            <w:hideMark/>
          </w:tcPr>
          <w:p w14:paraId="6A0310AE" w14:textId="77777777" w:rsidR="00AC75E2" w:rsidRPr="00AC75E2" w:rsidRDefault="00AC75E2" w:rsidP="00AC75E2">
            <w:pPr>
              <w:spacing w:after="0" w:line="240" w:lineRule="auto"/>
              <w:jc w:val="center"/>
              <w:rPr>
                <w:rFonts w:ascii="Calibri" w:eastAsia="Times New Roman" w:hAnsi="Calibri" w:cs="Calibri"/>
                <w:b/>
                <w:bCs/>
                <w:color w:val="FFFFFF"/>
                <w:sz w:val="20"/>
                <w:szCs w:val="20"/>
                <w:lang w:eastAsia="es-GT"/>
              </w:rPr>
            </w:pPr>
            <w:r w:rsidRPr="00AC75E2">
              <w:rPr>
                <w:rFonts w:ascii="Calibri" w:eastAsia="Times New Roman" w:hAnsi="Calibri" w:cs="Calibri"/>
                <w:b/>
                <w:bCs/>
                <w:color w:val="FFFFFF"/>
                <w:sz w:val="20"/>
                <w:szCs w:val="20"/>
                <w:lang w:eastAsia="es-GT"/>
              </w:rPr>
              <w:t>RENGLON</w:t>
            </w:r>
          </w:p>
        </w:tc>
        <w:tc>
          <w:tcPr>
            <w:tcW w:w="3959" w:type="pct"/>
            <w:tcBorders>
              <w:top w:val="single" w:sz="8" w:space="0" w:color="8EA9DB"/>
              <w:left w:val="nil"/>
              <w:bottom w:val="single" w:sz="8" w:space="0" w:color="9BC2E6"/>
              <w:right w:val="nil"/>
            </w:tcBorders>
            <w:shd w:val="clear" w:color="000000" w:fill="5B9BD5"/>
            <w:vAlign w:val="center"/>
            <w:hideMark/>
          </w:tcPr>
          <w:p w14:paraId="12A3C42C" w14:textId="77777777" w:rsidR="00AC75E2" w:rsidRPr="00AC75E2" w:rsidRDefault="00AC75E2" w:rsidP="00AC75E2">
            <w:pPr>
              <w:spacing w:after="0" w:line="240" w:lineRule="auto"/>
              <w:jc w:val="center"/>
              <w:rPr>
                <w:rFonts w:ascii="Calibri" w:eastAsia="Times New Roman" w:hAnsi="Calibri" w:cs="Calibri"/>
                <w:b/>
                <w:bCs/>
                <w:color w:val="FFFFFF"/>
                <w:sz w:val="20"/>
                <w:szCs w:val="20"/>
                <w:lang w:eastAsia="es-GT"/>
              </w:rPr>
            </w:pPr>
            <w:r w:rsidRPr="00AC75E2">
              <w:rPr>
                <w:rFonts w:ascii="Calibri" w:eastAsia="Times New Roman" w:hAnsi="Calibri" w:cs="Calibri"/>
                <w:b/>
                <w:bCs/>
                <w:color w:val="FFFFFF"/>
                <w:sz w:val="20"/>
                <w:szCs w:val="20"/>
                <w:lang w:eastAsia="es-GT"/>
              </w:rPr>
              <w:t>DESCRIPCION CUENTA</w:t>
            </w:r>
          </w:p>
        </w:tc>
        <w:tc>
          <w:tcPr>
            <w:tcW w:w="577" w:type="pct"/>
            <w:tcBorders>
              <w:top w:val="single" w:sz="8" w:space="0" w:color="8EA9DB"/>
              <w:left w:val="nil"/>
              <w:bottom w:val="single" w:sz="8" w:space="0" w:color="9BC2E6"/>
              <w:right w:val="single" w:sz="8" w:space="0" w:color="9BC2E6"/>
            </w:tcBorders>
            <w:shd w:val="clear" w:color="000000" w:fill="5B9BD5"/>
            <w:noWrap/>
            <w:vAlign w:val="center"/>
            <w:hideMark/>
          </w:tcPr>
          <w:p w14:paraId="2FA9811C" w14:textId="77777777" w:rsidR="00AC75E2" w:rsidRPr="00AC75E2" w:rsidRDefault="00AC75E2" w:rsidP="00AC75E2">
            <w:pPr>
              <w:spacing w:after="0" w:line="240" w:lineRule="auto"/>
              <w:jc w:val="center"/>
              <w:rPr>
                <w:rFonts w:ascii="Calibri" w:eastAsia="Times New Roman" w:hAnsi="Calibri" w:cs="Calibri"/>
                <w:b/>
                <w:bCs/>
                <w:color w:val="FFFFFF"/>
                <w:sz w:val="20"/>
                <w:szCs w:val="20"/>
                <w:lang w:eastAsia="es-GT"/>
              </w:rPr>
            </w:pPr>
            <w:r w:rsidRPr="00AC75E2">
              <w:rPr>
                <w:rFonts w:ascii="Calibri" w:eastAsia="Times New Roman" w:hAnsi="Calibri" w:cs="Calibri"/>
                <w:b/>
                <w:bCs/>
                <w:color w:val="FFFFFF"/>
                <w:sz w:val="20"/>
                <w:szCs w:val="20"/>
                <w:lang w:eastAsia="es-GT"/>
              </w:rPr>
              <w:t xml:space="preserve">    MONTO    </w:t>
            </w:r>
          </w:p>
        </w:tc>
      </w:tr>
      <w:tr w:rsidR="00AC75E2" w:rsidRPr="00AC75E2" w14:paraId="47DF5D30" w14:textId="77777777" w:rsidTr="00AC75E2">
        <w:trPr>
          <w:trHeight w:val="255"/>
        </w:trPr>
        <w:tc>
          <w:tcPr>
            <w:tcW w:w="463" w:type="pct"/>
            <w:tcBorders>
              <w:top w:val="single" w:sz="4" w:space="0" w:color="9BC2E6"/>
              <w:left w:val="single" w:sz="4" w:space="0" w:color="9BC2E6"/>
              <w:bottom w:val="single" w:sz="4" w:space="0" w:color="9BC2E6"/>
              <w:right w:val="nil"/>
            </w:tcBorders>
            <w:shd w:val="clear" w:color="DDEBF7" w:fill="DDEBF7"/>
            <w:noWrap/>
            <w:hideMark/>
          </w:tcPr>
          <w:p w14:paraId="461AD81E" w14:textId="77777777" w:rsidR="00AC75E2" w:rsidRPr="00AC75E2" w:rsidRDefault="00AC75E2" w:rsidP="00AC75E2">
            <w:pPr>
              <w:spacing w:after="0" w:line="240" w:lineRule="auto"/>
              <w:jc w:val="center"/>
              <w:rPr>
                <w:rFonts w:ascii="Calibri" w:eastAsia="Times New Roman" w:hAnsi="Calibri" w:cs="Calibri"/>
                <w:color w:val="000000"/>
                <w:sz w:val="20"/>
                <w:szCs w:val="20"/>
                <w:lang w:eastAsia="es-GT"/>
              </w:rPr>
            </w:pPr>
            <w:r w:rsidRPr="00AC75E2">
              <w:rPr>
                <w:rFonts w:ascii="Calibri" w:eastAsia="Times New Roman" w:hAnsi="Calibri" w:cs="Calibri"/>
                <w:color w:val="000000"/>
                <w:sz w:val="20"/>
                <w:szCs w:val="20"/>
                <w:lang w:eastAsia="es-GT"/>
              </w:rPr>
              <w:t xml:space="preserve"> 419</w:t>
            </w:r>
          </w:p>
        </w:tc>
        <w:tc>
          <w:tcPr>
            <w:tcW w:w="3959" w:type="pct"/>
            <w:tcBorders>
              <w:top w:val="single" w:sz="4" w:space="0" w:color="9BC2E6"/>
              <w:left w:val="nil"/>
              <w:bottom w:val="single" w:sz="4" w:space="0" w:color="9BC2E6"/>
              <w:right w:val="nil"/>
            </w:tcBorders>
            <w:shd w:val="clear" w:color="DDEBF7" w:fill="DDEBF7"/>
            <w:hideMark/>
          </w:tcPr>
          <w:p w14:paraId="0EE1CD5E" w14:textId="77777777" w:rsidR="00AC75E2" w:rsidRPr="00AC75E2" w:rsidRDefault="00AC75E2" w:rsidP="00AC75E2">
            <w:pPr>
              <w:spacing w:after="0" w:line="240" w:lineRule="auto"/>
              <w:rPr>
                <w:rFonts w:ascii="Calibri" w:eastAsia="Times New Roman" w:hAnsi="Calibri" w:cs="Calibri"/>
                <w:color w:val="000000"/>
                <w:sz w:val="20"/>
                <w:szCs w:val="20"/>
                <w:lang w:eastAsia="es-GT"/>
              </w:rPr>
            </w:pPr>
            <w:r w:rsidRPr="00AC75E2">
              <w:rPr>
                <w:rFonts w:ascii="Calibri" w:eastAsia="Times New Roman" w:hAnsi="Calibri" w:cs="Calibri"/>
                <w:color w:val="000000"/>
                <w:sz w:val="20"/>
                <w:szCs w:val="20"/>
                <w:lang w:eastAsia="es-GT"/>
              </w:rPr>
              <w:t>OTRAS TRANSFERENCIAS A PERSONAS INDIVIDUALES</w:t>
            </w:r>
          </w:p>
        </w:tc>
        <w:tc>
          <w:tcPr>
            <w:tcW w:w="577" w:type="pct"/>
            <w:tcBorders>
              <w:top w:val="single" w:sz="4" w:space="0" w:color="9BC2E6"/>
              <w:left w:val="nil"/>
              <w:bottom w:val="single" w:sz="4" w:space="0" w:color="9BC2E6"/>
              <w:right w:val="single" w:sz="4" w:space="0" w:color="9BC2E6"/>
            </w:tcBorders>
            <w:shd w:val="clear" w:color="DDEBF7" w:fill="DDEBF7"/>
            <w:noWrap/>
            <w:hideMark/>
          </w:tcPr>
          <w:p w14:paraId="07905A28" w14:textId="77777777" w:rsidR="00AC75E2" w:rsidRPr="00AC75E2" w:rsidRDefault="00AC75E2" w:rsidP="00AC75E2">
            <w:pPr>
              <w:spacing w:after="0" w:line="240" w:lineRule="auto"/>
              <w:rPr>
                <w:rFonts w:ascii="Calibri" w:eastAsia="Times New Roman" w:hAnsi="Calibri" w:cs="Calibri"/>
                <w:color w:val="000000"/>
                <w:sz w:val="20"/>
                <w:szCs w:val="20"/>
                <w:lang w:eastAsia="es-GT"/>
              </w:rPr>
            </w:pPr>
            <w:r w:rsidRPr="00AC75E2">
              <w:rPr>
                <w:rFonts w:ascii="Calibri" w:eastAsia="Times New Roman" w:hAnsi="Calibri" w:cs="Calibri"/>
                <w:color w:val="000000"/>
                <w:sz w:val="20"/>
                <w:szCs w:val="20"/>
                <w:lang w:eastAsia="es-GT"/>
              </w:rPr>
              <w:t xml:space="preserve">  13,118,796.21 </w:t>
            </w:r>
          </w:p>
        </w:tc>
      </w:tr>
      <w:tr w:rsidR="00AC75E2" w:rsidRPr="00AC75E2" w14:paraId="050533C2" w14:textId="77777777" w:rsidTr="00AC75E2">
        <w:trPr>
          <w:trHeight w:val="255"/>
        </w:trPr>
        <w:tc>
          <w:tcPr>
            <w:tcW w:w="463" w:type="pct"/>
            <w:tcBorders>
              <w:top w:val="single" w:sz="4" w:space="0" w:color="9BC2E6"/>
              <w:left w:val="single" w:sz="4" w:space="0" w:color="9BC2E6"/>
              <w:bottom w:val="single" w:sz="4" w:space="0" w:color="9BC2E6"/>
              <w:right w:val="nil"/>
            </w:tcBorders>
            <w:noWrap/>
            <w:hideMark/>
          </w:tcPr>
          <w:p w14:paraId="5F06DE2A" w14:textId="77777777" w:rsidR="00AC75E2" w:rsidRPr="00AC75E2" w:rsidRDefault="00AC75E2" w:rsidP="00AC75E2">
            <w:pPr>
              <w:spacing w:after="0" w:line="240" w:lineRule="auto"/>
              <w:jc w:val="center"/>
              <w:rPr>
                <w:rFonts w:ascii="Calibri" w:eastAsia="Times New Roman" w:hAnsi="Calibri" w:cs="Calibri"/>
                <w:color w:val="000000"/>
                <w:sz w:val="20"/>
                <w:szCs w:val="20"/>
                <w:lang w:eastAsia="es-GT"/>
              </w:rPr>
            </w:pPr>
            <w:r w:rsidRPr="00AC75E2">
              <w:rPr>
                <w:rFonts w:ascii="Calibri" w:eastAsia="Times New Roman" w:hAnsi="Calibri" w:cs="Calibri"/>
                <w:color w:val="000000"/>
                <w:sz w:val="20"/>
                <w:szCs w:val="20"/>
                <w:lang w:eastAsia="es-GT"/>
              </w:rPr>
              <w:t xml:space="preserve"> 435</w:t>
            </w:r>
          </w:p>
        </w:tc>
        <w:tc>
          <w:tcPr>
            <w:tcW w:w="3959" w:type="pct"/>
            <w:tcBorders>
              <w:top w:val="single" w:sz="4" w:space="0" w:color="9BC2E6"/>
              <w:left w:val="nil"/>
              <w:bottom w:val="single" w:sz="4" w:space="0" w:color="9BC2E6"/>
              <w:right w:val="nil"/>
            </w:tcBorders>
            <w:hideMark/>
          </w:tcPr>
          <w:p w14:paraId="2585E865" w14:textId="66D41FE7" w:rsidR="00AC75E2" w:rsidRPr="00AC75E2" w:rsidRDefault="00AC75E2" w:rsidP="00AC75E2">
            <w:pPr>
              <w:spacing w:after="0" w:line="240" w:lineRule="auto"/>
              <w:rPr>
                <w:rFonts w:ascii="Calibri" w:eastAsia="Times New Roman" w:hAnsi="Calibri" w:cs="Calibri"/>
                <w:color w:val="000000"/>
                <w:sz w:val="20"/>
                <w:szCs w:val="20"/>
                <w:lang w:eastAsia="es-GT"/>
              </w:rPr>
            </w:pPr>
            <w:r w:rsidRPr="00AC75E2">
              <w:rPr>
                <w:rFonts w:ascii="Calibri" w:eastAsia="Times New Roman" w:hAnsi="Calibri" w:cs="Calibri"/>
                <w:color w:val="000000"/>
                <w:sz w:val="20"/>
                <w:szCs w:val="20"/>
                <w:lang w:eastAsia="es-GT"/>
              </w:rPr>
              <w:t>TRANSFERENCIAS A OTRAS INSTITUCIONES SIN FINES DE LUCRO</w:t>
            </w:r>
          </w:p>
        </w:tc>
        <w:tc>
          <w:tcPr>
            <w:tcW w:w="577" w:type="pct"/>
            <w:tcBorders>
              <w:top w:val="single" w:sz="4" w:space="0" w:color="9BC2E6"/>
              <w:left w:val="nil"/>
              <w:bottom w:val="single" w:sz="4" w:space="0" w:color="9BC2E6"/>
              <w:right w:val="single" w:sz="4" w:space="0" w:color="9BC2E6"/>
            </w:tcBorders>
            <w:noWrap/>
            <w:hideMark/>
          </w:tcPr>
          <w:p w14:paraId="1D313D31" w14:textId="77777777" w:rsidR="00AC75E2" w:rsidRPr="00AC75E2" w:rsidRDefault="00AC75E2" w:rsidP="00AC75E2">
            <w:pPr>
              <w:spacing w:after="0" w:line="240" w:lineRule="auto"/>
              <w:rPr>
                <w:rFonts w:ascii="Calibri" w:eastAsia="Times New Roman" w:hAnsi="Calibri" w:cs="Calibri"/>
                <w:color w:val="000000"/>
                <w:sz w:val="20"/>
                <w:szCs w:val="20"/>
                <w:lang w:eastAsia="es-GT"/>
              </w:rPr>
            </w:pPr>
            <w:r w:rsidRPr="00AC75E2">
              <w:rPr>
                <w:rFonts w:ascii="Calibri" w:eastAsia="Times New Roman" w:hAnsi="Calibri" w:cs="Calibri"/>
                <w:color w:val="000000"/>
                <w:sz w:val="20"/>
                <w:szCs w:val="20"/>
                <w:lang w:eastAsia="es-GT"/>
              </w:rPr>
              <w:t xml:space="preserve">        350,180.00 </w:t>
            </w:r>
          </w:p>
        </w:tc>
      </w:tr>
      <w:tr w:rsidR="00AC75E2" w:rsidRPr="00AC75E2" w14:paraId="7796AA27" w14:textId="77777777" w:rsidTr="00AC75E2">
        <w:trPr>
          <w:trHeight w:val="255"/>
        </w:trPr>
        <w:tc>
          <w:tcPr>
            <w:tcW w:w="463" w:type="pct"/>
            <w:tcBorders>
              <w:top w:val="single" w:sz="4" w:space="0" w:color="9BC2E6"/>
              <w:left w:val="single" w:sz="4" w:space="0" w:color="9BC2E6"/>
              <w:bottom w:val="single" w:sz="4" w:space="0" w:color="9BC2E6"/>
              <w:right w:val="nil"/>
            </w:tcBorders>
            <w:shd w:val="clear" w:color="DDEBF7" w:fill="DDEBF7"/>
            <w:noWrap/>
            <w:hideMark/>
          </w:tcPr>
          <w:p w14:paraId="339F3A5F" w14:textId="77777777" w:rsidR="00AC75E2" w:rsidRPr="00AC75E2" w:rsidRDefault="00AC75E2" w:rsidP="00AC75E2">
            <w:pPr>
              <w:spacing w:after="0" w:line="240" w:lineRule="auto"/>
              <w:jc w:val="center"/>
              <w:rPr>
                <w:rFonts w:ascii="Calibri" w:eastAsia="Times New Roman" w:hAnsi="Calibri" w:cs="Calibri"/>
                <w:color w:val="000000"/>
                <w:sz w:val="20"/>
                <w:szCs w:val="20"/>
                <w:lang w:eastAsia="es-GT"/>
              </w:rPr>
            </w:pPr>
            <w:r w:rsidRPr="00AC75E2">
              <w:rPr>
                <w:rFonts w:ascii="Calibri" w:eastAsia="Times New Roman" w:hAnsi="Calibri" w:cs="Calibri"/>
                <w:color w:val="000000"/>
                <w:sz w:val="20"/>
                <w:szCs w:val="20"/>
                <w:lang w:eastAsia="es-GT"/>
              </w:rPr>
              <w:t xml:space="preserve"> 437</w:t>
            </w:r>
          </w:p>
        </w:tc>
        <w:tc>
          <w:tcPr>
            <w:tcW w:w="3959" w:type="pct"/>
            <w:tcBorders>
              <w:top w:val="single" w:sz="4" w:space="0" w:color="9BC2E6"/>
              <w:left w:val="nil"/>
              <w:bottom w:val="single" w:sz="4" w:space="0" w:color="9BC2E6"/>
              <w:right w:val="nil"/>
            </w:tcBorders>
            <w:shd w:val="clear" w:color="DDEBF7" w:fill="DDEBF7"/>
            <w:hideMark/>
          </w:tcPr>
          <w:p w14:paraId="7E8F1E62" w14:textId="72D8D37B" w:rsidR="00AC75E2" w:rsidRPr="00AC75E2" w:rsidRDefault="00AC75E2" w:rsidP="00AC75E2">
            <w:pPr>
              <w:spacing w:after="0" w:line="240" w:lineRule="auto"/>
              <w:rPr>
                <w:rFonts w:ascii="Calibri" w:eastAsia="Times New Roman" w:hAnsi="Calibri" w:cs="Calibri"/>
                <w:color w:val="000000"/>
                <w:sz w:val="20"/>
                <w:szCs w:val="20"/>
                <w:lang w:eastAsia="es-GT"/>
              </w:rPr>
            </w:pPr>
            <w:r w:rsidRPr="00AC75E2">
              <w:rPr>
                <w:rFonts w:ascii="Calibri" w:eastAsia="Times New Roman" w:hAnsi="Calibri" w:cs="Calibri"/>
                <w:color w:val="000000"/>
                <w:sz w:val="20"/>
                <w:szCs w:val="20"/>
                <w:lang w:eastAsia="es-GT"/>
              </w:rPr>
              <w:t>TRANSFERENCIAS A EMPRESAS PRIVADAS</w:t>
            </w:r>
          </w:p>
        </w:tc>
        <w:tc>
          <w:tcPr>
            <w:tcW w:w="577" w:type="pct"/>
            <w:tcBorders>
              <w:top w:val="single" w:sz="4" w:space="0" w:color="9BC2E6"/>
              <w:left w:val="nil"/>
              <w:bottom w:val="single" w:sz="4" w:space="0" w:color="9BC2E6"/>
              <w:right w:val="single" w:sz="4" w:space="0" w:color="9BC2E6"/>
            </w:tcBorders>
            <w:shd w:val="clear" w:color="DDEBF7" w:fill="DDEBF7"/>
            <w:noWrap/>
            <w:hideMark/>
          </w:tcPr>
          <w:p w14:paraId="538D8791" w14:textId="77777777" w:rsidR="00AC75E2" w:rsidRPr="00AC75E2" w:rsidRDefault="00AC75E2" w:rsidP="00AC75E2">
            <w:pPr>
              <w:spacing w:after="0" w:line="240" w:lineRule="auto"/>
              <w:rPr>
                <w:rFonts w:ascii="Calibri" w:eastAsia="Times New Roman" w:hAnsi="Calibri" w:cs="Calibri"/>
                <w:color w:val="000000"/>
                <w:sz w:val="20"/>
                <w:szCs w:val="20"/>
                <w:lang w:eastAsia="es-GT"/>
              </w:rPr>
            </w:pPr>
            <w:r w:rsidRPr="00AC75E2">
              <w:rPr>
                <w:rFonts w:ascii="Calibri" w:eastAsia="Times New Roman" w:hAnsi="Calibri" w:cs="Calibri"/>
                <w:color w:val="000000"/>
                <w:sz w:val="20"/>
                <w:szCs w:val="20"/>
                <w:lang w:eastAsia="es-GT"/>
              </w:rPr>
              <w:t xml:space="preserve">          83,605.00 </w:t>
            </w:r>
          </w:p>
        </w:tc>
      </w:tr>
      <w:tr w:rsidR="00AC75E2" w:rsidRPr="00AC75E2" w14:paraId="1C321BDD" w14:textId="77777777" w:rsidTr="00AC75E2">
        <w:trPr>
          <w:trHeight w:val="255"/>
        </w:trPr>
        <w:tc>
          <w:tcPr>
            <w:tcW w:w="463" w:type="pct"/>
            <w:tcBorders>
              <w:top w:val="single" w:sz="4" w:space="0" w:color="9BC2E6"/>
              <w:left w:val="single" w:sz="4" w:space="0" w:color="9BC2E6"/>
              <w:bottom w:val="single" w:sz="4" w:space="0" w:color="9BC2E6"/>
              <w:right w:val="nil"/>
            </w:tcBorders>
            <w:noWrap/>
            <w:hideMark/>
          </w:tcPr>
          <w:p w14:paraId="6A0A8A42" w14:textId="77777777" w:rsidR="00AC75E2" w:rsidRPr="00AC75E2" w:rsidRDefault="00AC75E2" w:rsidP="00AC75E2">
            <w:pPr>
              <w:spacing w:after="0" w:line="240" w:lineRule="auto"/>
              <w:rPr>
                <w:rFonts w:ascii="Calibri" w:eastAsia="Times New Roman" w:hAnsi="Calibri" w:cs="Calibri"/>
                <w:color w:val="000000"/>
                <w:sz w:val="20"/>
                <w:szCs w:val="20"/>
                <w:lang w:eastAsia="es-GT"/>
              </w:rPr>
            </w:pPr>
          </w:p>
        </w:tc>
        <w:tc>
          <w:tcPr>
            <w:tcW w:w="3959" w:type="pct"/>
            <w:tcBorders>
              <w:top w:val="single" w:sz="4" w:space="0" w:color="9BC2E6"/>
              <w:left w:val="nil"/>
              <w:bottom w:val="single" w:sz="4" w:space="0" w:color="9BC2E6"/>
              <w:right w:val="nil"/>
            </w:tcBorders>
            <w:hideMark/>
          </w:tcPr>
          <w:p w14:paraId="3166FBFD" w14:textId="77777777" w:rsidR="00AC75E2" w:rsidRPr="00AC75E2" w:rsidRDefault="00AC75E2" w:rsidP="00AC75E2">
            <w:pPr>
              <w:spacing w:after="0" w:line="240" w:lineRule="auto"/>
              <w:jc w:val="center"/>
              <w:rPr>
                <w:rFonts w:ascii="Calibri" w:eastAsia="Times New Roman" w:hAnsi="Calibri" w:cs="Calibri"/>
                <w:b/>
                <w:bCs/>
                <w:color w:val="000000"/>
                <w:sz w:val="20"/>
                <w:szCs w:val="20"/>
                <w:lang w:eastAsia="es-GT"/>
              </w:rPr>
            </w:pPr>
            <w:r w:rsidRPr="00AC75E2">
              <w:rPr>
                <w:rFonts w:ascii="Calibri" w:eastAsia="Times New Roman" w:hAnsi="Calibri" w:cs="Calibri"/>
                <w:b/>
                <w:bCs/>
                <w:color w:val="000000"/>
                <w:sz w:val="20"/>
                <w:szCs w:val="20"/>
                <w:lang w:eastAsia="es-GT"/>
              </w:rPr>
              <w:t>TOTAL</w:t>
            </w:r>
          </w:p>
        </w:tc>
        <w:tc>
          <w:tcPr>
            <w:tcW w:w="577" w:type="pct"/>
            <w:tcBorders>
              <w:top w:val="single" w:sz="4" w:space="0" w:color="9BC2E6"/>
              <w:left w:val="nil"/>
              <w:bottom w:val="single" w:sz="4" w:space="0" w:color="9BC2E6"/>
              <w:right w:val="single" w:sz="4" w:space="0" w:color="9BC2E6"/>
            </w:tcBorders>
            <w:noWrap/>
            <w:hideMark/>
          </w:tcPr>
          <w:p w14:paraId="56DDF5F8" w14:textId="77777777" w:rsidR="00AC75E2" w:rsidRPr="00AC75E2" w:rsidRDefault="00AC75E2" w:rsidP="00AC75E2">
            <w:pPr>
              <w:spacing w:after="0" w:line="240" w:lineRule="auto"/>
              <w:rPr>
                <w:rFonts w:ascii="Calibri" w:eastAsia="Times New Roman" w:hAnsi="Calibri" w:cs="Calibri"/>
                <w:b/>
                <w:bCs/>
                <w:color w:val="000000"/>
                <w:sz w:val="20"/>
                <w:szCs w:val="20"/>
                <w:lang w:eastAsia="es-GT"/>
              </w:rPr>
            </w:pPr>
            <w:r w:rsidRPr="00AC75E2">
              <w:rPr>
                <w:rFonts w:ascii="Calibri" w:eastAsia="Times New Roman" w:hAnsi="Calibri" w:cs="Calibri"/>
                <w:b/>
                <w:bCs/>
                <w:color w:val="000000"/>
                <w:sz w:val="20"/>
                <w:szCs w:val="20"/>
                <w:lang w:eastAsia="es-GT"/>
              </w:rPr>
              <w:t xml:space="preserve">  13,552,581.21 </w:t>
            </w:r>
          </w:p>
        </w:tc>
      </w:tr>
    </w:tbl>
    <w:p w14:paraId="411745CC" w14:textId="14172069" w:rsidR="00827310" w:rsidRDefault="00827310" w:rsidP="00082B06">
      <w:pPr>
        <w:pStyle w:val="Sinespaciado"/>
        <w:jc w:val="both"/>
        <w:rPr>
          <w:b/>
        </w:rPr>
      </w:pPr>
    </w:p>
    <w:p w14:paraId="4DAAB781" w14:textId="3A961C27" w:rsidR="00276A00" w:rsidRDefault="00264F58" w:rsidP="00082B06">
      <w:pPr>
        <w:pStyle w:val="Sinespaciado"/>
        <w:jc w:val="both"/>
        <w:rPr>
          <w:b/>
        </w:rPr>
      </w:pPr>
      <w:r>
        <w:rPr>
          <w:b/>
        </w:rPr>
        <w:t>6152 TRANSFERENCIAS OTORGADAS AL SECTOR PÚBLICO</w:t>
      </w:r>
    </w:p>
    <w:tbl>
      <w:tblPr>
        <w:tblW w:w="5000" w:type="pct"/>
        <w:tblCellMar>
          <w:left w:w="70" w:type="dxa"/>
          <w:right w:w="70" w:type="dxa"/>
        </w:tblCellMar>
        <w:tblLook w:val="04A0" w:firstRow="1" w:lastRow="0" w:firstColumn="1" w:lastColumn="0" w:noHBand="0" w:noVBand="1"/>
      </w:tblPr>
      <w:tblGrid>
        <w:gridCol w:w="961"/>
        <w:gridCol w:w="6701"/>
        <w:gridCol w:w="1390"/>
      </w:tblGrid>
      <w:tr w:rsidR="00B82AB4" w:rsidRPr="00B82AB4" w14:paraId="2CE4DAE7" w14:textId="77777777" w:rsidTr="00B82AB4">
        <w:trPr>
          <w:trHeight w:val="270"/>
        </w:trPr>
        <w:tc>
          <w:tcPr>
            <w:tcW w:w="463" w:type="pct"/>
            <w:tcBorders>
              <w:top w:val="single" w:sz="8" w:space="0" w:color="8EA9DB"/>
              <w:left w:val="single" w:sz="8" w:space="0" w:color="9BC2E6"/>
              <w:bottom w:val="single" w:sz="8" w:space="0" w:color="9BC2E6"/>
              <w:right w:val="nil"/>
            </w:tcBorders>
            <w:shd w:val="clear" w:color="000000" w:fill="5B9BD5"/>
            <w:noWrap/>
            <w:vAlign w:val="center"/>
            <w:hideMark/>
          </w:tcPr>
          <w:p w14:paraId="64A2C5A2" w14:textId="77777777" w:rsidR="00B82AB4" w:rsidRPr="00B82AB4" w:rsidRDefault="00B82AB4" w:rsidP="00B82AB4">
            <w:pPr>
              <w:spacing w:after="0" w:line="240" w:lineRule="auto"/>
              <w:jc w:val="center"/>
              <w:rPr>
                <w:rFonts w:ascii="Calibri" w:eastAsia="Times New Roman" w:hAnsi="Calibri" w:cs="Calibri"/>
                <w:b/>
                <w:bCs/>
                <w:color w:val="FFFFFF"/>
                <w:sz w:val="20"/>
                <w:szCs w:val="20"/>
                <w:lang w:eastAsia="es-GT"/>
              </w:rPr>
            </w:pPr>
            <w:r w:rsidRPr="00B82AB4">
              <w:rPr>
                <w:rFonts w:ascii="Calibri" w:eastAsia="Times New Roman" w:hAnsi="Calibri" w:cs="Calibri"/>
                <w:b/>
                <w:bCs/>
                <w:color w:val="FFFFFF"/>
                <w:sz w:val="20"/>
                <w:szCs w:val="20"/>
                <w:lang w:eastAsia="es-GT"/>
              </w:rPr>
              <w:t>RENGLON</w:t>
            </w:r>
          </w:p>
        </w:tc>
        <w:tc>
          <w:tcPr>
            <w:tcW w:w="3959" w:type="pct"/>
            <w:tcBorders>
              <w:top w:val="single" w:sz="8" w:space="0" w:color="8EA9DB"/>
              <w:left w:val="nil"/>
              <w:bottom w:val="single" w:sz="8" w:space="0" w:color="9BC2E6"/>
              <w:right w:val="nil"/>
            </w:tcBorders>
            <w:shd w:val="clear" w:color="000000" w:fill="5B9BD5"/>
            <w:vAlign w:val="center"/>
            <w:hideMark/>
          </w:tcPr>
          <w:p w14:paraId="5384BD4E" w14:textId="77777777" w:rsidR="00B82AB4" w:rsidRPr="00B82AB4" w:rsidRDefault="00B82AB4" w:rsidP="00B82AB4">
            <w:pPr>
              <w:spacing w:after="0" w:line="240" w:lineRule="auto"/>
              <w:jc w:val="center"/>
              <w:rPr>
                <w:rFonts w:ascii="Calibri" w:eastAsia="Times New Roman" w:hAnsi="Calibri" w:cs="Calibri"/>
                <w:b/>
                <w:bCs/>
                <w:color w:val="FFFFFF"/>
                <w:sz w:val="20"/>
                <w:szCs w:val="20"/>
                <w:lang w:eastAsia="es-GT"/>
              </w:rPr>
            </w:pPr>
            <w:r w:rsidRPr="00B82AB4">
              <w:rPr>
                <w:rFonts w:ascii="Calibri" w:eastAsia="Times New Roman" w:hAnsi="Calibri" w:cs="Calibri"/>
                <w:b/>
                <w:bCs/>
                <w:color w:val="FFFFFF"/>
                <w:sz w:val="20"/>
                <w:szCs w:val="20"/>
                <w:lang w:eastAsia="es-GT"/>
              </w:rPr>
              <w:t>DESCRIPCION CUENTA</w:t>
            </w:r>
          </w:p>
        </w:tc>
        <w:tc>
          <w:tcPr>
            <w:tcW w:w="577" w:type="pct"/>
            <w:tcBorders>
              <w:top w:val="single" w:sz="8" w:space="0" w:color="8EA9DB"/>
              <w:left w:val="nil"/>
              <w:bottom w:val="single" w:sz="8" w:space="0" w:color="9BC2E6"/>
              <w:right w:val="single" w:sz="8" w:space="0" w:color="9BC2E6"/>
            </w:tcBorders>
            <w:shd w:val="clear" w:color="000000" w:fill="5B9BD5"/>
            <w:noWrap/>
            <w:vAlign w:val="center"/>
            <w:hideMark/>
          </w:tcPr>
          <w:p w14:paraId="265F30EE" w14:textId="77777777" w:rsidR="00B82AB4" w:rsidRPr="00B82AB4" w:rsidRDefault="00B82AB4" w:rsidP="00B82AB4">
            <w:pPr>
              <w:spacing w:after="0" w:line="240" w:lineRule="auto"/>
              <w:jc w:val="center"/>
              <w:rPr>
                <w:rFonts w:ascii="Calibri" w:eastAsia="Times New Roman" w:hAnsi="Calibri" w:cs="Calibri"/>
                <w:b/>
                <w:bCs/>
                <w:color w:val="FFFFFF"/>
                <w:sz w:val="20"/>
                <w:szCs w:val="20"/>
                <w:lang w:eastAsia="es-GT"/>
              </w:rPr>
            </w:pPr>
            <w:r w:rsidRPr="00B82AB4">
              <w:rPr>
                <w:rFonts w:ascii="Calibri" w:eastAsia="Times New Roman" w:hAnsi="Calibri" w:cs="Calibri"/>
                <w:b/>
                <w:bCs/>
                <w:color w:val="FFFFFF"/>
                <w:sz w:val="20"/>
                <w:szCs w:val="20"/>
                <w:lang w:eastAsia="es-GT"/>
              </w:rPr>
              <w:t xml:space="preserve">    MONTO    </w:t>
            </w:r>
          </w:p>
        </w:tc>
      </w:tr>
      <w:tr w:rsidR="00B82AB4" w:rsidRPr="00B82AB4" w14:paraId="06AD8A7A" w14:textId="77777777" w:rsidTr="00B82AB4">
        <w:trPr>
          <w:trHeight w:val="255"/>
        </w:trPr>
        <w:tc>
          <w:tcPr>
            <w:tcW w:w="463" w:type="pct"/>
            <w:tcBorders>
              <w:top w:val="single" w:sz="4" w:space="0" w:color="9BC2E6"/>
              <w:left w:val="single" w:sz="4" w:space="0" w:color="9BC2E6"/>
              <w:bottom w:val="single" w:sz="4" w:space="0" w:color="9BC2E6"/>
              <w:right w:val="nil"/>
            </w:tcBorders>
            <w:shd w:val="clear" w:color="DDEBF7" w:fill="DDEBF7"/>
            <w:noWrap/>
            <w:hideMark/>
          </w:tcPr>
          <w:p w14:paraId="62AE8B7C" w14:textId="77777777" w:rsidR="00B82AB4" w:rsidRPr="00B82AB4" w:rsidRDefault="00B82AB4" w:rsidP="00B82AB4">
            <w:pPr>
              <w:spacing w:after="0" w:line="240" w:lineRule="auto"/>
              <w:jc w:val="center"/>
              <w:rPr>
                <w:rFonts w:ascii="Calibri" w:eastAsia="Times New Roman" w:hAnsi="Calibri" w:cs="Calibri"/>
                <w:color w:val="000000"/>
                <w:sz w:val="20"/>
                <w:szCs w:val="20"/>
                <w:lang w:eastAsia="es-GT"/>
              </w:rPr>
            </w:pPr>
            <w:r w:rsidRPr="00B82AB4">
              <w:rPr>
                <w:rFonts w:ascii="Calibri" w:eastAsia="Times New Roman" w:hAnsi="Calibri" w:cs="Calibri"/>
                <w:color w:val="000000"/>
                <w:sz w:val="20"/>
                <w:szCs w:val="20"/>
                <w:lang w:eastAsia="es-GT"/>
              </w:rPr>
              <w:t xml:space="preserve"> 453</w:t>
            </w:r>
          </w:p>
        </w:tc>
        <w:tc>
          <w:tcPr>
            <w:tcW w:w="3959" w:type="pct"/>
            <w:tcBorders>
              <w:top w:val="single" w:sz="4" w:space="0" w:color="9BC2E6"/>
              <w:left w:val="nil"/>
              <w:bottom w:val="single" w:sz="4" w:space="0" w:color="9BC2E6"/>
              <w:right w:val="nil"/>
            </w:tcBorders>
            <w:shd w:val="clear" w:color="DDEBF7" w:fill="DDEBF7"/>
            <w:hideMark/>
          </w:tcPr>
          <w:p w14:paraId="5D29FD65" w14:textId="77777777" w:rsidR="00B82AB4" w:rsidRPr="00B82AB4" w:rsidRDefault="00B82AB4" w:rsidP="00B82AB4">
            <w:pPr>
              <w:spacing w:after="0" w:line="240" w:lineRule="auto"/>
              <w:rPr>
                <w:rFonts w:ascii="Calibri" w:eastAsia="Times New Roman" w:hAnsi="Calibri" w:cs="Calibri"/>
                <w:color w:val="000000"/>
                <w:sz w:val="20"/>
                <w:szCs w:val="20"/>
                <w:lang w:eastAsia="es-GT"/>
              </w:rPr>
            </w:pPr>
            <w:r w:rsidRPr="00B82AB4">
              <w:rPr>
                <w:rFonts w:ascii="Calibri" w:eastAsia="Times New Roman" w:hAnsi="Calibri" w:cs="Calibri"/>
                <w:color w:val="000000"/>
                <w:sz w:val="20"/>
                <w:szCs w:val="20"/>
                <w:lang w:eastAsia="es-GT"/>
              </w:rPr>
              <w:t>TRANSFERENCIAS A ENTIDADES DESCENTRALIZADAS Y AUTÓNOMAS NO FINANCIERAS</w:t>
            </w:r>
          </w:p>
        </w:tc>
        <w:tc>
          <w:tcPr>
            <w:tcW w:w="577" w:type="pct"/>
            <w:tcBorders>
              <w:top w:val="single" w:sz="4" w:space="0" w:color="9BC2E6"/>
              <w:left w:val="nil"/>
              <w:bottom w:val="single" w:sz="4" w:space="0" w:color="9BC2E6"/>
              <w:right w:val="single" w:sz="4" w:space="0" w:color="9BC2E6"/>
            </w:tcBorders>
            <w:shd w:val="clear" w:color="DDEBF7" w:fill="DDEBF7"/>
            <w:noWrap/>
            <w:hideMark/>
          </w:tcPr>
          <w:p w14:paraId="2EEAF45E" w14:textId="77777777" w:rsidR="00B82AB4" w:rsidRPr="00B82AB4" w:rsidRDefault="00B82AB4" w:rsidP="00B82AB4">
            <w:pPr>
              <w:spacing w:after="0" w:line="240" w:lineRule="auto"/>
              <w:rPr>
                <w:rFonts w:ascii="Calibri" w:eastAsia="Times New Roman" w:hAnsi="Calibri" w:cs="Calibri"/>
                <w:color w:val="000000"/>
                <w:sz w:val="20"/>
                <w:szCs w:val="20"/>
                <w:lang w:eastAsia="es-GT"/>
              </w:rPr>
            </w:pPr>
            <w:r w:rsidRPr="00B82AB4">
              <w:rPr>
                <w:rFonts w:ascii="Calibri" w:eastAsia="Times New Roman" w:hAnsi="Calibri" w:cs="Calibri"/>
                <w:color w:val="000000"/>
                <w:sz w:val="20"/>
                <w:szCs w:val="20"/>
                <w:lang w:eastAsia="es-GT"/>
              </w:rPr>
              <w:t xml:space="preserve">    3,677,409.13 </w:t>
            </w:r>
          </w:p>
        </w:tc>
      </w:tr>
      <w:tr w:rsidR="00B82AB4" w:rsidRPr="00B82AB4" w14:paraId="56EA1363" w14:textId="77777777" w:rsidTr="00B82AB4">
        <w:trPr>
          <w:trHeight w:val="255"/>
        </w:trPr>
        <w:tc>
          <w:tcPr>
            <w:tcW w:w="463" w:type="pct"/>
            <w:tcBorders>
              <w:top w:val="single" w:sz="4" w:space="0" w:color="9BC2E6"/>
              <w:left w:val="single" w:sz="4" w:space="0" w:color="9BC2E6"/>
              <w:bottom w:val="single" w:sz="4" w:space="0" w:color="9BC2E6"/>
              <w:right w:val="nil"/>
            </w:tcBorders>
            <w:noWrap/>
            <w:hideMark/>
          </w:tcPr>
          <w:p w14:paraId="4AA61302" w14:textId="77777777" w:rsidR="00B82AB4" w:rsidRPr="00B82AB4" w:rsidRDefault="00B82AB4" w:rsidP="00B82AB4">
            <w:pPr>
              <w:spacing w:after="0" w:line="240" w:lineRule="auto"/>
              <w:rPr>
                <w:rFonts w:ascii="Calibri" w:eastAsia="Times New Roman" w:hAnsi="Calibri" w:cs="Calibri"/>
                <w:color w:val="000000"/>
                <w:sz w:val="20"/>
                <w:szCs w:val="20"/>
                <w:lang w:eastAsia="es-GT"/>
              </w:rPr>
            </w:pPr>
          </w:p>
        </w:tc>
        <w:tc>
          <w:tcPr>
            <w:tcW w:w="3959" w:type="pct"/>
            <w:tcBorders>
              <w:top w:val="single" w:sz="4" w:space="0" w:color="9BC2E6"/>
              <w:left w:val="nil"/>
              <w:bottom w:val="single" w:sz="4" w:space="0" w:color="9BC2E6"/>
              <w:right w:val="nil"/>
            </w:tcBorders>
            <w:hideMark/>
          </w:tcPr>
          <w:p w14:paraId="6033FF67" w14:textId="77777777" w:rsidR="00B82AB4" w:rsidRPr="00B82AB4" w:rsidRDefault="00B82AB4" w:rsidP="00B82AB4">
            <w:pPr>
              <w:spacing w:after="0" w:line="240" w:lineRule="auto"/>
              <w:jc w:val="center"/>
              <w:rPr>
                <w:rFonts w:ascii="Calibri" w:eastAsia="Times New Roman" w:hAnsi="Calibri" w:cs="Calibri"/>
                <w:b/>
                <w:bCs/>
                <w:color w:val="000000"/>
                <w:sz w:val="20"/>
                <w:szCs w:val="20"/>
                <w:lang w:eastAsia="es-GT"/>
              </w:rPr>
            </w:pPr>
            <w:r w:rsidRPr="00B82AB4">
              <w:rPr>
                <w:rFonts w:ascii="Calibri" w:eastAsia="Times New Roman" w:hAnsi="Calibri" w:cs="Calibri"/>
                <w:b/>
                <w:bCs/>
                <w:color w:val="000000"/>
                <w:sz w:val="20"/>
                <w:szCs w:val="20"/>
                <w:lang w:eastAsia="es-GT"/>
              </w:rPr>
              <w:t>TOTAL</w:t>
            </w:r>
          </w:p>
        </w:tc>
        <w:tc>
          <w:tcPr>
            <w:tcW w:w="577" w:type="pct"/>
            <w:tcBorders>
              <w:top w:val="single" w:sz="4" w:space="0" w:color="9BC2E6"/>
              <w:left w:val="nil"/>
              <w:bottom w:val="single" w:sz="4" w:space="0" w:color="9BC2E6"/>
              <w:right w:val="single" w:sz="4" w:space="0" w:color="9BC2E6"/>
            </w:tcBorders>
            <w:noWrap/>
            <w:hideMark/>
          </w:tcPr>
          <w:p w14:paraId="45D9FDCA" w14:textId="77777777" w:rsidR="00B82AB4" w:rsidRPr="00B82AB4" w:rsidRDefault="00B82AB4" w:rsidP="00B82AB4">
            <w:pPr>
              <w:spacing w:after="0" w:line="240" w:lineRule="auto"/>
              <w:rPr>
                <w:rFonts w:ascii="Calibri" w:eastAsia="Times New Roman" w:hAnsi="Calibri" w:cs="Calibri"/>
                <w:b/>
                <w:bCs/>
                <w:color w:val="000000"/>
                <w:sz w:val="20"/>
                <w:szCs w:val="20"/>
                <w:lang w:eastAsia="es-GT"/>
              </w:rPr>
            </w:pPr>
            <w:r w:rsidRPr="00B82AB4">
              <w:rPr>
                <w:rFonts w:ascii="Calibri" w:eastAsia="Times New Roman" w:hAnsi="Calibri" w:cs="Calibri"/>
                <w:b/>
                <w:bCs/>
                <w:color w:val="000000"/>
                <w:sz w:val="20"/>
                <w:szCs w:val="20"/>
                <w:lang w:eastAsia="es-GT"/>
              </w:rPr>
              <w:t xml:space="preserve">    3,677,409.13 </w:t>
            </w:r>
          </w:p>
        </w:tc>
      </w:tr>
    </w:tbl>
    <w:p w14:paraId="6CC678A9" w14:textId="77777777" w:rsidR="009C054C" w:rsidRDefault="009C054C" w:rsidP="00082B06">
      <w:pPr>
        <w:pStyle w:val="Sinespaciado"/>
        <w:jc w:val="both"/>
        <w:rPr>
          <w:b/>
        </w:rPr>
      </w:pPr>
    </w:p>
    <w:p w14:paraId="3B9E8583" w14:textId="6D578C79" w:rsidR="00A916B0" w:rsidRDefault="00A916B0" w:rsidP="00A916B0">
      <w:pPr>
        <w:pStyle w:val="Sinespaciado"/>
        <w:jc w:val="both"/>
        <w:rPr>
          <w:b/>
        </w:rPr>
      </w:pPr>
      <w:r>
        <w:rPr>
          <w:b/>
        </w:rPr>
        <w:t>6153 TRANSFERENCIAS OTORGADAS AL SECTOR EXTERNO</w:t>
      </w:r>
    </w:p>
    <w:tbl>
      <w:tblPr>
        <w:tblW w:w="5000" w:type="pct"/>
        <w:tblCellMar>
          <w:left w:w="70" w:type="dxa"/>
          <w:right w:w="70" w:type="dxa"/>
        </w:tblCellMar>
        <w:tblLook w:val="04A0" w:firstRow="1" w:lastRow="0" w:firstColumn="1" w:lastColumn="0" w:noHBand="0" w:noVBand="1"/>
      </w:tblPr>
      <w:tblGrid>
        <w:gridCol w:w="1202"/>
        <w:gridCol w:w="6309"/>
        <w:gridCol w:w="1541"/>
      </w:tblGrid>
      <w:tr w:rsidR="008859BC" w:rsidRPr="008859BC" w14:paraId="1C6D8D21" w14:textId="77777777" w:rsidTr="008859BC">
        <w:trPr>
          <w:trHeight w:val="270"/>
        </w:trPr>
        <w:tc>
          <w:tcPr>
            <w:tcW w:w="664" w:type="pct"/>
            <w:tcBorders>
              <w:top w:val="single" w:sz="8" w:space="0" w:color="8EA9DB"/>
              <w:left w:val="single" w:sz="8" w:space="0" w:color="9BC2E6"/>
              <w:bottom w:val="single" w:sz="8" w:space="0" w:color="9BC2E6"/>
              <w:right w:val="nil"/>
            </w:tcBorders>
            <w:shd w:val="clear" w:color="000000" w:fill="5B9BD5"/>
            <w:noWrap/>
            <w:vAlign w:val="center"/>
            <w:hideMark/>
          </w:tcPr>
          <w:p w14:paraId="4966CBDF" w14:textId="77777777" w:rsidR="008859BC" w:rsidRPr="008859BC" w:rsidRDefault="008859BC" w:rsidP="008859BC">
            <w:pPr>
              <w:spacing w:after="0" w:line="240" w:lineRule="auto"/>
              <w:jc w:val="center"/>
              <w:rPr>
                <w:rFonts w:ascii="Calibri" w:eastAsia="Times New Roman" w:hAnsi="Calibri" w:cs="Calibri"/>
                <w:b/>
                <w:bCs/>
                <w:color w:val="FFFFFF"/>
                <w:sz w:val="20"/>
                <w:szCs w:val="20"/>
                <w:lang w:eastAsia="es-GT"/>
              </w:rPr>
            </w:pPr>
            <w:r w:rsidRPr="008859BC">
              <w:rPr>
                <w:rFonts w:ascii="Calibri" w:eastAsia="Times New Roman" w:hAnsi="Calibri" w:cs="Calibri"/>
                <w:b/>
                <w:bCs/>
                <w:color w:val="FFFFFF"/>
                <w:sz w:val="20"/>
                <w:szCs w:val="20"/>
                <w:lang w:eastAsia="es-GT"/>
              </w:rPr>
              <w:t>RENGLON</w:t>
            </w:r>
          </w:p>
        </w:tc>
        <w:tc>
          <w:tcPr>
            <w:tcW w:w="3485" w:type="pct"/>
            <w:tcBorders>
              <w:top w:val="single" w:sz="8" w:space="0" w:color="8EA9DB"/>
              <w:left w:val="nil"/>
              <w:bottom w:val="single" w:sz="8" w:space="0" w:color="9BC2E6"/>
              <w:right w:val="nil"/>
            </w:tcBorders>
            <w:shd w:val="clear" w:color="000000" w:fill="5B9BD5"/>
            <w:vAlign w:val="center"/>
            <w:hideMark/>
          </w:tcPr>
          <w:p w14:paraId="07A8159D" w14:textId="77777777" w:rsidR="008859BC" w:rsidRPr="008859BC" w:rsidRDefault="008859BC" w:rsidP="008859BC">
            <w:pPr>
              <w:spacing w:after="0" w:line="240" w:lineRule="auto"/>
              <w:jc w:val="center"/>
              <w:rPr>
                <w:rFonts w:ascii="Calibri" w:eastAsia="Times New Roman" w:hAnsi="Calibri" w:cs="Calibri"/>
                <w:b/>
                <w:bCs/>
                <w:color w:val="FFFFFF"/>
                <w:sz w:val="20"/>
                <w:szCs w:val="20"/>
                <w:lang w:eastAsia="es-GT"/>
              </w:rPr>
            </w:pPr>
            <w:r w:rsidRPr="008859BC">
              <w:rPr>
                <w:rFonts w:ascii="Calibri" w:eastAsia="Times New Roman" w:hAnsi="Calibri" w:cs="Calibri"/>
                <w:b/>
                <w:bCs/>
                <w:color w:val="FFFFFF"/>
                <w:sz w:val="20"/>
                <w:szCs w:val="20"/>
                <w:lang w:eastAsia="es-GT"/>
              </w:rPr>
              <w:t>DESCRIPCION CUENTA</w:t>
            </w:r>
          </w:p>
        </w:tc>
        <w:tc>
          <w:tcPr>
            <w:tcW w:w="851" w:type="pct"/>
            <w:tcBorders>
              <w:top w:val="single" w:sz="8" w:space="0" w:color="8EA9DB"/>
              <w:left w:val="nil"/>
              <w:bottom w:val="single" w:sz="8" w:space="0" w:color="9BC2E6"/>
              <w:right w:val="single" w:sz="8" w:space="0" w:color="9BC2E6"/>
            </w:tcBorders>
            <w:shd w:val="clear" w:color="000000" w:fill="5B9BD5"/>
            <w:noWrap/>
            <w:vAlign w:val="center"/>
            <w:hideMark/>
          </w:tcPr>
          <w:p w14:paraId="5651D537" w14:textId="77777777" w:rsidR="008859BC" w:rsidRPr="008859BC" w:rsidRDefault="008859BC" w:rsidP="008859BC">
            <w:pPr>
              <w:spacing w:after="0" w:line="240" w:lineRule="auto"/>
              <w:jc w:val="center"/>
              <w:rPr>
                <w:rFonts w:ascii="Calibri" w:eastAsia="Times New Roman" w:hAnsi="Calibri" w:cs="Calibri"/>
                <w:b/>
                <w:bCs/>
                <w:color w:val="FFFFFF"/>
                <w:sz w:val="20"/>
                <w:szCs w:val="20"/>
                <w:lang w:eastAsia="es-GT"/>
              </w:rPr>
            </w:pPr>
            <w:r w:rsidRPr="008859BC">
              <w:rPr>
                <w:rFonts w:ascii="Calibri" w:eastAsia="Times New Roman" w:hAnsi="Calibri" w:cs="Calibri"/>
                <w:b/>
                <w:bCs/>
                <w:color w:val="FFFFFF"/>
                <w:sz w:val="20"/>
                <w:szCs w:val="20"/>
                <w:lang w:eastAsia="es-GT"/>
              </w:rPr>
              <w:t xml:space="preserve">    MONTO    </w:t>
            </w:r>
          </w:p>
        </w:tc>
      </w:tr>
      <w:tr w:rsidR="008859BC" w:rsidRPr="008859BC" w14:paraId="18D46D38" w14:textId="77777777" w:rsidTr="008859BC">
        <w:trPr>
          <w:trHeight w:val="255"/>
        </w:trPr>
        <w:tc>
          <w:tcPr>
            <w:tcW w:w="664" w:type="pct"/>
            <w:tcBorders>
              <w:top w:val="single" w:sz="4" w:space="0" w:color="9BC2E6"/>
              <w:left w:val="single" w:sz="4" w:space="0" w:color="9BC2E6"/>
              <w:bottom w:val="single" w:sz="4" w:space="0" w:color="9BC2E6"/>
              <w:right w:val="nil"/>
            </w:tcBorders>
            <w:shd w:val="clear" w:color="DDEBF7" w:fill="DDEBF7"/>
            <w:noWrap/>
            <w:vAlign w:val="center"/>
            <w:hideMark/>
          </w:tcPr>
          <w:p w14:paraId="31CBDEEA" w14:textId="77777777" w:rsidR="008859BC" w:rsidRPr="008859BC" w:rsidRDefault="008859BC" w:rsidP="008859BC">
            <w:pPr>
              <w:spacing w:after="0" w:line="240" w:lineRule="auto"/>
              <w:jc w:val="center"/>
              <w:rPr>
                <w:rFonts w:ascii="Calibri" w:eastAsia="Times New Roman" w:hAnsi="Calibri" w:cs="Calibri"/>
                <w:color w:val="000000"/>
                <w:sz w:val="20"/>
                <w:szCs w:val="20"/>
                <w:lang w:eastAsia="es-GT"/>
              </w:rPr>
            </w:pPr>
            <w:r w:rsidRPr="008859BC">
              <w:rPr>
                <w:rFonts w:ascii="Calibri" w:eastAsia="Times New Roman" w:hAnsi="Calibri" w:cs="Calibri"/>
                <w:color w:val="000000"/>
                <w:sz w:val="20"/>
                <w:szCs w:val="20"/>
                <w:lang w:eastAsia="es-GT"/>
              </w:rPr>
              <w:t xml:space="preserve"> 473</w:t>
            </w:r>
          </w:p>
        </w:tc>
        <w:tc>
          <w:tcPr>
            <w:tcW w:w="3485" w:type="pct"/>
            <w:tcBorders>
              <w:top w:val="single" w:sz="4" w:space="0" w:color="9BC2E6"/>
              <w:left w:val="nil"/>
              <w:bottom w:val="single" w:sz="4" w:space="0" w:color="9BC2E6"/>
              <w:right w:val="nil"/>
            </w:tcBorders>
            <w:shd w:val="clear" w:color="DDEBF7" w:fill="DDEBF7"/>
            <w:hideMark/>
          </w:tcPr>
          <w:p w14:paraId="75338C20" w14:textId="77777777" w:rsidR="008859BC" w:rsidRPr="008859BC" w:rsidRDefault="008859BC" w:rsidP="008859BC">
            <w:pPr>
              <w:spacing w:after="0" w:line="240" w:lineRule="auto"/>
              <w:rPr>
                <w:rFonts w:ascii="Calibri" w:eastAsia="Times New Roman" w:hAnsi="Calibri" w:cs="Calibri"/>
                <w:color w:val="000000"/>
                <w:sz w:val="20"/>
                <w:szCs w:val="20"/>
                <w:lang w:eastAsia="es-GT"/>
              </w:rPr>
            </w:pPr>
            <w:r w:rsidRPr="008859BC">
              <w:rPr>
                <w:rFonts w:ascii="Calibri" w:eastAsia="Times New Roman" w:hAnsi="Calibri" w:cs="Calibri"/>
                <w:color w:val="000000"/>
                <w:sz w:val="20"/>
                <w:szCs w:val="20"/>
                <w:lang w:eastAsia="es-GT"/>
              </w:rPr>
              <w:t>TRANSFERENCIAS A ORGANISMOS REGIONALES</w:t>
            </w:r>
          </w:p>
        </w:tc>
        <w:tc>
          <w:tcPr>
            <w:tcW w:w="851" w:type="pct"/>
            <w:tcBorders>
              <w:top w:val="single" w:sz="4" w:space="0" w:color="9BC2E6"/>
              <w:left w:val="nil"/>
              <w:bottom w:val="single" w:sz="4" w:space="0" w:color="9BC2E6"/>
              <w:right w:val="single" w:sz="4" w:space="0" w:color="9BC2E6"/>
            </w:tcBorders>
            <w:shd w:val="clear" w:color="DDEBF7" w:fill="DDEBF7"/>
            <w:noWrap/>
            <w:hideMark/>
          </w:tcPr>
          <w:p w14:paraId="55938EA7" w14:textId="77777777" w:rsidR="008859BC" w:rsidRPr="008859BC" w:rsidRDefault="008859BC" w:rsidP="00B82AB4">
            <w:pPr>
              <w:spacing w:after="0" w:line="240" w:lineRule="auto"/>
              <w:jc w:val="right"/>
              <w:rPr>
                <w:rFonts w:ascii="Calibri" w:eastAsia="Times New Roman" w:hAnsi="Calibri" w:cs="Calibri"/>
                <w:color w:val="000000"/>
                <w:sz w:val="20"/>
                <w:szCs w:val="20"/>
                <w:lang w:eastAsia="es-GT"/>
              </w:rPr>
            </w:pPr>
            <w:r w:rsidRPr="008859BC">
              <w:rPr>
                <w:rFonts w:ascii="Calibri" w:eastAsia="Times New Roman" w:hAnsi="Calibri" w:cs="Calibri"/>
                <w:color w:val="000000"/>
                <w:sz w:val="20"/>
                <w:szCs w:val="20"/>
                <w:lang w:eastAsia="es-GT"/>
              </w:rPr>
              <w:t xml:space="preserve">             7,658.72 </w:t>
            </w:r>
          </w:p>
        </w:tc>
      </w:tr>
      <w:tr w:rsidR="008859BC" w:rsidRPr="008859BC" w14:paraId="6CCF0B13" w14:textId="77777777" w:rsidTr="008859BC">
        <w:trPr>
          <w:trHeight w:val="255"/>
        </w:trPr>
        <w:tc>
          <w:tcPr>
            <w:tcW w:w="664" w:type="pct"/>
            <w:tcBorders>
              <w:top w:val="single" w:sz="4" w:space="0" w:color="9BC2E6"/>
              <w:left w:val="single" w:sz="4" w:space="0" w:color="9BC2E6"/>
              <w:bottom w:val="single" w:sz="4" w:space="0" w:color="9BC2E6"/>
              <w:right w:val="nil"/>
            </w:tcBorders>
            <w:noWrap/>
            <w:hideMark/>
          </w:tcPr>
          <w:p w14:paraId="286EBAF0" w14:textId="77777777" w:rsidR="008859BC" w:rsidRPr="008859BC" w:rsidRDefault="008859BC" w:rsidP="008859BC">
            <w:pPr>
              <w:spacing w:after="0" w:line="240" w:lineRule="auto"/>
              <w:rPr>
                <w:rFonts w:ascii="Calibri" w:eastAsia="Times New Roman" w:hAnsi="Calibri" w:cs="Calibri"/>
                <w:color w:val="000000"/>
                <w:sz w:val="20"/>
                <w:szCs w:val="20"/>
                <w:lang w:eastAsia="es-GT"/>
              </w:rPr>
            </w:pPr>
          </w:p>
        </w:tc>
        <w:tc>
          <w:tcPr>
            <w:tcW w:w="3485" w:type="pct"/>
            <w:tcBorders>
              <w:top w:val="single" w:sz="4" w:space="0" w:color="9BC2E6"/>
              <w:left w:val="nil"/>
              <w:bottom w:val="single" w:sz="4" w:space="0" w:color="9BC2E6"/>
              <w:right w:val="nil"/>
            </w:tcBorders>
            <w:noWrap/>
            <w:vAlign w:val="center"/>
            <w:hideMark/>
          </w:tcPr>
          <w:p w14:paraId="3B064881" w14:textId="77777777" w:rsidR="008859BC" w:rsidRPr="008859BC" w:rsidRDefault="008859BC" w:rsidP="008859BC">
            <w:pPr>
              <w:spacing w:after="0" w:line="240" w:lineRule="auto"/>
              <w:jc w:val="center"/>
              <w:rPr>
                <w:rFonts w:ascii="Calibri" w:eastAsia="Times New Roman" w:hAnsi="Calibri" w:cs="Calibri"/>
                <w:b/>
                <w:bCs/>
                <w:color w:val="000000"/>
                <w:sz w:val="20"/>
                <w:szCs w:val="20"/>
                <w:lang w:eastAsia="es-GT"/>
              </w:rPr>
            </w:pPr>
            <w:r w:rsidRPr="008859BC">
              <w:rPr>
                <w:rFonts w:ascii="Calibri" w:eastAsia="Times New Roman" w:hAnsi="Calibri" w:cs="Calibri"/>
                <w:b/>
                <w:bCs/>
                <w:color w:val="000000"/>
                <w:sz w:val="20"/>
                <w:szCs w:val="20"/>
                <w:lang w:eastAsia="es-GT"/>
              </w:rPr>
              <w:t xml:space="preserve">TOTAL  </w:t>
            </w:r>
          </w:p>
        </w:tc>
        <w:tc>
          <w:tcPr>
            <w:tcW w:w="851" w:type="pct"/>
            <w:tcBorders>
              <w:top w:val="single" w:sz="4" w:space="0" w:color="9BC2E6"/>
              <w:left w:val="nil"/>
              <w:bottom w:val="single" w:sz="4" w:space="0" w:color="9BC2E6"/>
              <w:right w:val="single" w:sz="4" w:space="0" w:color="9BC2E6"/>
            </w:tcBorders>
            <w:noWrap/>
            <w:hideMark/>
          </w:tcPr>
          <w:p w14:paraId="7B1842FE" w14:textId="77777777" w:rsidR="008859BC" w:rsidRPr="008859BC" w:rsidRDefault="008859BC" w:rsidP="00B82AB4">
            <w:pPr>
              <w:spacing w:after="0" w:line="240" w:lineRule="auto"/>
              <w:jc w:val="right"/>
              <w:rPr>
                <w:rFonts w:ascii="Calibri" w:eastAsia="Times New Roman" w:hAnsi="Calibri" w:cs="Calibri"/>
                <w:b/>
                <w:bCs/>
                <w:color w:val="000000"/>
                <w:sz w:val="20"/>
                <w:szCs w:val="20"/>
                <w:lang w:eastAsia="es-GT"/>
              </w:rPr>
            </w:pPr>
            <w:r w:rsidRPr="008859BC">
              <w:rPr>
                <w:rFonts w:ascii="Calibri" w:eastAsia="Times New Roman" w:hAnsi="Calibri" w:cs="Calibri"/>
                <w:b/>
                <w:bCs/>
                <w:color w:val="000000"/>
                <w:sz w:val="20"/>
                <w:szCs w:val="20"/>
                <w:lang w:eastAsia="es-GT"/>
              </w:rPr>
              <w:t xml:space="preserve">             7,658.72 </w:t>
            </w:r>
          </w:p>
        </w:tc>
      </w:tr>
    </w:tbl>
    <w:p w14:paraId="61C6C86B" w14:textId="77777777" w:rsidR="00FB288B" w:rsidRDefault="00FB288B" w:rsidP="00082B06">
      <w:pPr>
        <w:pStyle w:val="Sinespaciado"/>
        <w:jc w:val="both"/>
        <w:rPr>
          <w:b/>
        </w:rPr>
      </w:pPr>
    </w:p>
    <w:tbl>
      <w:tblPr>
        <w:tblW w:w="5000" w:type="pct"/>
        <w:shd w:val="clear" w:color="000000" w:fill="2E74B5" w:themeFill="accent1" w:themeFillShade="BF"/>
        <w:tblCellMar>
          <w:left w:w="70" w:type="dxa"/>
          <w:right w:w="70" w:type="dxa"/>
        </w:tblCellMar>
        <w:tblLook w:val="04A0" w:firstRow="1" w:lastRow="0" w:firstColumn="1" w:lastColumn="0" w:noHBand="0" w:noVBand="1"/>
      </w:tblPr>
      <w:tblGrid>
        <w:gridCol w:w="7432"/>
        <w:gridCol w:w="1640"/>
      </w:tblGrid>
      <w:tr w:rsidR="00765B6F" w:rsidRPr="00765B6F" w14:paraId="35F15AE8" w14:textId="77777777" w:rsidTr="00746DE3">
        <w:trPr>
          <w:trHeight w:val="315"/>
        </w:trPr>
        <w:tc>
          <w:tcPr>
            <w:tcW w:w="4096" w:type="pct"/>
            <w:shd w:val="clear" w:color="000000" w:fill="2E74B5" w:themeFill="accent1" w:themeFillShade="BF"/>
            <w:noWrap/>
            <w:vAlign w:val="center"/>
            <w:hideMark/>
          </w:tcPr>
          <w:p w14:paraId="37C0AF0C" w14:textId="77777777" w:rsidR="00765B6F" w:rsidRPr="00765B6F" w:rsidRDefault="00765B6F" w:rsidP="00765B6F">
            <w:pPr>
              <w:spacing w:after="0" w:line="240" w:lineRule="auto"/>
              <w:jc w:val="center"/>
              <w:rPr>
                <w:rFonts w:ascii="Calibri" w:eastAsia="Times New Roman" w:hAnsi="Calibri" w:cs="Calibri"/>
                <w:b/>
                <w:bCs/>
                <w:color w:val="FFFFFF"/>
                <w:sz w:val="24"/>
                <w:szCs w:val="24"/>
                <w:lang w:eastAsia="es-GT"/>
              </w:rPr>
            </w:pPr>
            <w:r w:rsidRPr="00765B6F">
              <w:rPr>
                <w:rFonts w:ascii="Calibri" w:eastAsia="Times New Roman" w:hAnsi="Calibri" w:cs="Calibri"/>
                <w:b/>
                <w:bCs/>
                <w:color w:val="FFFFFF"/>
                <w:sz w:val="24"/>
                <w:szCs w:val="24"/>
                <w:lang w:eastAsia="es-GT"/>
              </w:rPr>
              <w:t>TOTAL, DE GASTOS</w:t>
            </w:r>
          </w:p>
        </w:tc>
        <w:tc>
          <w:tcPr>
            <w:tcW w:w="904" w:type="pct"/>
            <w:shd w:val="clear" w:color="000000" w:fill="2E74B5" w:themeFill="accent1" w:themeFillShade="BF"/>
            <w:noWrap/>
            <w:vAlign w:val="center"/>
            <w:hideMark/>
          </w:tcPr>
          <w:p w14:paraId="760842A3" w14:textId="28527FA3" w:rsidR="00765B6F" w:rsidRPr="00765B6F" w:rsidRDefault="00B82AB4" w:rsidP="00B82AB4">
            <w:pPr>
              <w:spacing w:after="0" w:line="240" w:lineRule="auto"/>
              <w:jc w:val="right"/>
              <w:rPr>
                <w:rFonts w:ascii="Calibri" w:eastAsia="Times New Roman" w:hAnsi="Calibri" w:cs="Calibri"/>
                <w:b/>
                <w:bCs/>
                <w:color w:val="FFFFFF"/>
                <w:sz w:val="24"/>
                <w:szCs w:val="24"/>
                <w:lang w:eastAsia="es-GT"/>
              </w:rPr>
            </w:pPr>
            <w:r>
              <w:rPr>
                <w:rFonts w:ascii="Calibri" w:eastAsia="Times New Roman" w:hAnsi="Calibri" w:cs="Calibri"/>
                <w:b/>
                <w:bCs/>
                <w:color w:val="FFFFFF"/>
                <w:sz w:val="24"/>
                <w:szCs w:val="24"/>
                <w:lang w:eastAsia="es-GT"/>
              </w:rPr>
              <w:t>83</w:t>
            </w:r>
            <w:r w:rsidR="00765B6F" w:rsidRPr="00765B6F">
              <w:rPr>
                <w:rFonts w:ascii="Calibri" w:eastAsia="Times New Roman" w:hAnsi="Calibri" w:cs="Calibri"/>
                <w:b/>
                <w:bCs/>
                <w:color w:val="FFFFFF"/>
                <w:sz w:val="24"/>
                <w:szCs w:val="24"/>
                <w:lang w:eastAsia="es-GT"/>
              </w:rPr>
              <w:t>,</w:t>
            </w:r>
            <w:r>
              <w:rPr>
                <w:rFonts w:ascii="Calibri" w:eastAsia="Times New Roman" w:hAnsi="Calibri" w:cs="Calibri"/>
                <w:b/>
                <w:bCs/>
                <w:color w:val="FFFFFF"/>
                <w:sz w:val="24"/>
                <w:szCs w:val="24"/>
                <w:lang w:eastAsia="es-GT"/>
              </w:rPr>
              <w:t>851</w:t>
            </w:r>
            <w:r w:rsidR="00765B6F" w:rsidRPr="00765B6F">
              <w:rPr>
                <w:rFonts w:ascii="Calibri" w:eastAsia="Times New Roman" w:hAnsi="Calibri" w:cs="Calibri"/>
                <w:b/>
                <w:bCs/>
                <w:color w:val="FFFFFF"/>
                <w:sz w:val="24"/>
                <w:szCs w:val="24"/>
                <w:lang w:eastAsia="es-GT"/>
              </w:rPr>
              <w:t>,</w:t>
            </w:r>
            <w:r>
              <w:rPr>
                <w:rFonts w:ascii="Calibri" w:eastAsia="Times New Roman" w:hAnsi="Calibri" w:cs="Calibri"/>
                <w:b/>
                <w:bCs/>
                <w:color w:val="FFFFFF"/>
                <w:sz w:val="24"/>
                <w:szCs w:val="24"/>
                <w:lang w:eastAsia="es-GT"/>
              </w:rPr>
              <w:t>224</w:t>
            </w:r>
            <w:r w:rsidR="00765B6F" w:rsidRPr="00765B6F">
              <w:rPr>
                <w:rFonts w:ascii="Calibri" w:eastAsia="Times New Roman" w:hAnsi="Calibri" w:cs="Calibri"/>
                <w:b/>
                <w:bCs/>
                <w:color w:val="FFFFFF"/>
                <w:sz w:val="24"/>
                <w:szCs w:val="24"/>
                <w:lang w:eastAsia="es-GT"/>
              </w:rPr>
              <w:t>.</w:t>
            </w:r>
            <w:r>
              <w:rPr>
                <w:rFonts w:ascii="Calibri" w:eastAsia="Times New Roman" w:hAnsi="Calibri" w:cs="Calibri"/>
                <w:b/>
                <w:bCs/>
                <w:color w:val="FFFFFF"/>
                <w:sz w:val="24"/>
                <w:szCs w:val="24"/>
                <w:lang w:eastAsia="es-GT"/>
              </w:rPr>
              <w:t>38</w:t>
            </w:r>
          </w:p>
        </w:tc>
      </w:tr>
    </w:tbl>
    <w:p w14:paraId="35E5FBBA" w14:textId="77777777" w:rsidR="005A7154" w:rsidRDefault="005A7154" w:rsidP="00082B06">
      <w:pPr>
        <w:pStyle w:val="Sinespaciado"/>
        <w:jc w:val="both"/>
        <w:rPr>
          <w:b/>
        </w:rPr>
      </w:pPr>
    </w:p>
    <w:p w14:paraId="0532BFDB" w14:textId="698732C3" w:rsidR="00082B06" w:rsidRDefault="00082B06" w:rsidP="00082B06">
      <w:pPr>
        <w:pStyle w:val="Sinespaciado"/>
        <w:jc w:val="both"/>
        <w:rPr>
          <w:b/>
        </w:rPr>
      </w:pPr>
      <w:r>
        <w:rPr>
          <w:b/>
        </w:rPr>
        <w:t xml:space="preserve">NOTA A PROPIEDAD, PLANTA </w:t>
      </w:r>
      <w:r w:rsidR="00A92D22">
        <w:rPr>
          <w:b/>
        </w:rPr>
        <w:t>EN OPERACIÓN</w:t>
      </w:r>
    </w:p>
    <w:p w14:paraId="2640F820" w14:textId="55654A4A" w:rsidR="00A92D22" w:rsidRDefault="00082B06" w:rsidP="00082B06">
      <w:pPr>
        <w:pStyle w:val="Sinespaciado"/>
        <w:jc w:val="both"/>
      </w:pPr>
      <w:r>
        <w:t xml:space="preserve">Es importante resaltar que </w:t>
      </w:r>
      <w:r w:rsidR="00A92D22">
        <w:t>fueron creadas las Cuentas de Orden de Inmuebles en Usufructo, derivado a que el Terreno en donde se encuentran las instalaciones de la Federación Nacional de Futbol de Guatemala, fueron dadas en usufructo por parte de la Confederación Deportiva Autónoma de Guatemala, por 50 años, se solicitó al MINFIN la creación de las Cuentas de Orden Siguientes:</w:t>
      </w:r>
    </w:p>
    <w:p w14:paraId="1B09A504" w14:textId="77777777" w:rsidR="00DB0FAA" w:rsidRDefault="00DB0FAA" w:rsidP="00082B06">
      <w:pPr>
        <w:pStyle w:val="Sinespaciado"/>
        <w:jc w:val="both"/>
      </w:pPr>
    </w:p>
    <w:p w14:paraId="29DFE994" w14:textId="0AA5F08A" w:rsidR="00A92D22" w:rsidRDefault="00A92D22" w:rsidP="00082B06">
      <w:pPr>
        <w:pStyle w:val="Sinespaciado"/>
        <w:jc w:val="both"/>
      </w:pPr>
      <w:r>
        <w:t>4100 CUENTAS DE ORDEN –DEBITOS-</w:t>
      </w:r>
    </w:p>
    <w:p w14:paraId="6B2D733C" w14:textId="49AAB2CB" w:rsidR="00A92D22" w:rsidRDefault="00A92D22" w:rsidP="00082B06">
      <w:pPr>
        <w:pStyle w:val="Sinespaciado"/>
        <w:jc w:val="both"/>
      </w:pPr>
      <w:r>
        <w:t>4110 IMPUESTOS Y DERECHOS A COBRAR</w:t>
      </w:r>
    </w:p>
    <w:p w14:paraId="4F185E47" w14:textId="21FF48E3" w:rsidR="00A92D22" w:rsidRDefault="00A92D22" w:rsidP="00082B06">
      <w:pPr>
        <w:pStyle w:val="Sinespaciado"/>
        <w:jc w:val="both"/>
      </w:pPr>
      <w:r>
        <w:t xml:space="preserve">4114 INMUEBLES EN USUFRUCTO </w:t>
      </w:r>
      <w:r>
        <w:tab/>
        <w:t>Q. 31,448,280.00</w:t>
      </w:r>
    </w:p>
    <w:p w14:paraId="46809347" w14:textId="2DEDFB67" w:rsidR="00A92D22" w:rsidRDefault="00A92D22" w:rsidP="00082B06">
      <w:pPr>
        <w:pStyle w:val="Sinespaciado"/>
        <w:jc w:val="both"/>
      </w:pPr>
      <w:r>
        <w:t>4200 CUENTAS DE ORDEN –CRÉDITOS-</w:t>
      </w:r>
    </w:p>
    <w:p w14:paraId="3499E219" w14:textId="6DFAF353" w:rsidR="00A92D22" w:rsidRDefault="00A92D22" w:rsidP="00082B06">
      <w:pPr>
        <w:pStyle w:val="Sinespaciado"/>
        <w:jc w:val="both"/>
      </w:pPr>
      <w:r>
        <w:t>4210 RECURSOS POR EJECUTAR</w:t>
      </w:r>
    </w:p>
    <w:p w14:paraId="286FF896" w14:textId="599BFD50" w:rsidR="00A92D22" w:rsidRDefault="00A92D22" w:rsidP="00082B06">
      <w:pPr>
        <w:pStyle w:val="Sinespaciado"/>
        <w:jc w:val="both"/>
      </w:pPr>
      <w:r>
        <w:t xml:space="preserve">4214 INMUEBLES EN USUFRUCTO </w:t>
      </w:r>
      <w:r>
        <w:tab/>
        <w:t>Q. 31,448,280.00</w:t>
      </w:r>
    </w:p>
    <w:p w14:paraId="6B45FF4B" w14:textId="2DECD444" w:rsidR="00596087" w:rsidRDefault="00596087" w:rsidP="00082B06">
      <w:pPr>
        <w:pStyle w:val="Sinespaciado"/>
        <w:jc w:val="both"/>
      </w:pPr>
    </w:p>
    <w:p w14:paraId="50BCDE1F" w14:textId="05A7173C" w:rsidR="00C43D21" w:rsidRDefault="00596087" w:rsidP="00C43D21">
      <w:pPr>
        <w:pStyle w:val="Sinespaciado"/>
        <w:spacing w:line="276" w:lineRule="auto"/>
        <w:jc w:val="both"/>
      </w:pPr>
      <w:r>
        <w:t xml:space="preserve">Cabe resaltar que dicho ajuste se realizó con base a recomendaciones de la Contraloría General de Cuentas y a solicitud de la Confederación Deportiva Autónoma de Guatemala -CDAG-, por lo que </w:t>
      </w:r>
      <w:r w:rsidR="00B0252B">
        <w:t>suscribió</w:t>
      </w:r>
      <w:r>
        <w:t xml:space="preserve"> acta respectiva para proceder con lo solicitado</w:t>
      </w:r>
      <w:r w:rsidR="00C43D21">
        <w:t xml:space="preserve">, lo cual impacto de forma negativa, el Resultado Acumulado de los Ejercicios Anteriores, </w:t>
      </w:r>
      <w:r w:rsidR="009F2F21">
        <w:t>por lo que es</w:t>
      </w:r>
      <w:r w:rsidR="00C43D21" w:rsidRPr="00C43D21">
        <w:t xml:space="preserve"> importante mencionar que el efecto de los saldos negativos acumulados en el Balance General, se va amortizando en forma anual a través del superávit obtenido</w:t>
      </w:r>
      <w:r w:rsidR="009F2F21">
        <w:t xml:space="preserve"> en el Estado de Resultados </w:t>
      </w:r>
      <w:r w:rsidR="00C43D21" w:rsidRPr="00C43D21">
        <w:t>y se refleja al momento de efectuar los cierres de cada ejercicio fiscal, y al analizar la tendencia de esta Federación, se considera que, en un periodo aproximado de 5 años, dicha amortización de saldos acumulados negativos se amortizara por completo.</w:t>
      </w:r>
    </w:p>
    <w:p w14:paraId="433F8E8F" w14:textId="77777777" w:rsidR="005D489C" w:rsidRDefault="005D489C" w:rsidP="0075557B">
      <w:pPr>
        <w:pStyle w:val="Sinespaciado"/>
        <w:jc w:val="center"/>
        <w:rPr>
          <w:rFonts w:cstheme="minorHAnsi"/>
          <w:b/>
          <w:bCs/>
        </w:rPr>
      </w:pPr>
    </w:p>
    <w:p w14:paraId="20A87405" w14:textId="1332D6EF" w:rsidR="00E20665" w:rsidRPr="00C872EB" w:rsidRDefault="00E20665" w:rsidP="0075557B">
      <w:pPr>
        <w:pStyle w:val="Sinespaciado"/>
        <w:jc w:val="center"/>
        <w:rPr>
          <w:rFonts w:cstheme="minorHAnsi"/>
          <w:b/>
          <w:bCs/>
        </w:rPr>
      </w:pPr>
      <w:r w:rsidRPr="00C872EB">
        <w:rPr>
          <w:rFonts w:cstheme="minorHAnsi"/>
          <w:b/>
          <w:bCs/>
        </w:rPr>
        <w:t>NOTA ESTADO RESULTADOS FIFA FORWARD CONVERTIDO A USD</w:t>
      </w:r>
    </w:p>
    <w:p w14:paraId="4E657928" w14:textId="583CA945" w:rsidR="00EF366D" w:rsidRPr="00C872EB" w:rsidRDefault="00EF366D" w:rsidP="00EF366D">
      <w:pPr>
        <w:pStyle w:val="Sinespaciado"/>
        <w:jc w:val="center"/>
        <w:rPr>
          <w:rFonts w:cstheme="minorHAnsi"/>
          <w:b/>
          <w:bCs/>
        </w:rPr>
      </w:pPr>
      <w:r w:rsidRPr="00C872EB">
        <w:rPr>
          <w:rFonts w:cstheme="minorHAnsi"/>
          <w:b/>
          <w:bCs/>
        </w:rPr>
        <w:t>ESTADO DE RESULTADOS</w:t>
      </w:r>
    </w:p>
    <w:p w14:paraId="25E5D7F0" w14:textId="1CFF8775" w:rsidR="00EF366D" w:rsidRPr="00C872EB" w:rsidRDefault="00EF366D" w:rsidP="00EF366D">
      <w:pPr>
        <w:pStyle w:val="Sinespaciado"/>
        <w:jc w:val="center"/>
        <w:rPr>
          <w:rFonts w:cstheme="minorHAnsi"/>
          <w:b/>
          <w:bCs/>
        </w:rPr>
      </w:pPr>
      <w:r w:rsidRPr="00C872EB">
        <w:rPr>
          <w:rFonts w:cstheme="minorHAnsi"/>
          <w:b/>
          <w:bCs/>
        </w:rPr>
        <w:t xml:space="preserve">DEL 01 ENERO AL </w:t>
      </w:r>
      <w:r w:rsidR="00524512">
        <w:rPr>
          <w:rFonts w:cstheme="minorHAnsi"/>
          <w:b/>
          <w:bCs/>
        </w:rPr>
        <w:t>3</w:t>
      </w:r>
      <w:r w:rsidR="00BB5EC9">
        <w:rPr>
          <w:rFonts w:cstheme="minorHAnsi"/>
          <w:b/>
          <w:bCs/>
        </w:rPr>
        <w:t>1</w:t>
      </w:r>
      <w:r w:rsidRPr="00C872EB">
        <w:rPr>
          <w:rFonts w:cstheme="minorHAnsi"/>
          <w:b/>
          <w:bCs/>
        </w:rPr>
        <w:t xml:space="preserve"> </w:t>
      </w:r>
      <w:r w:rsidR="00BB5EC9">
        <w:rPr>
          <w:rFonts w:cstheme="minorHAnsi"/>
          <w:b/>
          <w:bCs/>
        </w:rPr>
        <w:t>DIC</w:t>
      </w:r>
      <w:r w:rsidR="007B4528">
        <w:rPr>
          <w:rFonts w:cstheme="minorHAnsi"/>
          <w:b/>
          <w:bCs/>
        </w:rPr>
        <w:t>IEM</w:t>
      </w:r>
      <w:r w:rsidR="00EA288C">
        <w:rPr>
          <w:rFonts w:cstheme="minorHAnsi"/>
          <w:b/>
          <w:bCs/>
        </w:rPr>
        <w:t>BRE</w:t>
      </w:r>
      <w:r w:rsidR="00AF429F">
        <w:rPr>
          <w:rFonts w:cstheme="minorHAnsi"/>
          <w:b/>
          <w:bCs/>
        </w:rPr>
        <w:t xml:space="preserve"> </w:t>
      </w:r>
      <w:r w:rsidRPr="00C872EB">
        <w:rPr>
          <w:rFonts w:cstheme="minorHAnsi"/>
          <w:b/>
          <w:bCs/>
        </w:rPr>
        <w:t>20</w:t>
      </w:r>
      <w:r w:rsidR="002023A2" w:rsidRPr="00C872EB">
        <w:rPr>
          <w:rFonts w:cstheme="minorHAnsi"/>
          <w:b/>
          <w:bCs/>
        </w:rPr>
        <w:t>2</w:t>
      </w:r>
      <w:r w:rsidR="00765B6F">
        <w:rPr>
          <w:rFonts w:cstheme="minorHAnsi"/>
          <w:b/>
          <w:bCs/>
        </w:rPr>
        <w:t>5</w:t>
      </w:r>
    </w:p>
    <w:p w14:paraId="01355022" w14:textId="228F205B" w:rsidR="00C00B9C" w:rsidRDefault="00EF366D" w:rsidP="00CA3305">
      <w:pPr>
        <w:pStyle w:val="Sinespaciado"/>
        <w:jc w:val="center"/>
        <w:rPr>
          <w:rFonts w:cstheme="minorHAnsi"/>
          <w:b/>
          <w:bCs/>
        </w:rPr>
      </w:pPr>
      <w:r w:rsidRPr="00C872EB">
        <w:rPr>
          <w:rFonts w:cstheme="minorHAnsi"/>
          <w:b/>
          <w:bCs/>
        </w:rPr>
        <w:t>EXPRESADO EN DOLARES</w:t>
      </w:r>
    </w:p>
    <w:p w14:paraId="7DE0C7EC" w14:textId="77777777" w:rsidR="00E05409" w:rsidRDefault="00E05409" w:rsidP="00CA3305">
      <w:pPr>
        <w:pStyle w:val="Sinespaciado"/>
        <w:jc w:val="center"/>
        <w:rPr>
          <w:rFonts w:cstheme="minorHAnsi"/>
          <w:b/>
          <w:bCs/>
        </w:rPr>
      </w:pPr>
    </w:p>
    <w:p w14:paraId="6785588F" w14:textId="77777777" w:rsidR="00E05409" w:rsidRDefault="00E05409" w:rsidP="00E05409">
      <w:pPr>
        <w:pStyle w:val="Sinespaciado"/>
        <w:jc w:val="both"/>
        <w:rPr>
          <w:rFonts w:cstheme="minorHAnsi"/>
          <w:b/>
          <w:bCs/>
        </w:rPr>
      </w:pPr>
    </w:p>
    <w:tbl>
      <w:tblPr>
        <w:tblW w:w="5000" w:type="pct"/>
        <w:tblCellMar>
          <w:left w:w="70" w:type="dxa"/>
          <w:right w:w="70" w:type="dxa"/>
        </w:tblCellMar>
        <w:tblLook w:val="04A0" w:firstRow="1" w:lastRow="0" w:firstColumn="1" w:lastColumn="0" w:noHBand="0" w:noVBand="1"/>
      </w:tblPr>
      <w:tblGrid>
        <w:gridCol w:w="1060"/>
        <w:gridCol w:w="3381"/>
        <w:gridCol w:w="1403"/>
        <w:gridCol w:w="1355"/>
        <w:gridCol w:w="1873"/>
      </w:tblGrid>
      <w:tr w:rsidR="008138DD" w:rsidRPr="008138DD" w14:paraId="0F44AF88" w14:textId="77777777" w:rsidTr="008138DD">
        <w:trPr>
          <w:trHeight w:val="510"/>
        </w:trPr>
        <w:tc>
          <w:tcPr>
            <w:tcW w:w="597" w:type="pct"/>
            <w:tcBorders>
              <w:top w:val="single" w:sz="8" w:space="0" w:color="auto"/>
              <w:left w:val="nil"/>
              <w:bottom w:val="single" w:sz="4" w:space="0" w:color="auto"/>
              <w:right w:val="nil"/>
            </w:tcBorders>
            <w:vAlign w:val="center"/>
            <w:hideMark/>
          </w:tcPr>
          <w:p w14:paraId="5C205D48" w14:textId="77777777" w:rsidR="008138DD" w:rsidRPr="008138DD" w:rsidRDefault="008138DD" w:rsidP="008138DD">
            <w:pPr>
              <w:spacing w:after="0" w:line="240" w:lineRule="auto"/>
              <w:jc w:val="center"/>
              <w:rPr>
                <w:rFonts w:ascii="Calibri" w:eastAsia="Times New Roman" w:hAnsi="Calibri" w:cs="Calibri"/>
                <w:b/>
                <w:bCs/>
                <w:color w:val="000000"/>
                <w:sz w:val="20"/>
                <w:szCs w:val="20"/>
                <w:lang w:eastAsia="es-GT"/>
              </w:rPr>
            </w:pPr>
            <w:r w:rsidRPr="008138DD">
              <w:rPr>
                <w:rFonts w:ascii="Calibri" w:eastAsia="Times New Roman" w:hAnsi="Calibri" w:cs="Calibri"/>
                <w:b/>
                <w:bCs/>
                <w:color w:val="000000"/>
                <w:sz w:val="20"/>
                <w:szCs w:val="20"/>
                <w:lang w:eastAsia="es-GT"/>
              </w:rPr>
              <w:t> </w:t>
            </w:r>
          </w:p>
        </w:tc>
        <w:tc>
          <w:tcPr>
            <w:tcW w:w="1876" w:type="pct"/>
            <w:tcBorders>
              <w:top w:val="single" w:sz="8" w:space="0" w:color="auto"/>
              <w:left w:val="nil"/>
              <w:bottom w:val="single" w:sz="4" w:space="0" w:color="auto"/>
              <w:right w:val="nil"/>
            </w:tcBorders>
            <w:vAlign w:val="center"/>
            <w:hideMark/>
          </w:tcPr>
          <w:p w14:paraId="60A7760F" w14:textId="77777777" w:rsidR="008138DD" w:rsidRPr="008138DD" w:rsidRDefault="008138DD" w:rsidP="008138DD">
            <w:pPr>
              <w:spacing w:after="0" w:line="240" w:lineRule="auto"/>
              <w:jc w:val="center"/>
              <w:rPr>
                <w:rFonts w:ascii="Calibri" w:eastAsia="Times New Roman" w:hAnsi="Calibri" w:cs="Calibri"/>
                <w:b/>
                <w:bCs/>
                <w:color w:val="000000"/>
                <w:sz w:val="20"/>
                <w:szCs w:val="20"/>
                <w:lang w:eastAsia="es-GT"/>
              </w:rPr>
            </w:pPr>
            <w:r w:rsidRPr="008138DD">
              <w:rPr>
                <w:rFonts w:ascii="Calibri" w:eastAsia="Times New Roman" w:hAnsi="Calibri" w:cs="Calibri"/>
                <w:b/>
                <w:bCs/>
                <w:color w:val="000000"/>
                <w:sz w:val="20"/>
                <w:szCs w:val="20"/>
                <w:lang w:eastAsia="es-GT"/>
              </w:rPr>
              <w:t> </w:t>
            </w:r>
          </w:p>
        </w:tc>
        <w:tc>
          <w:tcPr>
            <w:tcW w:w="759" w:type="pct"/>
            <w:tcBorders>
              <w:top w:val="single" w:sz="8" w:space="0" w:color="auto"/>
              <w:left w:val="nil"/>
              <w:bottom w:val="single" w:sz="4" w:space="0" w:color="auto"/>
              <w:right w:val="nil"/>
            </w:tcBorders>
            <w:vAlign w:val="center"/>
            <w:hideMark/>
          </w:tcPr>
          <w:p w14:paraId="136914AA" w14:textId="77777777" w:rsidR="008138DD" w:rsidRPr="008138DD" w:rsidRDefault="008138DD" w:rsidP="008138DD">
            <w:pPr>
              <w:spacing w:after="0" w:line="240" w:lineRule="auto"/>
              <w:jc w:val="center"/>
              <w:rPr>
                <w:rFonts w:ascii="Calibri" w:eastAsia="Times New Roman" w:hAnsi="Calibri" w:cs="Calibri"/>
                <w:b/>
                <w:bCs/>
                <w:color w:val="000000"/>
                <w:sz w:val="20"/>
                <w:szCs w:val="20"/>
                <w:lang w:eastAsia="es-GT"/>
              </w:rPr>
            </w:pPr>
            <w:r w:rsidRPr="008138DD">
              <w:rPr>
                <w:rFonts w:ascii="Calibri" w:eastAsia="Times New Roman" w:hAnsi="Calibri" w:cs="Calibri"/>
                <w:b/>
                <w:bCs/>
                <w:color w:val="000000"/>
                <w:sz w:val="20"/>
                <w:szCs w:val="20"/>
                <w:lang w:eastAsia="es-GT"/>
              </w:rPr>
              <w:t xml:space="preserve"> ESTE MES USD </w:t>
            </w:r>
          </w:p>
        </w:tc>
        <w:tc>
          <w:tcPr>
            <w:tcW w:w="759" w:type="pct"/>
            <w:tcBorders>
              <w:top w:val="single" w:sz="8" w:space="0" w:color="auto"/>
              <w:left w:val="nil"/>
              <w:bottom w:val="single" w:sz="4" w:space="0" w:color="auto"/>
              <w:right w:val="nil"/>
            </w:tcBorders>
            <w:vAlign w:val="center"/>
            <w:hideMark/>
          </w:tcPr>
          <w:p w14:paraId="414A70DC" w14:textId="77777777" w:rsidR="008138DD" w:rsidRPr="008138DD" w:rsidRDefault="008138DD" w:rsidP="008138DD">
            <w:pPr>
              <w:spacing w:after="0" w:line="240" w:lineRule="auto"/>
              <w:jc w:val="center"/>
              <w:rPr>
                <w:rFonts w:ascii="Calibri" w:eastAsia="Times New Roman" w:hAnsi="Calibri" w:cs="Calibri"/>
                <w:b/>
                <w:bCs/>
                <w:color w:val="000000"/>
                <w:sz w:val="20"/>
                <w:szCs w:val="20"/>
                <w:lang w:eastAsia="es-GT"/>
              </w:rPr>
            </w:pPr>
            <w:r w:rsidRPr="008138DD">
              <w:rPr>
                <w:rFonts w:ascii="Calibri" w:eastAsia="Times New Roman" w:hAnsi="Calibri" w:cs="Calibri"/>
                <w:b/>
                <w:bCs/>
                <w:color w:val="000000"/>
                <w:sz w:val="20"/>
                <w:szCs w:val="20"/>
                <w:lang w:eastAsia="es-GT"/>
              </w:rPr>
              <w:t> </w:t>
            </w:r>
          </w:p>
        </w:tc>
        <w:tc>
          <w:tcPr>
            <w:tcW w:w="1009" w:type="pct"/>
            <w:tcBorders>
              <w:top w:val="single" w:sz="8" w:space="0" w:color="auto"/>
              <w:left w:val="nil"/>
              <w:bottom w:val="single" w:sz="4" w:space="0" w:color="auto"/>
              <w:right w:val="nil"/>
            </w:tcBorders>
            <w:vAlign w:val="center"/>
            <w:hideMark/>
          </w:tcPr>
          <w:p w14:paraId="5FD87D1D" w14:textId="77777777" w:rsidR="008138DD" w:rsidRPr="008138DD" w:rsidRDefault="008138DD" w:rsidP="008138DD">
            <w:pPr>
              <w:spacing w:after="0" w:line="240" w:lineRule="auto"/>
              <w:jc w:val="center"/>
              <w:rPr>
                <w:rFonts w:ascii="Calibri" w:eastAsia="Times New Roman" w:hAnsi="Calibri" w:cs="Calibri"/>
                <w:b/>
                <w:bCs/>
                <w:color w:val="000000"/>
                <w:sz w:val="20"/>
                <w:szCs w:val="20"/>
                <w:lang w:eastAsia="es-GT"/>
              </w:rPr>
            </w:pPr>
            <w:r w:rsidRPr="008138DD">
              <w:rPr>
                <w:rFonts w:ascii="Calibri" w:eastAsia="Times New Roman" w:hAnsi="Calibri" w:cs="Calibri"/>
                <w:b/>
                <w:bCs/>
                <w:color w:val="000000"/>
                <w:sz w:val="20"/>
                <w:szCs w:val="20"/>
                <w:lang w:eastAsia="es-GT"/>
              </w:rPr>
              <w:t xml:space="preserve"> SALDO USD AJUSTADO </w:t>
            </w:r>
          </w:p>
        </w:tc>
      </w:tr>
      <w:tr w:rsidR="008138DD" w:rsidRPr="008138DD" w14:paraId="75721E2B" w14:textId="77777777" w:rsidTr="008138DD">
        <w:trPr>
          <w:trHeight w:val="255"/>
        </w:trPr>
        <w:tc>
          <w:tcPr>
            <w:tcW w:w="597" w:type="pct"/>
            <w:tcBorders>
              <w:top w:val="nil"/>
              <w:left w:val="nil"/>
              <w:bottom w:val="nil"/>
              <w:right w:val="nil"/>
            </w:tcBorders>
            <w:noWrap/>
            <w:hideMark/>
          </w:tcPr>
          <w:p w14:paraId="590EC0C2" w14:textId="77777777" w:rsidR="008138DD" w:rsidRPr="008138DD" w:rsidRDefault="008138DD" w:rsidP="008138DD">
            <w:pPr>
              <w:spacing w:after="0" w:line="240" w:lineRule="auto"/>
              <w:jc w:val="center"/>
              <w:rPr>
                <w:rFonts w:ascii="Calibri" w:eastAsia="Times New Roman" w:hAnsi="Calibri" w:cs="Calibri"/>
                <w:b/>
                <w:bCs/>
                <w:color w:val="000000"/>
                <w:sz w:val="20"/>
                <w:szCs w:val="20"/>
                <w:lang w:eastAsia="es-GT"/>
              </w:rPr>
            </w:pPr>
          </w:p>
        </w:tc>
        <w:tc>
          <w:tcPr>
            <w:tcW w:w="1876" w:type="pct"/>
            <w:tcBorders>
              <w:top w:val="nil"/>
              <w:left w:val="nil"/>
              <w:bottom w:val="nil"/>
              <w:right w:val="nil"/>
            </w:tcBorders>
            <w:noWrap/>
            <w:hideMark/>
          </w:tcPr>
          <w:p w14:paraId="2605AFD7" w14:textId="77777777" w:rsidR="008138DD" w:rsidRPr="008138DD" w:rsidRDefault="008138DD" w:rsidP="008138DD">
            <w:pPr>
              <w:spacing w:after="0" w:line="240" w:lineRule="auto"/>
              <w:jc w:val="center"/>
              <w:rPr>
                <w:rFonts w:ascii="Times New Roman" w:eastAsia="Times New Roman" w:hAnsi="Times New Roman" w:cs="Times New Roman"/>
                <w:sz w:val="20"/>
                <w:szCs w:val="20"/>
                <w:lang w:eastAsia="es-GT"/>
              </w:rPr>
            </w:pPr>
          </w:p>
        </w:tc>
        <w:tc>
          <w:tcPr>
            <w:tcW w:w="759" w:type="pct"/>
            <w:tcBorders>
              <w:top w:val="nil"/>
              <w:left w:val="nil"/>
              <w:bottom w:val="nil"/>
              <w:right w:val="nil"/>
            </w:tcBorders>
            <w:shd w:val="clear" w:color="000000" w:fill="FFFFFF"/>
            <w:vAlign w:val="center"/>
            <w:hideMark/>
          </w:tcPr>
          <w:p w14:paraId="43378B05" w14:textId="77777777" w:rsidR="008138DD" w:rsidRPr="008138DD" w:rsidRDefault="008138DD" w:rsidP="008138DD">
            <w:pPr>
              <w:spacing w:after="0" w:line="240" w:lineRule="auto"/>
              <w:jc w:val="center"/>
              <w:rPr>
                <w:rFonts w:ascii="Calibri" w:eastAsia="Times New Roman" w:hAnsi="Calibri" w:cs="Calibri"/>
                <w:b/>
                <w:bCs/>
                <w:color w:val="FFFFFF"/>
                <w:sz w:val="20"/>
                <w:szCs w:val="20"/>
                <w:lang w:eastAsia="es-GT"/>
              </w:rPr>
            </w:pPr>
            <w:r w:rsidRPr="008138DD">
              <w:rPr>
                <w:rFonts w:ascii="Calibri" w:eastAsia="Times New Roman" w:hAnsi="Calibri" w:cs="Calibri"/>
                <w:b/>
                <w:bCs/>
                <w:color w:val="FFFFFF"/>
                <w:sz w:val="20"/>
                <w:szCs w:val="20"/>
                <w:lang w:eastAsia="es-GT"/>
              </w:rPr>
              <w:t xml:space="preserve"> Q         7.66451 </w:t>
            </w:r>
          </w:p>
        </w:tc>
        <w:tc>
          <w:tcPr>
            <w:tcW w:w="759" w:type="pct"/>
            <w:tcBorders>
              <w:top w:val="nil"/>
              <w:left w:val="nil"/>
              <w:bottom w:val="nil"/>
              <w:right w:val="nil"/>
            </w:tcBorders>
            <w:vAlign w:val="center"/>
            <w:hideMark/>
          </w:tcPr>
          <w:p w14:paraId="44DD1655" w14:textId="77777777" w:rsidR="008138DD" w:rsidRPr="008138DD" w:rsidRDefault="008138DD" w:rsidP="008138DD">
            <w:pPr>
              <w:spacing w:after="0" w:line="240" w:lineRule="auto"/>
              <w:jc w:val="center"/>
              <w:rPr>
                <w:rFonts w:ascii="Calibri" w:eastAsia="Times New Roman" w:hAnsi="Calibri" w:cs="Calibri"/>
                <w:b/>
                <w:bCs/>
                <w:color w:val="FFFFFF"/>
                <w:sz w:val="20"/>
                <w:szCs w:val="20"/>
                <w:lang w:eastAsia="es-GT"/>
              </w:rPr>
            </w:pPr>
          </w:p>
        </w:tc>
        <w:tc>
          <w:tcPr>
            <w:tcW w:w="1009" w:type="pct"/>
            <w:tcBorders>
              <w:top w:val="nil"/>
              <w:left w:val="nil"/>
              <w:bottom w:val="nil"/>
              <w:right w:val="nil"/>
            </w:tcBorders>
            <w:vAlign w:val="center"/>
            <w:hideMark/>
          </w:tcPr>
          <w:p w14:paraId="70AE9AB6" w14:textId="77777777" w:rsidR="008138DD" w:rsidRPr="008138DD" w:rsidRDefault="008138DD" w:rsidP="008138DD">
            <w:pPr>
              <w:spacing w:after="0" w:line="240" w:lineRule="auto"/>
              <w:jc w:val="center"/>
              <w:rPr>
                <w:rFonts w:ascii="Times New Roman" w:eastAsia="Times New Roman" w:hAnsi="Times New Roman" w:cs="Times New Roman"/>
                <w:sz w:val="20"/>
                <w:szCs w:val="20"/>
                <w:lang w:eastAsia="es-GT"/>
              </w:rPr>
            </w:pPr>
          </w:p>
        </w:tc>
      </w:tr>
      <w:tr w:rsidR="008138DD" w:rsidRPr="008138DD" w14:paraId="587D6F66" w14:textId="77777777" w:rsidTr="008138DD">
        <w:trPr>
          <w:trHeight w:val="255"/>
        </w:trPr>
        <w:tc>
          <w:tcPr>
            <w:tcW w:w="597" w:type="pct"/>
            <w:tcBorders>
              <w:top w:val="nil"/>
              <w:left w:val="nil"/>
              <w:bottom w:val="nil"/>
              <w:right w:val="nil"/>
            </w:tcBorders>
            <w:noWrap/>
            <w:hideMark/>
          </w:tcPr>
          <w:p w14:paraId="35FC40BF" w14:textId="77777777" w:rsidR="008138DD" w:rsidRPr="008138DD" w:rsidRDefault="008138DD" w:rsidP="008138DD">
            <w:pPr>
              <w:spacing w:after="0" w:line="240" w:lineRule="auto"/>
              <w:jc w:val="center"/>
              <w:rPr>
                <w:rFonts w:ascii="Times New Roman" w:eastAsia="Times New Roman" w:hAnsi="Times New Roman" w:cs="Times New Roman"/>
                <w:sz w:val="20"/>
                <w:szCs w:val="20"/>
                <w:lang w:eastAsia="es-GT"/>
              </w:rPr>
            </w:pPr>
          </w:p>
        </w:tc>
        <w:tc>
          <w:tcPr>
            <w:tcW w:w="1876" w:type="pct"/>
            <w:tcBorders>
              <w:top w:val="nil"/>
              <w:left w:val="nil"/>
              <w:bottom w:val="nil"/>
              <w:right w:val="nil"/>
            </w:tcBorders>
            <w:noWrap/>
            <w:hideMark/>
          </w:tcPr>
          <w:p w14:paraId="294CB33C" w14:textId="77777777" w:rsidR="008138DD" w:rsidRPr="008138DD" w:rsidRDefault="008138DD" w:rsidP="008138DD">
            <w:pPr>
              <w:spacing w:after="0" w:line="240" w:lineRule="auto"/>
              <w:jc w:val="center"/>
              <w:rPr>
                <w:rFonts w:ascii="Times New Roman" w:eastAsia="Times New Roman" w:hAnsi="Times New Roman" w:cs="Times New Roman"/>
                <w:sz w:val="20"/>
                <w:szCs w:val="20"/>
                <w:lang w:eastAsia="es-GT"/>
              </w:rPr>
            </w:pPr>
          </w:p>
        </w:tc>
        <w:tc>
          <w:tcPr>
            <w:tcW w:w="759" w:type="pct"/>
            <w:tcBorders>
              <w:top w:val="nil"/>
              <w:left w:val="nil"/>
              <w:bottom w:val="nil"/>
              <w:right w:val="nil"/>
            </w:tcBorders>
            <w:shd w:val="clear" w:color="000000" w:fill="FFFFFF"/>
            <w:vAlign w:val="center"/>
            <w:hideMark/>
          </w:tcPr>
          <w:p w14:paraId="7E84C216" w14:textId="77777777" w:rsidR="008138DD" w:rsidRPr="008138DD" w:rsidRDefault="008138DD" w:rsidP="008138DD">
            <w:pPr>
              <w:spacing w:after="0" w:line="240" w:lineRule="auto"/>
              <w:jc w:val="center"/>
              <w:rPr>
                <w:rFonts w:ascii="Calibri" w:eastAsia="Times New Roman" w:hAnsi="Calibri" w:cs="Calibri"/>
                <w:b/>
                <w:bCs/>
                <w:color w:val="FFFFFF"/>
                <w:sz w:val="20"/>
                <w:szCs w:val="20"/>
                <w:lang w:eastAsia="es-GT"/>
              </w:rPr>
            </w:pPr>
            <w:r w:rsidRPr="008138DD">
              <w:rPr>
                <w:rFonts w:ascii="Calibri" w:eastAsia="Times New Roman" w:hAnsi="Calibri" w:cs="Calibri"/>
                <w:b/>
                <w:bCs/>
                <w:color w:val="FFFFFF"/>
                <w:sz w:val="20"/>
                <w:szCs w:val="20"/>
                <w:lang w:eastAsia="es-GT"/>
              </w:rPr>
              <w:t xml:space="preserve"> Q         7.70781 </w:t>
            </w:r>
          </w:p>
        </w:tc>
        <w:tc>
          <w:tcPr>
            <w:tcW w:w="759" w:type="pct"/>
            <w:tcBorders>
              <w:top w:val="nil"/>
              <w:left w:val="nil"/>
              <w:bottom w:val="nil"/>
              <w:right w:val="nil"/>
            </w:tcBorders>
            <w:vAlign w:val="center"/>
            <w:hideMark/>
          </w:tcPr>
          <w:p w14:paraId="4616B629" w14:textId="77777777" w:rsidR="008138DD" w:rsidRPr="008138DD" w:rsidRDefault="008138DD" w:rsidP="008138DD">
            <w:pPr>
              <w:spacing w:after="0" w:line="240" w:lineRule="auto"/>
              <w:jc w:val="center"/>
              <w:rPr>
                <w:rFonts w:ascii="Calibri" w:eastAsia="Times New Roman" w:hAnsi="Calibri" w:cs="Calibri"/>
                <w:b/>
                <w:bCs/>
                <w:color w:val="FFFFFF"/>
                <w:sz w:val="20"/>
                <w:szCs w:val="20"/>
                <w:lang w:eastAsia="es-GT"/>
              </w:rPr>
            </w:pPr>
          </w:p>
        </w:tc>
        <w:tc>
          <w:tcPr>
            <w:tcW w:w="1009" w:type="pct"/>
            <w:tcBorders>
              <w:top w:val="nil"/>
              <w:left w:val="nil"/>
              <w:bottom w:val="nil"/>
              <w:right w:val="nil"/>
            </w:tcBorders>
            <w:vAlign w:val="center"/>
            <w:hideMark/>
          </w:tcPr>
          <w:p w14:paraId="70571995" w14:textId="77777777" w:rsidR="008138DD" w:rsidRPr="008138DD" w:rsidRDefault="008138DD" w:rsidP="008138DD">
            <w:pPr>
              <w:spacing w:after="0" w:line="240" w:lineRule="auto"/>
              <w:jc w:val="center"/>
              <w:rPr>
                <w:rFonts w:ascii="Times New Roman" w:eastAsia="Times New Roman" w:hAnsi="Times New Roman" w:cs="Times New Roman"/>
                <w:sz w:val="20"/>
                <w:szCs w:val="20"/>
                <w:lang w:eastAsia="es-GT"/>
              </w:rPr>
            </w:pPr>
          </w:p>
        </w:tc>
      </w:tr>
      <w:tr w:rsidR="008138DD" w:rsidRPr="008138DD" w14:paraId="1C612E0F" w14:textId="77777777" w:rsidTr="008138DD">
        <w:trPr>
          <w:trHeight w:val="255"/>
        </w:trPr>
        <w:tc>
          <w:tcPr>
            <w:tcW w:w="597" w:type="pct"/>
            <w:tcBorders>
              <w:top w:val="nil"/>
              <w:left w:val="nil"/>
              <w:bottom w:val="nil"/>
              <w:right w:val="nil"/>
            </w:tcBorders>
            <w:noWrap/>
            <w:hideMark/>
          </w:tcPr>
          <w:p w14:paraId="5F278913" w14:textId="77777777" w:rsidR="008138DD" w:rsidRPr="008138DD" w:rsidRDefault="008138DD" w:rsidP="008138DD">
            <w:pPr>
              <w:spacing w:after="0" w:line="240" w:lineRule="auto"/>
              <w:jc w:val="center"/>
              <w:rPr>
                <w:rFonts w:ascii="Calibri" w:eastAsia="Times New Roman" w:hAnsi="Calibri" w:cs="Calibri"/>
                <w:b/>
                <w:bCs/>
                <w:color w:val="000000"/>
                <w:sz w:val="20"/>
                <w:szCs w:val="20"/>
                <w:lang w:eastAsia="es-GT"/>
              </w:rPr>
            </w:pPr>
            <w:r w:rsidRPr="008138DD">
              <w:rPr>
                <w:rFonts w:ascii="Calibri" w:eastAsia="Times New Roman" w:hAnsi="Calibri" w:cs="Calibri"/>
                <w:b/>
                <w:bCs/>
                <w:color w:val="000000"/>
                <w:sz w:val="20"/>
                <w:szCs w:val="20"/>
                <w:lang w:eastAsia="es-GT"/>
              </w:rPr>
              <w:t>ORG</w:t>
            </w:r>
          </w:p>
        </w:tc>
        <w:tc>
          <w:tcPr>
            <w:tcW w:w="1876" w:type="pct"/>
            <w:tcBorders>
              <w:top w:val="nil"/>
              <w:left w:val="nil"/>
              <w:bottom w:val="nil"/>
              <w:right w:val="nil"/>
            </w:tcBorders>
            <w:noWrap/>
            <w:hideMark/>
          </w:tcPr>
          <w:p w14:paraId="0AC282C2" w14:textId="77777777" w:rsidR="008138DD" w:rsidRPr="008138DD" w:rsidRDefault="008138DD" w:rsidP="008138DD">
            <w:pPr>
              <w:spacing w:after="0" w:line="240" w:lineRule="auto"/>
              <w:rPr>
                <w:rFonts w:ascii="Calibri" w:eastAsia="Times New Roman" w:hAnsi="Calibri" w:cs="Calibri"/>
                <w:b/>
                <w:bCs/>
                <w:color w:val="000000"/>
                <w:sz w:val="20"/>
                <w:szCs w:val="20"/>
                <w:lang w:eastAsia="es-GT"/>
              </w:rPr>
            </w:pPr>
            <w:r w:rsidRPr="008138DD">
              <w:rPr>
                <w:rFonts w:ascii="Calibri" w:eastAsia="Times New Roman" w:hAnsi="Calibri" w:cs="Calibri"/>
                <w:b/>
                <w:bCs/>
                <w:color w:val="000000"/>
                <w:sz w:val="20"/>
                <w:szCs w:val="20"/>
                <w:lang w:eastAsia="es-GT"/>
              </w:rPr>
              <w:t>INGRESOS</w:t>
            </w:r>
          </w:p>
        </w:tc>
        <w:tc>
          <w:tcPr>
            <w:tcW w:w="759" w:type="pct"/>
            <w:tcBorders>
              <w:top w:val="nil"/>
              <w:left w:val="nil"/>
              <w:bottom w:val="nil"/>
              <w:right w:val="nil"/>
            </w:tcBorders>
            <w:shd w:val="clear" w:color="000000" w:fill="FFFFFF"/>
            <w:vAlign w:val="center"/>
            <w:hideMark/>
          </w:tcPr>
          <w:p w14:paraId="631F12AF" w14:textId="77777777" w:rsidR="008138DD" w:rsidRPr="008138DD" w:rsidRDefault="008138DD" w:rsidP="008138DD">
            <w:pPr>
              <w:spacing w:after="0" w:line="240" w:lineRule="auto"/>
              <w:jc w:val="center"/>
              <w:rPr>
                <w:rFonts w:ascii="Calibri" w:eastAsia="Times New Roman" w:hAnsi="Calibri" w:cs="Calibri"/>
                <w:b/>
                <w:bCs/>
                <w:color w:val="FFFFFF"/>
                <w:sz w:val="20"/>
                <w:szCs w:val="20"/>
                <w:lang w:eastAsia="es-GT"/>
              </w:rPr>
            </w:pPr>
            <w:r w:rsidRPr="008138DD">
              <w:rPr>
                <w:rFonts w:ascii="Calibri" w:eastAsia="Times New Roman" w:hAnsi="Calibri" w:cs="Calibri"/>
                <w:b/>
                <w:bCs/>
                <w:color w:val="FFFFFF"/>
                <w:sz w:val="20"/>
                <w:szCs w:val="20"/>
                <w:lang w:eastAsia="es-GT"/>
              </w:rPr>
              <w:t xml:space="preserve"> Q         7.68214 </w:t>
            </w:r>
          </w:p>
        </w:tc>
        <w:tc>
          <w:tcPr>
            <w:tcW w:w="759" w:type="pct"/>
            <w:tcBorders>
              <w:top w:val="nil"/>
              <w:left w:val="nil"/>
              <w:bottom w:val="nil"/>
              <w:right w:val="nil"/>
            </w:tcBorders>
            <w:vAlign w:val="center"/>
            <w:hideMark/>
          </w:tcPr>
          <w:p w14:paraId="3A1CA4FB" w14:textId="77777777" w:rsidR="008138DD" w:rsidRPr="008138DD" w:rsidRDefault="008138DD" w:rsidP="008138DD">
            <w:pPr>
              <w:spacing w:after="0" w:line="240" w:lineRule="auto"/>
              <w:jc w:val="center"/>
              <w:rPr>
                <w:rFonts w:ascii="Calibri" w:eastAsia="Times New Roman" w:hAnsi="Calibri" w:cs="Calibri"/>
                <w:b/>
                <w:bCs/>
                <w:color w:val="FFFFFF"/>
                <w:sz w:val="20"/>
                <w:szCs w:val="20"/>
                <w:lang w:eastAsia="es-GT"/>
              </w:rPr>
            </w:pPr>
          </w:p>
        </w:tc>
        <w:tc>
          <w:tcPr>
            <w:tcW w:w="1009" w:type="pct"/>
            <w:tcBorders>
              <w:top w:val="nil"/>
              <w:left w:val="nil"/>
              <w:bottom w:val="nil"/>
              <w:right w:val="nil"/>
            </w:tcBorders>
            <w:noWrap/>
            <w:hideMark/>
          </w:tcPr>
          <w:p w14:paraId="77F2101D" w14:textId="77777777" w:rsidR="008138DD" w:rsidRPr="008138DD" w:rsidRDefault="008138DD" w:rsidP="008138DD">
            <w:pPr>
              <w:spacing w:after="0" w:line="240" w:lineRule="auto"/>
              <w:jc w:val="center"/>
              <w:rPr>
                <w:rFonts w:ascii="Times New Roman" w:eastAsia="Times New Roman" w:hAnsi="Times New Roman" w:cs="Times New Roman"/>
                <w:sz w:val="20"/>
                <w:szCs w:val="20"/>
                <w:lang w:eastAsia="es-GT"/>
              </w:rPr>
            </w:pPr>
          </w:p>
        </w:tc>
      </w:tr>
      <w:tr w:rsidR="008138DD" w:rsidRPr="008138DD" w14:paraId="5C287A7C" w14:textId="77777777" w:rsidTr="008138DD">
        <w:trPr>
          <w:trHeight w:val="510"/>
        </w:trPr>
        <w:tc>
          <w:tcPr>
            <w:tcW w:w="597" w:type="pct"/>
            <w:tcBorders>
              <w:top w:val="nil"/>
              <w:left w:val="nil"/>
              <w:bottom w:val="nil"/>
              <w:right w:val="nil"/>
            </w:tcBorders>
            <w:noWrap/>
            <w:hideMark/>
          </w:tcPr>
          <w:p w14:paraId="5730C34C" w14:textId="77777777" w:rsidR="008138DD" w:rsidRPr="008138DD" w:rsidRDefault="008138DD" w:rsidP="008138DD">
            <w:pPr>
              <w:spacing w:after="0" w:line="240" w:lineRule="auto"/>
              <w:jc w:val="center"/>
              <w:rPr>
                <w:rFonts w:ascii="Calibri" w:eastAsia="Times New Roman" w:hAnsi="Calibri" w:cs="Calibri"/>
                <w:b/>
                <w:bCs/>
                <w:color w:val="000000"/>
                <w:sz w:val="20"/>
                <w:szCs w:val="20"/>
                <w:lang w:eastAsia="es-GT"/>
              </w:rPr>
            </w:pPr>
            <w:r w:rsidRPr="008138DD">
              <w:rPr>
                <w:rFonts w:ascii="Calibri" w:eastAsia="Times New Roman" w:hAnsi="Calibri" w:cs="Calibri"/>
                <w:b/>
                <w:bCs/>
                <w:color w:val="000000"/>
                <w:sz w:val="20"/>
                <w:szCs w:val="20"/>
                <w:lang w:eastAsia="es-GT"/>
              </w:rPr>
              <w:t>430</w:t>
            </w:r>
          </w:p>
        </w:tc>
        <w:tc>
          <w:tcPr>
            <w:tcW w:w="1876" w:type="pct"/>
            <w:tcBorders>
              <w:top w:val="single" w:sz="4" w:space="0" w:color="auto"/>
              <w:left w:val="nil"/>
              <w:bottom w:val="nil"/>
              <w:right w:val="nil"/>
            </w:tcBorders>
            <w:hideMark/>
          </w:tcPr>
          <w:p w14:paraId="04C13040" w14:textId="77777777" w:rsidR="008138DD" w:rsidRPr="008138DD" w:rsidRDefault="008138DD" w:rsidP="008138DD">
            <w:pPr>
              <w:spacing w:after="0" w:line="240" w:lineRule="auto"/>
              <w:rPr>
                <w:rFonts w:ascii="Calibri" w:eastAsia="Times New Roman" w:hAnsi="Calibri" w:cs="Calibri"/>
                <w:color w:val="000000"/>
                <w:sz w:val="20"/>
                <w:szCs w:val="20"/>
                <w:lang w:val="pt-BR" w:eastAsia="es-GT"/>
              </w:rPr>
            </w:pPr>
            <w:r w:rsidRPr="008138DD">
              <w:rPr>
                <w:rFonts w:ascii="Calibri" w:eastAsia="Times New Roman" w:hAnsi="Calibri" w:cs="Calibri"/>
                <w:color w:val="000000"/>
                <w:sz w:val="20"/>
                <w:szCs w:val="20"/>
                <w:lang w:val="pt-BR" w:eastAsia="es-GT"/>
              </w:rPr>
              <w:t>1o DESEMBOLSO FORWARD 3.0 (USD 650,000.00 OPERATIVOS)</w:t>
            </w:r>
          </w:p>
        </w:tc>
        <w:tc>
          <w:tcPr>
            <w:tcW w:w="759" w:type="pct"/>
            <w:tcBorders>
              <w:top w:val="single" w:sz="4" w:space="0" w:color="auto"/>
              <w:left w:val="nil"/>
              <w:bottom w:val="nil"/>
              <w:right w:val="nil"/>
            </w:tcBorders>
            <w:noWrap/>
            <w:hideMark/>
          </w:tcPr>
          <w:p w14:paraId="0264C179"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val="pt-BR" w:eastAsia="es-GT"/>
              </w:rPr>
              <w:t xml:space="preserve"> </w:t>
            </w:r>
            <w:r w:rsidRPr="008138DD">
              <w:rPr>
                <w:rFonts w:ascii="Calibri" w:eastAsia="Times New Roman" w:hAnsi="Calibri" w:cs="Calibri"/>
                <w:color w:val="000000"/>
                <w:sz w:val="20"/>
                <w:szCs w:val="20"/>
                <w:lang w:eastAsia="es-GT"/>
              </w:rPr>
              <w:t xml:space="preserve">$                     -   </w:t>
            </w:r>
          </w:p>
        </w:tc>
        <w:tc>
          <w:tcPr>
            <w:tcW w:w="759" w:type="pct"/>
            <w:tcBorders>
              <w:top w:val="single" w:sz="4" w:space="0" w:color="auto"/>
              <w:left w:val="nil"/>
              <w:bottom w:val="nil"/>
              <w:right w:val="nil"/>
            </w:tcBorders>
            <w:noWrap/>
            <w:hideMark/>
          </w:tcPr>
          <w:p w14:paraId="6E5EF79A" w14:textId="77777777" w:rsidR="008138DD" w:rsidRPr="008138DD" w:rsidRDefault="008138DD" w:rsidP="008138DD">
            <w:pPr>
              <w:spacing w:after="0" w:line="240" w:lineRule="auto"/>
              <w:jc w:val="right"/>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 </w:t>
            </w:r>
          </w:p>
        </w:tc>
        <w:tc>
          <w:tcPr>
            <w:tcW w:w="1009" w:type="pct"/>
            <w:tcBorders>
              <w:top w:val="single" w:sz="4" w:space="0" w:color="auto"/>
              <w:left w:val="nil"/>
              <w:bottom w:val="nil"/>
              <w:right w:val="nil"/>
            </w:tcBorders>
            <w:noWrap/>
            <w:hideMark/>
          </w:tcPr>
          <w:p w14:paraId="4C4DB513"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 xml:space="preserve"> $              599,996.37 </w:t>
            </w:r>
          </w:p>
        </w:tc>
      </w:tr>
      <w:tr w:rsidR="008138DD" w:rsidRPr="008138DD" w14:paraId="58D243B3" w14:textId="77777777" w:rsidTr="008138DD">
        <w:trPr>
          <w:trHeight w:val="510"/>
        </w:trPr>
        <w:tc>
          <w:tcPr>
            <w:tcW w:w="597" w:type="pct"/>
            <w:tcBorders>
              <w:top w:val="nil"/>
              <w:left w:val="nil"/>
              <w:bottom w:val="nil"/>
              <w:right w:val="nil"/>
            </w:tcBorders>
            <w:noWrap/>
            <w:hideMark/>
          </w:tcPr>
          <w:p w14:paraId="17EFC60F" w14:textId="77777777" w:rsidR="008138DD" w:rsidRPr="008138DD" w:rsidRDefault="008138DD" w:rsidP="008138DD">
            <w:pPr>
              <w:spacing w:after="0" w:line="240" w:lineRule="auto"/>
              <w:jc w:val="center"/>
              <w:rPr>
                <w:rFonts w:ascii="Calibri" w:eastAsia="Times New Roman" w:hAnsi="Calibri" w:cs="Calibri"/>
                <w:b/>
                <w:bCs/>
                <w:color w:val="000000"/>
                <w:sz w:val="20"/>
                <w:szCs w:val="20"/>
                <w:lang w:eastAsia="es-GT"/>
              </w:rPr>
            </w:pPr>
            <w:r w:rsidRPr="008138DD">
              <w:rPr>
                <w:rFonts w:ascii="Calibri" w:eastAsia="Times New Roman" w:hAnsi="Calibri" w:cs="Calibri"/>
                <w:b/>
                <w:bCs/>
                <w:color w:val="000000"/>
                <w:sz w:val="20"/>
                <w:szCs w:val="20"/>
                <w:lang w:eastAsia="es-GT"/>
              </w:rPr>
              <w:t>430_O2</w:t>
            </w:r>
          </w:p>
        </w:tc>
        <w:tc>
          <w:tcPr>
            <w:tcW w:w="1876" w:type="pct"/>
            <w:tcBorders>
              <w:top w:val="nil"/>
              <w:left w:val="nil"/>
              <w:bottom w:val="nil"/>
              <w:right w:val="nil"/>
            </w:tcBorders>
            <w:hideMark/>
          </w:tcPr>
          <w:p w14:paraId="648DED36" w14:textId="77777777" w:rsidR="008138DD" w:rsidRPr="008138DD" w:rsidRDefault="008138DD" w:rsidP="008138DD">
            <w:pPr>
              <w:spacing w:after="0" w:line="240" w:lineRule="auto"/>
              <w:rPr>
                <w:rFonts w:ascii="Calibri" w:eastAsia="Times New Roman" w:hAnsi="Calibri" w:cs="Calibri"/>
                <w:color w:val="000000"/>
                <w:sz w:val="20"/>
                <w:szCs w:val="20"/>
                <w:lang w:val="pt-BR" w:eastAsia="es-GT"/>
              </w:rPr>
            </w:pPr>
            <w:r w:rsidRPr="008138DD">
              <w:rPr>
                <w:rFonts w:ascii="Calibri" w:eastAsia="Times New Roman" w:hAnsi="Calibri" w:cs="Calibri"/>
                <w:color w:val="000000"/>
                <w:sz w:val="20"/>
                <w:szCs w:val="20"/>
                <w:lang w:val="pt-BR" w:eastAsia="es-GT"/>
              </w:rPr>
              <w:t>2o DESEMBOLSO FORWARD 3.0 (USD 600,000.00 OPERATIVOS)</w:t>
            </w:r>
          </w:p>
        </w:tc>
        <w:tc>
          <w:tcPr>
            <w:tcW w:w="759" w:type="pct"/>
            <w:tcBorders>
              <w:top w:val="nil"/>
              <w:left w:val="nil"/>
              <w:bottom w:val="nil"/>
              <w:right w:val="nil"/>
            </w:tcBorders>
            <w:noWrap/>
            <w:hideMark/>
          </w:tcPr>
          <w:p w14:paraId="33D22090"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val="pt-BR" w:eastAsia="es-GT"/>
              </w:rPr>
              <w:t xml:space="preserve"> </w:t>
            </w:r>
            <w:r w:rsidRPr="008138DD">
              <w:rPr>
                <w:rFonts w:ascii="Calibri" w:eastAsia="Times New Roman" w:hAnsi="Calibri" w:cs="Calibri"/>
                <w:color w:val="000000"/>
                <w:sz w:val="20"/>
                <w:szCs w:val="20"/>
                <w:lang w:eastAsia="es-GT"/>
              </w:rPr>
              <w:t xml:space="preserve">$                     -   </w:t>
            </w:r>
          </w:p>
        </w:tc>
        <w:tc>
          <w:tcPr>
            <w:tcW w:w="759" w:type="pct"/>
            <w:tcBorders>
              <w:top w:val="nil"/>
              <w:left w:val="nil"/>
              <w:bottom w:val="nil"/>
              <w:right w:val="nil"/>
            </w:tcBorders>
            <w:noWrap/>
            <w:hideMark/>
          </w:tcPr>
          <w:p w14:paraId="1F37F607" w14:textId="77777777" w:rsidR="008138DD" w:rsidRPr="008138DD" w:rsidRDefault="008138DD" w:rsidP="008138DD">
            <w:pPr>
              <w:spacing w:after="0" w:line="240" w:lineRule="auto"/>
              <w:jc w:val="right"/>
              <w:rPr>
                <w:rFonts w:ascii="Calibri" w:eastAsia="Times New Roman" w:hAnsi="Calibri" w:cs="Calibri"/>
                <w:color w:val="000000"/>
                <w:sz w:val="20"/>
                <w:szCs w:val="20"/>
                <w:lang w:eastAsia="es-GT"/>
              </w:rPr>
            </w:pPr>
          </w:p>
        </w:tc>
        <w:tc>
          <w:tcPr>
            <w:tcW w:w="1009" w:type="pct"/>
            <w:tcBorders>
              <w:top w:val="nil"/>
              <w:left w:val="nil"/>
              <w:bottom w:val="nil"/>
              <w:right w:val="nil"/>
            </w:tcBorders>
            <w:noWrap/>
            <w:hideMark/>
          </w:tcPr>
          <w:p w14:paraId="40E6297C"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 xml:space="preserve"> $              548,999.05 </w:t>
            </w:r>
          </w:p>
        </w:tc>
      </w:tr>
      <w:tr w:rsidR="008138DD" w:rsidRPr="008138DD" w14:paraId="5BF2880D" w14:textId="77777777" w:rsidTr="008138DD">
        <w:trPr>
          <w:trHeight w:val="510"/>
        </w:trPr>
        <w:tc>
          <w:tcPr>
            <w:tcW w:w="597" w:type="pct"/>
            <w:tcBorders>
              <w:top w:val="nil"/>
              <w:left w:val="nil"/>
              <w:bottom w:val="nil"/>
              <w:right w:val="nil"/>
            </w:tcBorders>
            <w:noWrap/>
            <w:hideMark/>
          </w:tcPr>
          <w:p w14:paraId="157C1913" w14:textId="77777777" w:rsidR="008138DD" w:rsidRPr="008138DD" w:rsidRDefault="008138DD" w:rsidP="008138DD">
            <w:pPr>
              <w:spacing w:after="0" w:line="240" w:lineRule="auto"/>
              <w:jc w:val="center"/>
              <w:rPr>
                <w:rFonts w:ascii="Calibri" w:eastAsia="Times New Roman" w:hAnsi="Calibri" w:cs="Calibri"/>
                <w:b/>
                <w:bCs/>
                <w:color w:val="000000"/>
                <w:sz w:val="20"/>
                <w:szCs w:val="20"/>
                <w:lang w:eastAsia="es-GT"/>
              </w:rPr>
            </w:pPr>
            <w:r w:rsidRPr="008138DD">
              <w:rPr>
                <w:rFonts w:ascii="Calibri" w:eastAsia="Times New Roman" w:hAnsi="Calibri" w:cs="Calibri"/>
                <w:b/>
                <w:bCs/>
                <w:color w:val="000000"/>
                <w:sz w:val="20"/>
                <w:szCs w:val="20"/>
                <w:lang w:eastAsia="es-GT"/>
              </w:rPr>
              <w:t>430E</w:t>
            </w:r>
          </w:p>
        </w:tc>
        <w:tc>
          <w:tcPr>
            <w:tcW w:w="1876" w:type="pct"/>
            <w:tcBorders>
              <w:top w:val="nil"/>
              <w:left w:val="nil"/>
              <w:bottom w:val="nil"/>
              <w:right w:val="nil"/>
            </w:tcBorders>
            <w:hideMark/>
          </w:tcPr>
          <w:p w14:paraId="54DAA8B8"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DESEMBOLSO FIFA (REMODELACION CAR)</w:t>
            </w:r>
          </w:p>
        </w:tc>
        <w:tc>
          <w:tcPr>
            <w:tcW w:w="759" w:type="pct"/>
            <w:tcBorders>
              <w:top w:val="nil"/>
              <w:left w:val="nil"/>
              <w:bottom w:val="nil"/>
              <w:right w:val="nil"/>
            </w:tcBorders>
            <w:noWrap/>
            <w:hideMark/>
          </w:tcPr>
          <w:p w14:paraId="63878B3C"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 xml:space="preserve"> $                     -   </w:t>
            </w:r>
          </w:p>
        </w:tc>
        <w:tc>
          <w:tcPr>
            <w:tcW w:w="759" w:type="pct"/>
            <w:tcBorders>
              <w:top w:val="nil"/>
              <w:left w:val="nil"/>
              <w:bottom w:val="nil"/>
              <w:right w:val="nil"/>
            </w:tcBorders>
            <w:noWrap/>
            <w:hideMark/>
          </w:tcPr>
          <w:p w14:paraId="61F56851" w14:textId="77777777" w:rsidR="008138DD" w:rsidRPr="008138DD" w:rsidRDefault="008138DD" w:rsidP="008138DD">
            <w:pPr>
              <w:spacing w:after="0" w:line="240" w:lineRule="auto"/>
              <w:jc w:val="right"/>
              <w:rPr>
                <w:rFonts w:ascii="Calibri" w:eastAsia="Times New Roman" w:hAnsi="Calibri" w:cs="Calibri"/>
                <w:color w:val="000000"/>
                <w:sz w:val="20"/>
                <w:szCs w:val="20"/>
                <w:lang w:eastAsia="es-GT"/>
              </w:rPr>
            </w:pPr>
          </w:p>
        </w:tc>
        <w:tc>
          <w:tcPr>
            <w:tcW w:w="1009" w:type="pct"/>
            <w:tcBorders>
              <w:top w:val="nil"/>
              <w:left w:val="nil"/>
              <w:bottom w:val="nil"/>
              <w:right w:val="nil"/>
            </w:tcBorders>
            <w:noWrap/>
            <w:hideMark/>
          </w:tcPr>
          <w:p w14:paraId="1EAFDE5E"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 xml:space="preserve"> $              121,958.76 </w:t>
            </w:r>
          </w:p>
        </w:tc>
      </w:tr>
      <w:tr w:rsidR="008138DD" w:rsidRPr="008138DD" w14:paraId="1A2F9DBC" w14:textId="77777777" w:rsidTr="008138DD">
        <w:trPr>
          <w:trHeight w:val="255"/>
        </w:trPr>
        <w:tc>
          <w:tcPr>
            <w:tcW w:w="597" w:type="pct"/>
            <w:tcBorders>
              <w:top w:val="nil"/>
              <w:left w:val="nil"/>
              <w:bottom w:val="nil"/>
              <w:right w:val="nil"/>
            </w:tcBorders>
            <w:noWrap/>
            <w:hideMark/>
          </w:tcPr>
          <w:p w14:paraId="025A34A4" w14:textId="77777777" w:rsidR="008138DD" w:rsidRPr="008138DD" w:rsidRDefault="008138DD" w:rsidP="008138DD">
            <w:pPr>
              <w:spacing w:after="0" w:line="240" w:lineRule="auto"/>
              <w:jc w:val="center"/>
              <w:rPr>
                <w:rFonts w:ascii="Calibri" w:eastAsia="Times New Roman" w:hAnsi="Calibri" w:cs="Calibri"/>
                <w:b/>
                <w:bCs/>
                <w:color w:val="000000"/>
                <w:sz w:val="20"/>
                <w:szCs w:val="20"/>
                <w:lang w:eastAsia="es-GT"/>
              </w:rPr>
            </w:pPr>
            <w:r w:rsidRPr="008138DD">
              <w:rPr>
                <w:rFonts w:ascii="Calibri" w:eastAsia="Times New Roman" w:hAnsi="Calibri" w:cs="Calibri"/>
                <w:b/>
                <w:bCs/>
                <w:color w:val="000000"/>
                <w:sz w:val="20"/>
                <w:szCs w:val="20"/>
                <w:lang w:eastAsia="es-GT"/>
              </w:rPr>
              <w:t>430A</w:t>
            </w:r>
          </w:p>
        </w:tc>
        <w:tc>
          <w:tcPr>
            <w:tcW w:w="1876" w:type="pct"/>
            <w:tcBorders>
              <w:top w:val="nil"/>
              <w:left w:val="nil"/>
              <w:bottom w:val="nil"/>
              <w:right w:val="nil"/>
            </w:tcBorders>
            <w:hideMark/>
          </w:tcPr>
          <w:p w14:paraId="59A229DB"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OCP CONVERSION FONDOS SALARIOS</w:t>
            </w:r>
          </w:p>
        </w:tc>
        <w:tc>
          <w:tcPr>
            <w:tcW w:w="759" w:type="pct"/>
            <w:tcBorders>
              <w:top w:val="nil"/>
              <w:left w:val="nil"/>
              <w:bottom w:val="nil"/>
              <w:right w:val="nil"/>
            </w:tcBorders>
            <w:noWrap/>
            <w:hideMark/>
          </w:tcPr>
          <w:p w14:paraId="3D2C8BD4"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 xml:space="preserve"> $                     -   </w:t>
            </w:r>
          </w:p>
        </w:tc>
        <w:tc>
          <w:tcPr>
            <w:tcW w:w="759" w:type="pct"/>
            <w:tcBorders>
              <w:top w:val="nil"/>
              <w:left w:val="nil"/>
              <w:bottom w:val="nil"/>
              <w:right w:val="nil"/>
            </w:tcBorders>
            <w:noWrap/>
            <w:hideMark/>
          </w:tcPr>
          <w:p w14:paraId="70FD299E" w14:textId="77777777" w:rsidR="008138DD" w:rsidRPr="008138DD" w:rsidRDefault="008138DD" w:rsidP="008138DD">
            <w:pPr>
              <w:spacing w:after="0" w:line="240" w:lineRule="auto"/>
              <w:jc w:val="right"/>
              <w:rPr>
                <w:rFonts w:ascii="Calibri" w:eastAsia="Times New Roman" w:hAnsi="Calibri" w:cs="Calibri"/>
                <w:color w:val="000000"/>
                <w:sz w:val="20"/>
                <w:szCs w:val="20"/>
                <w:lang w:eastAsia="es-GT"/>
              </w:rPr>
            </w:pPr>
          </w:p>
        </w:tc>
        <w:tc>
          <w:tcPr>
            <w:tcW w:w="1009" w:type="pct"/>
            <w:tcBorders>
              <w:top w:val="nil"/>
              <w:left w:val="nil"/>
              <w:bottom w:val="nil"/>
              <w:right w:val="nil"/>
            </w:tcBorders>
            <w:noWrap/>
            <w:hideMark/>
          </w:tcPr>
          <w:p w14:paraId="3B3277ED"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 xml:space="preserve"> $              599,996.37 </w:t>
            </w:r>
          </w:p>
        </w:tc>
      </w:tr>
      <w:tr w:rsidR="008138DD" w:rsidRPr="008138DD" w14:paraId="609C0191" w14:textId="77777777" w:rsidTr="008138DD">
        <w:trPr>
          <w:trHeight w:val="510"/>
        </w:trPr>
        <w:tc>
          <w:tcPr>
            <w:tcW w:w="597" w:type="pct"/>
            <w:tcBorders>
              <w:top w:val="nil"/>
              <w:left w:val="nil"/>
              <w:bottom w:val="nil"/>
              <w:right w:val="nil"/>
            </w:tcBorders>
            <w:noWrap/>
            <w:hideMark/>
          </w:tcPr>
          <w:p w14:paraId="2FC2F895" w14:textId="77777777" w:rsidR="008138DD" w:rsidRPr="008138DD" w:rsidRDefault="008138DD" w:rsidP="008138DD">
            <w:pPr>
              <w:spacing w:after="0" w:line="240" w:lineRule="auto"/>
              <w:jc w:val="center"/>
              <w:rPr>
                <w:rFonts w:ascii="Calibri" w:eastAsia="Times New Roman" w:hAnsi="Calibri" w:cs="Calibri"/>
                <w:b/>
                <w:bCs/>
                <w:color w:val="000000"/>
                <w:sz w:val="20"/>
                <w:szCs w:val="20"/>
                <w:lang w:eastAsia="es-GT"/>
              </w:rPr>
            </w:pPr>
            <w:r w:rsidRPr="008138DD">
              <w:rPr>
                <w:rFonts w:ascii="Calibri" w:eastAsia="Times New Roman" w:hAnsi="Calibri" w:cs="Calibri"/>
                <w:b/>
                <w:bCs/>
                <w:color w:val="000000"/>
                <w:sz w:val="20"/>
                <w:szCs w:val="20"/>
                <w:lang w:eastAsia="es-GT"/>
              </w:rPr>
              <w:t>430T</w:t>
            </w:r>
          </w:p>
        </w:tc>
        <w:tc>
          <w:tcPr>
            <w:tcW w:w="1876" w:type="pct"/>
            <w:tcBorders>
              <w:top w:val="nil"/>
              <w:left w:val="nil"/>
              <w:bottom w:val="nil"/>
              <w:right w:val="nil"/>
            </w:tcBorders>
            <w:hideMark/>
          </w:tcPr>
          <w:p w14:paraId="65C74A50"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Programa TDS (Salario Entrenador Talentos)</w:t>
            </w:r>
          </w:p>
        </w:tc>
        <w:tc>
          <w:tcPr>
            <w:tcW w:w="759" w:type="pct"/>
            <w:tcBorders>
              <w:top w:val="nil"/>
              <w:left w:val="nil"/>
              <w:bottom w:val="nil"/>
              <w:right w:val="nil"/>
            </w:tcBorders>
            <w:noWrap/>
            <w:hideMark/>
          </w:tcPr>
          <w:p w14:paraId="297AC544"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 xml:space="preserve"> $      54,996.34 </w:t>
            </w:r>
          </w:p>
        </w:tc>
        <w:tc>
          <w:tcPr>
            <w:tcW w:w="759" w:type="pct"/>
            <w:tcBorders>
              <w:top w:val="nil"/>
              <w:left w:val="nil"/>
              <w:bottom w:val="nil"/>
              <w:right w:val="nil"/>
            </w:tcBorders>
            <w:noWrap/>
            <w:hideMark/>
          </w:tcPr>
          <w:p w14:paraId="65EE9240" w14:textId="77777777" w:rsidR="008138DD" w:rsidRPr="008138DD" w:rsidRDefault="008138DD" w:rsidP="008138DD">
            <w:pPr>
              <w:spacing w:after="0" w:line="240" w:lineRule="auto"/>
              <w:jc w:val="right"/>
              <w:rPr>
                <w:rFonts w:ascii="Calibri" w:eastAsia="Times New Roman" w:hAnsi="Calibri" w:cs="Calibri"/>
                <w:color w:val="000000"/>
                <w:sz w:val="20"/>
                <w:szCs w:val="20"/>
                <w:lang w:eastAsia="es-GT"/>
              </w:rPr>
            </w:pPr>
          </w:p>
        </w:tc>
        <w:tc>
          <w:tcPr>
            <w:tcW w:w="1009" w:type="pct"/>
            <w:tcBorders>
              <w:top w:val="nil"/>
              <w:left w:val="nil"/>
              <w:bottom w:val="nil"/>
              <w:right w:val="nil"/>
            </w:tcBorders>
            <w:noWrap/>
            <w:hideMark/>
          </w:tcPr>
          <w:p w14:paraId="0C6D8535"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 xml:space="preserve"> $                 79,992.71 </w:t>
            </w:r>
          </w:p>
        </w:tc>
      </w:tr>
      <w:tr w:rsidR="008138DD" w:rsidRPr="008138DD" w14:paraId="77AB8FE9" w14:textId="77777777" w:rsidTr="008138DD">
        <w:trPr>
          <w:trHeight w:val="255"/>
        </w:trPr>
        <w:tc>
          <w:tcPr>
            <w:tcW w:w="597" w:type="pct"/>
            <w:tcBorders>
              <w:top w:val="nil"/>
              <w:left w:val="nil"/>
              <w:bottom w:val="nil"/>
              <w:right w:val="nil"/>
            </w:tcBorders>
            <w:noWrap/>
            <w:hideMark/>
          </w:tcPr>
          <w:p w14:paraId="5BF5042C" w14:textId="77777777" w:rsidR="008138DD" w:rsidRPr="008138DD" w:rsidRDefault="008138DD" w:rsidP="008138DD">
            <w:pPr>
              <w:spacing w:after="0" w:line="240" w:lineRule="auto"/>
              <w:jc w:val="center"/>
              <w:rPr>
                <w:rFonts w:ascii="Calibri" w:eastAsia="Times New Roman" w:hAnsi="Calibri" w:cs="Calibri"/>
                <w:b/>
                <w:bCs/>
                <w:color w:val="000000"/>
                <w:sz w:val="20"/>
                <w:szCs w:val="20"/>
                <w:lang w:eastAsia="es-GT"/>
              </w:rPr>
            </w:pPr>
            <w:r w:rsidRPr="008138DD">
              <w:rPr>
                <w:rFonts w:ascii="Calibri" w:eastAsia="Times New Roman" w:hAnsi="Calibri" w:cs="Calibri"/>
                <w:b/>
                <w:bCs/>
                <w:color w:val="000000"/>
                <w:sz w:val="20"/>
                <w:szCs w:val="20"/>
                <w:lang w:eastAsia="es-GT"/>
              </w:rPr>
              <w:t>430U13</w:t>
            </w:r>
          </w:p>
        </w:tc>
        <w:tc>
          <w:tcPr>
            <w:tcW w:w="1876" w:type="pct"/>
            <w:tcBorders>
              <w:top w:val="nil"/>
              <w:left w:val="nil"/>
              <w:bottom w:val="nil"/>
              <w:right w:val="nil"/>
            </w:tcBorders>
            <w:hideMark/>
          </w:tcPr>
          <w:p w14:paraId="61ADE66C"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TORNEOS NACIONALES SUB13</w:t>
            </w:r>
          </w:p>
        </w:tc>
        <w:tc>
          <w:tcPr>
            <w:tcW w:w="759" w:type="pct"/>
            <w:tcBorders>
              <w:top w:val="nil"/>
              <w:left w:val="nil"/>
              <w:bottom w:val="nil"/>
              <w:right w:val="nil"/>
            </w:tcBorders>
            <w:noWrap/>
            <w:hideMark/>
          </w:tcPr>
          <w:p w14:paraId="676DA04A"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 xml:space="preserve"> $    194,352.28 </w:t>
            </w:r>
          </w:p>
        </w:tc>
        <w:tc>
          <w:tcPr>
            <w:tcW w:w="759" w:type="pct"/>
            <w:tcBorders>
              <w:top w:val="nil"/>
              <w:left w:val="nil"/>
              <w:bottom w:val="nil"/>
              <w:right w:val="nil"/>
            </w:tcBorders>
            <w:noWrap/>
            <w:hideMark/>
          </w:tcPr>
          <w:p w14:paraId="73AB15AA" w14:textId="77777777" w:rsidR="008138DD" w:rsidRPr="008138DD" w:rsidRDefault="008138DD" w:rsidP="008138DD">
            <w:pPr>
              <w:spacing w:after="0" w:line="240" w:lineRule="auto"/>
              <w:jc w:val="right"/>
              <w:rPr>
                <w:rFonts w:ascii="Calibri" w:eastAsia="Times New Roman" w:hAnsi="Calibri" w:cs="Calibri"/>
                <w:color w:val="000000"/>
                <w:sz w:val="20"/>
                <w:szCs w:val="20"/>
                <w:lang w:eastAsia="es-GT"/>
              </w:rPr>
            </w:pPr>
          </w:p>
        </w:tc>
        <w:tc>
          <w:tcPr>
            <w:tcW w:w="1009" w:type="pct"/>
            <w:tcBorders>
              <w:top w:val="nil"/>
              <w:left w:val="nil"/>
              <w:bottom w:val="nil"/>
              <w:right w:val="nil"/>
            </w:tcBorders>
            <w:noWrap/>
            <w:hideMark/>
          </w:tcPr>
          <w:p w14:paraId="056B1259"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 xml:space="preserve"> $              194,352.28 </w:t>
            </w:r>
          </w:p>
        </w:tc>
      </w:tr>
      <w:tr w:rsidR="008138DD" w:rsidRPr="008138DD" w14:paraId="0F424E2C" w14:textId="77777777" w:rsidTr="008138DD">
        <w:trPr>
          <w:trHeight w:val="255"/>
        </w:trPr>
        <w:tc>
          <w:tcPr>
            <w:tcW w:w="597" w:type="pct"/>
            <w:tcBorders>
              <w:top w:val="nil"/>
              <w:left w:val="nil"/>
              <w:bottom w:val="nil"/>
              <w:right w:val="nil"/>
            </w:tcBorders>
            <w:noWrap/>
            <w:hideMark/>
          </w:tcPr>
          <w:p w14:paraId="0BBCC499" w14:textId="77777777" w:rsidR="008138DD" w:rsidRPr="008138DD" w:rsidRDefault="008138DD" w:rsidP="008138DD">
            <w:pPr>
              <w:spacing w:after="0" w:line="240" w:lineRule="auto"/>
              <w:jc w:val="center"/>
              <w:rPr>
                <w:rFonts w:ascii="Calibri" w:eastAsia="Times New Roman" w:hAnsi="Calibri" w:cs="Calibri"/>
                <w:b/>
                <w:bCs/>
                <w:color w:val="000000"/>
                <w:sz w:val="20"/>
                <w:szCs w:val="20"/>
                <w:lang w:eastAsia="es-GT"/>
              </w:rPr>
            </w:pPr>
            <w:r w:rsidRPr="008138DD">
              <w:rPr>
                <w:rFonts w:ascii="Calibri" w:eastAsia="Times New Roman" w:hAnsi="Calibri" w:cs="Calibri"/>
                <w:b/>
                <w:bCs/>
                <w:color w:val="000000"/>
                <w:sz w:val="20"/>
                <w:szCs w:val="20"/>
                <w:lang w:eastAsia="es-GT"/>
              </w:rPr>
              <w:t>430CAR2</w:t>
            </w:r>
          </w:p>
        </w:tc>
        <w:tc>
          <w:tcPr>
            <w:tcW w:w="1876" w:type="pct"/>
            <w:tcBorders>
              <w:top w:val="nil"/>
              <w:left w:val="nil"/>
              <w:bottom w:val="nil"/>
              <w:right w:val="nil"/>
            </w:tcBorders>
            <w:hideMark/>
          </w:tcPr>
          <w:p w14:paraId="63CEEB3C"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PRIMER DESEMBOLSO CAR 2</w:t>
            </w:r>
          </w:p>
        </w:tc>
        <w:tc>
          <w:tcPr>
            <w:tcW w:w="759" w:type="pct"/>
            <w:tcBorders>
              <w:top w:val="nil"/>
              <w:left w:val="nil"/>
              <w:bottom w:val="nil"/>
              <w:right w:val="nil"/>
            </w:tcBorders>
            <w:noWrap/>
            <w:hideMark/>
          </w:tcPr>
          <w:p w14:paraId="14234BD8"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 xml:space="preserve"> $ 1,199,996.34 </w:t>
            </w:r>
          </w:p>
        </w:tc>
        <w:tc>
          <w:tcPr>
            <w:tcW w:w="759" w:type="pct"/>
            <w:tcBorders>
              <w:top w:val="nil"/>
              <w:left w:val="nil"/>
              <w:bottom w:val="nil"/>
              <w:right w:val="nil"/>
            </w:tcBorders>
            <w:noWrap/>
            <w:hideMark/>
          </w:tcPr>
          <w:p w14:paraId="2921584A" w14:textId="77777777" w:rsidR="008138DD" w:rsidRPr="008138DD" w:rsidRDefault="008138DD" w:rsidP="008138DD">
            <w:pPr>
              <w:spacing w:after="0" w:line="240" w:lineRule="auto"/>
              <w:jc w:val="right"/>
              <w:rPr>
                <w:rFonts w:ascii="Calibri" w:eastAsia="Times New Roman" w:hAnsi="Calibri" w:cs="Calibri"/>
                <w:color w:val="000000"/>
                <w:sz w:val="20"/>
                <w:szCs w:val="20"/>
                <w:lang w:eastAsia="es-GT"/>
              </w:rPr>
            </w:pPr>
          </w:p>
        </w:tc>
        <w:tc>
          <w:tcPr>
            <w:tcW w:w="1009" w:type="pct"/>
            <w:tcBorders>
              <w:top w:val="nil"/>
              <w:left w:val="nil"/>
              <w:bottom w:val="nil"/>
              <w:right w:val="nil"/>
            </w:tcBorders>
            <w:noWrap/>
            <w:hideMark/>
          </w:tcPr>
          <w:p w14:paraId="7F44D8E9"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 xml:space="preserve"> $           1,199,996.34 </w:t>
            </w:r>
          </w:p>
        </w:tc>
      </w:tr>
      <w:tr w:rsidR="008138DD" w:rsidRPr="008138DD" w14:paraId="6B422202" w14:textId="77777777" w:rsidTr="008138DD">
        <w:trPr>
          <w:trHeight w:val="510"/>
        </w:trPr>
        <w:tc>
          <w:tcPr>
            <w:tcW w:w="597" w:type="pct"/>
            <w:tcBorders>
              <w:top w:val="nil"/>
              <w:left w:val="nil"/>
              <w:bottom w:val="nil"/>
              <w:right w:val="nil"/>
            </w:tcBorders>
            <w:noWrap/>
            <w:hideMark/>
          </w:tcPr>
          <w:p w14:paraId="7DBD9445" w14:textId="77777777" w:rsidR="008138DD" w:rsidRPr="008138DD" w:rsidRDefault="008138DD" w:rsidP="008138DD">
            <w:pPr>
              <w:spacing w:after="0" w:line="240" w:lineRule="auto"/>
              <w:jc w:val="center"/>
              <w:rPr>
                <w:rFonts w:ascii="Calibri" w:eastAsia="Times New Roman" w:hAnsi="Calibri" w:cs="Calibri"/>
                <w:b/>
                <w:bCs/>
                <w:color w:val="000000"/>
                <w:sz w:val="20"/>
                <w:szCs w:val="20"/>
                <w:lang w:eastAsia="es-GT"/>
              </w:rPr>
            </w:pPr>
            <w:r w:rsidRPr="008138DD">
              <w:rPr>
                <w:rFonts w:ascii="Calibri" w:eastAsia="Times New Roman" w:hAnsi="Calibri" w:cs="Calibri"/>
                <w:b/>
                <w:bCs/>
                <w:color w:val="000000"/>
                <w:sz w:val="20"/>
                <w:szCs w:val="20"/>
                <w:lang w:eastAsia="es-GT"/>
              </w:rPr>
              <w:t>430FEMB</w:t>
            </w:r>
          </w:p>
        </w:tc>
        <w:tc>
          <w:tcPr>
            <w:tcW w:w="1876" w:type="pct"/>
            <w:tcBorders>
              <w:top w:val="nil"/>
              <w:left w:val="nil"/>
              <w:bottom w:val="nil"/>
              <w:right w:val="nil"/>
            </w:tcBorders>
            <w:hideMark/>
          </w:tcPr>
          <w:p w14:paraId="6CEE144C" w14:textId="64AF82CE" w:rsidR="008138DD" w:rsidRPr="008138DD" w:rsidRDefault="008138DD" w:rsidP="008138DD">
            <w:pPr>
              <w:spacing w:after="0" w:line="240" w:lineRule="auto"/>
              <w:rPr>
                <w:rFonts w:ascii="Calibri" w:eastAsia="Times New Roman" w:hAnsi="Calibri" w:cs="Calibri"/>
                <w:color w:val="000000"/>
                <w:sz w:val="20"/>
                <w:szCs w:val="20"/>
                <w:lang w:val="pt-BR" w:eastAsia="es-GT"/>
              </w:rPr>
            </w:pPr>
            <w:r w:rsidRPr="008138DD">
              <w:rPr>
                <w:rFonts w:ascii="Calibri" w:eastAsia="Times New Roman" w:hAnsi="Calibri" w:cs="Calibri"/>
                <w:color w:val="000000"/>
                <w:sz w:val="20"/>
                <w:szCs w:val="20"/>
                <w:lang w:val="pt-BR" w:eastAsia="es-GT"/>
              </w:rPr>
              <w:t>FEMENINO DE FIFA,</w:t>
            </w:r>
            <w:r w:rsidR="00A8737A">
              <w:rPr>
                <w:rFonts w:ascii="Calibri" w:eastAsia="Times New Roman" w:hAnsi="Calibri" w:cs="Calibri"/>
                <w:color w:val="000000"/>
                <w:sz w:val="20"/>
                <w:szCs w:val="20"/>
                <w:lang w:val="pt-BR" w:eastAsia="es-GT"/>
              </w:rPr>
              <w:t xml:space="preserve"> </w:t>
            </w:r>
            <w:r w:rsidRPr="008138DD">
              <w:rPr>
                <w:rFonts w:ascii="Calibri" w:eastAsia="Times New Roman" w:hAnsi="Calibri" w:cs="Calibri"/>
                <w:color w:val="000000"/>
                <w:sz w:val="20"/>
                <w:szCs w:val="20"/>
                <w:lang w:val="pt-BR" w:eastAsia="es-GT"/>
              </w:rPr>
              <w:t>CAT. JUV. B SUB 15 FEMENINO</w:t>
            </w:r>
          </w:p>
        </w:tc>
        <w:tc>
          <w:tcPr>
            <w:tcW w:w="759" w:type="pct"/>
            <w:tcBorders>
              <w:top w:val="nil"/>
              <w:left w:val="nil"/>
              <w:bottom w:val="nil"/>
              <w:right w:val="nil"/>
            </w:tcBorders>
            <w:noWrap/>
            <w:hideMark/>
          </w:tcPr>
          <w:p w14:paraId="048DA3EB"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val="pt-BR" w:eastAsia="es-GT"/>
              </w:rPr>
              <w:t xml:space="preserve"> </w:t>
            </w:r>
            <w:r w:rsidRPr="008138DD">
              <w:rPr>
                <w:rFonts w:ascii="Calibri" w:eastAsia="Times New Roman" w:hAnsi="Calibri" w:cs="Calibri"/>
                <w:color w:val="000000"/>
                <w:sz w:val="20"/>
                <w:szCs w:val="20"/>
                <w:lang w:eastAsia="es-GT"/>
              </w:rPr>
              <w:t xml:space="preserve">$      99,996.34 </w:t>
            </w:r>
          </w:p>
        </w:tc>
        <w:tc>
          <w:tcPr>
            <w:tcW w:w="759" w:type="pct"/>
            <w:tcBorders>
              <w:top w:val="nil"/>
              <w:left w:val="nil"/>
              <w:bottom w:val="nil"/>
              <w:right w:val="nil"/>
            </w:tcBorders>
            <w:noWrap/>
            <w:hideMark/>
          </w:tcPr>
          <w:p w14:paraId="48D62F09" w14:textId="77777777" w:rsidR="008138DD" w:rsidRPr="008138DD" w:rsidRDefault="008138DD" w:rsidP="008138DD">
            <w:pPr>
              <w:spacing w:after="0" w:line="240" w:lineRule="auto"/>
              <w:jc w:val="right"/>
              <w:rPr>
                <w:rFonts w:ascii="Calibri" w:eastAsia="Times New Roman" w:hAnsi="Calibri" w:cs="Calibri"/>
                <w:color w:val="000000"/>
                <w:sz w:val="20"/>
                <w:szCs w:val="20"/>
                <w:lang w:eastAsia="es-GT"/>
              </w:rPr>
            </w:pPr>
          </w:p>
        </w:tc>
        <w:tc>
          <w:tcPr>
            <w:tcW w:w="1009" w:type="pct"/>
            <w:tcBorders>
              <w:top w:val="nil"/>
              <w:left w:val="nil"/>
              <w:bottom w:val="nil"/>
              <w:right w:val="nil"/>
            </w:tcBorders>
            <w:noWrap/>
            <w:hideMark/>
          </w:tcPr>
          <w:p w14:paraId="5BD73CBE"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 xml:space="preserve"> $              149,993.21 </w:t>
            </w:r>
          </w:p>
        </w:tc>
      </w:tr>
      <w:tr w:rsidR="008138DD" w:rsidRPr="008138DD" w14:paraId="34970230" w14:textId="77777777" w:rsidTr="008138DD">
        <w:trPr>
          <w:trHeight w:val="255"/>
        </w:trPr>
        <w:tc>
          <w:tcPr>
            <w:tcW w:w="597" w:type="pct"/>
            <w:tcBorders>
              <w:top w:val="nil"/>
              <w:left w:val="nil"/>
              <w:bottom w:val="nil"/>
              <w:right w:val="nil"/>
            </w:tcBorders>
            <w:noWrap/>
            <w:hideMark/>
          </w:tcPr>
          <w:p w14:paraId="631F9086" w14:textId="77777777" w:rsidR="008138DD" w:rsidRPr="008138DD" w:rsidRDefault="008138DD" w:rsidP="008138DD">
            <w:pPr>
              <w:spacing w:after="0" w:line="240" w:lineRule="auto"/>
              <w:jc w:val="center"/>
              <w:rPr>
                <w:rFonts w:ascii="Calibri" w:eastAsia="Times New Roman" w:hAnsi="Calibri" w:cs="Calibri"/>
                <w:b/>
                <w:bCs/>
                <w:color w:val="000000"/>
                <w:sz w:val="20"/>
                <w:szCs w:val="20"/>
                <w:lang w:eastAsia="es-GT"/>
              </w:rPr>
            </w:pPr>
            <w:r w:rsidRPr="008138DD">
              <w:rPr>
                <w:rFonts w:ascii="Calibri" w:eastAsia="Times New Roman" w:hAnsi="Calibri" w:cs="Calibri"/>
                <w:b/>
                <w:bCs/>
                <w:color w:val="000000"/>
                <w:sz w:val="20"/>
                <w:szCs w:val="20"/>
                <w:lang w:eastAsia="es-GT"/>
              </w:rPr>
              <w:t>430V</w:t>
            </w:r>
          </w:p>
        </w:tc>
        <w:tc>
          <w:tcPr>
            <w:tcW w:w="1876" w:type="pct"/>
            <w:tcBorders>
              <w:top w:val="nil"/>
              <w:left w:val="nil"/>
              <w:bottom w:val="nil"/>
              <w:right w:val="nil"/>
            </w:tcBorders>
            <w:hideMark/>
          </w:tcPr>
          <w:p w14:paraId="4CF850CD"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VIATICOS CONGRESO FIFA</w:t>
            </w:r>
          </w:p>
        </w:tc>
        <w:tc>
          <w:tcPr>
            <w:tcW w:w="759" w:type="pct"/>
            <w:tcBorders>
              <w:top w:val="nil"/>
              <w:left w:val="nil"/>
              <w:bottom w:val="nil"/>
              <w:right w:val="nil"/>
            </w:tcBorders>
            <w:noWrap/>
            <w:hideMark/>
          </w:tcPr>
          <w:p w14:paraId="6D40A66E"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 xml:space="preserve"> $                     -   </w:t>
            </w:r>
          </w:p>
        </w:tc>
        <w:tc>
          <w:tcPr>
            <w:tcW w:w="759" w:type="pct"/>
            <w:tcBorders>
              <w:top w:val="nil"/>
              <w:left w:val="nil"/>
              <w:bottom w:val="nil"/>
              <w:right w:val="nil"/>
            </w:tcBorders>
            <w:noWrap/>
            <w:hideMark/>
          </w:tcPr>
          <w:p w14:paraId="643DC19F" w14:textId="77777777" w:rsidR="008138DD" w:rsidRPr="008138DD" w:rsidRDefault="008138DD" w:rsidP="008138DD">
            <w:pPr>
              <w:spacing w:after="0" w:line="240" w:lineRule="auto"/>
              <w:jc w:val="right"/>
              <w:rPr>
                <w:rFonts w:ascii="Calibri" w:eastAsia="Times New Roman" w:hAnsi="Calibri" w:cs="Calibri"/>
                <w:color w:val="000000"/>
                <w:sz w:val="20"/>
                <w:szCs w:val="20"/>
                <w:lang w:eastAsia="es-GT"/>
              </w:rPr>
            </w:pPr>
          </w:p>
        </w:tc>
        <w:tc>
          <w:tcPr>
            <w:tcW w:w="1009" w:type="pct"/>
            <w:tcBorders>
              <w:top w:val="nil"/>
              <w:left w:val="nil"/>
              <w:bottom w:val="nil"/>
              <w:right w:val="nil"/>
            </w:tcBorders>
            <w:noWrap/>
            <w:hideMark/>
          </w:tcPr>
          <w:p w14:paraId="3039CDC0"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 xml:space="preserve"> $                   2,996.36 </w:t>
            </w:r>
          </w:p>
        </w:tc>
      </w:tr>
      <w:tr w:rsidR="008138DD" w:rsidRPr="008138DD" w14:paraId="6BC5B0CE" w14:textId="77777777" w:rsidTr="008138DD">
        <w:trPr>
          <w:trHeight w:val="255"/>
        </w:trPr>
        <w:tc>
          <w:tcPr>
            <w:tcW w:w="597" w:type="pct"/>
            <w:tcBorders>
              <w:top w:val="nil"/>
              <w:left w:val="nil"/>
              <w:bottom w:val="nil"/>
              <w:right w:val="nil"/>
            </w:tcBorders>
            <w:noWrap/>
            <w:hideMark/>
          </w:tcPr>
          <w:p w14:paraId="203BB133" w14:textId="77777777" w:rsidR="008138DD" w:rsidRPr="008138DD" w:rsidRDefault="008138DD" w:rsidP="008138DD">
            <w:pPr>
              <w:spacing w:after="0" w:line="240" w:lineRule="auto"/>
              <w:jc w:val="center"/>
              <w:rPr>
                <w:rFonts w:ascii="Calibri" w:eastAsia="Times New Roman" w:hAnsi="Calibri" w:cs="Calibri"/>
                <w:b/>
                <w:bCs/>
                <w:color w:val="000000"/>
                <w:sz w:val="20"/>
                <w:szCs w:val="20"/>
                <w:lang w:eastAsia="es-GT"/>
              </w:rPr>
            </w:pPr>
            <w:r w:rsidRPr="008138DD">
              <w:rPr>
                <w:rFonts w:ascii="Calibri" w:eastAsia="Times New Roman" w:hAnsi="Calibri" w:cs="Calibri"/>
                <w:b/>
                <w:bCs/>
                <w:color w:val="000000"/>
                <w:sz w:val="20"/>
                <w:szCs w:val="20"/>
                <w:lang w:eastAsia="es-GT"/>
              </w:rPr>
              <w:t>15131</w:t>
            </w:r>
          </w:p>
        </w:tc>
        <w:tc>
          <w:tcPr>
            <w:tcW w:w="1876" w:type="pct"/>
            <w:tcBorders>
              <w:top w:val="nil"/>
              <w:left w:val="nil"/>
              <w:bottom w:val="single" w:sz="4" w:space="0" w:color="auto"/>
              <w:right w:val="nil"/>
            </w:tcBorders>
            <w:hideMark/>
          </w:tcPr>
          <w:p w14:paraId="2D09A920" w14:textId="3C39F2AD"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INTERESES GENERADOS MES ANTERIOR</w:t>
            </w:r>
          </w:p>
        </w:tc>
        <w:tc>
          <w:tcPr>
            <w:tcW w:w="759" w:type="pct"/>
            <w:tcBorders>
              <w:top w:val="nil"/>
              <w:left w:val="nil"/>
              <w:bottom w:val="single" w:sz="4" w:space="0" w:color="auto"/>
              <w:right w:val="nil"/>
            </w:tcBorders>
            <w:noWrap/>
            <w:vAlign w:val="center"/>
            <w:hideMark/>
          </w:tcPr>
          <w:p w14:paraId="66AA01EC"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 xml:space="preserve"> $            787.07 </w:t>
            </w:r>
          </w:p>
        </w:tc>
        <w:tc>
          <w:tcPr>
            <w:tcW w:w="759" w:type="pct"/>
            <w:tcBorders>
              <w:top w:val="nil"/>
              <w:left w:val="nil"/>
              <w:bottom w:val="single" w:sz="4" w:space="0" w:color="auto"/>
              <w:right w:val="nil"/>
            </w:tcBorders>
            <w:noWrap/>
            <w:vAlign w:val="center"/>
            <w:hideMark/>
          </w:tcPr>
          <w:p w14:paraId="231897A6" w14:textId="77777777" w:rsidR="008138DD" w:rsidRPr="008138DD" w:rsidRDefault="008138DD" w:rsidP="008138DD">
            <w:pPr>
              <w:spacing w:after="0" w:line="240" w:lineRule="auto"/>
              <w:jc w:val="right"/>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 </w:t>
            </w:r>
          </w:p>
        </w:tc>
        <w:tc>
          <w:tcPr>
            <w:tcW w:w="1009" w:type="pct"/>
            <w:tcBorders>
              <w:top w:val="nil"/>
              <w:left w:val="nil"/>
              <w:bottom w:val="single" w:sz="4" w:space="0" w:color="auto"/>
              <w:right w:val="nil"/>
            </w:tcBorders>
            <w:noWrap/>
            <w:hideMark/>
          </w:tcPr>
          <w:p w14:paraId="017E77C7"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 xml:space="preserve"> $                 21,744.00 </w:t>
            </w:r>
          </w:p>
        </w:tc>
      </w:tr>
      <w:tr w:rsidR="008138DD" w:rsidRPr="008138DD" w14:paraId="1C3A70C8" w14:textId="77777777" w:rsidTr="008138DD">
        <w:trPr>
          <w:trHeight w:val="255"/>
        </w:trPr>
        <w:tc>
          <w:tcPr>
            <w:tcW w:w="597" w:type="pct"/>
            <w:tcBorders>
              <w:top w:val="nil"/>
              <w:left w:val="nil"/>
              <w:bottom w:val="nil"/>
              <w:right w:val="nil"/>
            </w:tcBorders>
            <w:noWrap/>
            <w:hideMark/>
          </w:tcPr>
          <w:p w14:paraId="1A1CD2CA"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p>
        </w:tc>
        <w:tc>
          <w:tcPr>
            <w:tcW w:w="1876" w:type="pct"/>
            <w:tcBorders>
              <w:top w:val="nil"/>
              <w:left w:val="nil"/>
              <w:bottom w:val="nil"/>
              <w:right w:val="nil"/>
            </w:tcBorders>
            <w:hideMark/>
          </w:tcPr>
          <w:p w14:paraId="5ECF4973" w14:textId="77777777" w:rsidR="008138DD" w:rsidRPr="008138DD" w:rsidRDefault="008138DD" w:rsidP="008138DD">
            <w:pPr>
              <w:spacing w:after="0" w:line="240" w:lineRule="auto"/>
              <w:rPr>
                <w:rFonts w:ascii="Calibri" w:eastAsia="Times New Roman" w:hAnsi="Calibri" w:cs="Calibri"/>
                <w:b/>
                <w:bCs/>
                <w:color w:val="000000"/>
                <w:sz w:val="20"/>
                <w:szCs w:val="20"/>
                <w:lang w:eastAsia="es-GT"/>
              </w:rPr>
            </w:pPr>
            <w:proofErr w:type="gramStart"/>
            <w:r w:rsidRPr="008138DD">
              <w:rPr>
                <w:rFonts w:ascii="Calibri" w:eastAsia="Times New Roman" w:hAnsi="Calibri" w:cs="Calibri"/>
                <w:b/>
                <w:bCs/>
                <w:color w:val="000000"/>
                <w:sz w:val="20"/>
                <w:szCs w:val="20"/>
                <w:lang w:eastAsia="es-GT"/>
              </w:rPr>
              <w:t>TOTAL</w:t>
            </w:r>
            <w:proofErr w:type="gramEnd"/>
            <w:r w:rsidRPr="008138DD">
              <w:rPr>
                <w:rFonts w:ascii="Calibri" w:eastAsia="Times New Roman" w:hAnsi="Calibri" w:cs="Calibri"/>
                <w:b/>
                <w:bCs/>
                <w:color w:val="000000"/>
                <w:sz w:val="20"/>
                <w:szCs w:val="20"/>
                <w:lang w:eastAsia="es-GT"/>
              </w:rPr>
              <w:t xml:space="preserve"> INGRESOS</w:t>
            </w:r>
          </w:p>
        </w:tc>
        <w:tc>
          <w:tcPr>
            <w:tcW w:w="759" w:type="pct"/>
            <w:tcBorders>
              <w:top w:val="nil"/>
              <w:left w:val="nil"/>
              <w:bottom w:val="nil"/>
              <w:right w:val="nil"/>
            </w:tcBorders>
            <w:noWrap/>
            <w:vAlign w:val="center"/>
            <w:hideMark/>
          </w:tcPr>
          <w:p w14:paraId="5141B836" w14:textId="77777777" w:rsidR="008138DD" w:rsidRPr="008138DD" w:rsidRDefault="008138DD" w:rsidP="008138DD">
            <w:pPr>
              <w:spacing w:after="0" w:line="240" w:lineRule="auto"/>
              <w:jc w:val="right"/>
              <w:rPr>
                <w:rFonts w:ascii="Calibri" w:eastAsia="Times New Roman" w:hAnsi="Calibri" w:cs="Calibri"/>
                <w:b/>
                <w:bCs/>
                <w:color w:val="000000"/>
                <w:sz w:val="20"/>
                <w:szCs w:val="20"/>
                <w:lang w:eastAsia="es-GT"/>
              </w:rPr>
            </w:pPr>
            <w:r w:rsidRPr="008138DD">
              <w:rPr>
                <w:rFonts w:ascii="Calibri" w:eastAsia="Times New Roman" w:hAnsi="Calibri" w:cs="Calibri"/>
                <w:b/>
                <w:bCs/>
                <w:color w:val="000000"/>
                <w:sz w:val="20"/>
                <w:szCs w:val="20"/>
                <w:lang w:eastAsia="es-GT"/>
              </w:rPr>
              <w:t xml:space="preserve"> $ 1,550,128.37 </w:t>
            </w:r>
          </w:p>
        </w:tc>
        <w:tc>
          <w:tcPr>
            <w:tcW w:w="759" w:type="pct"/>
            <w:tcBorders>
              <w:top w:val="nil"/>
              <w:left w:val="nil"/>
              <w:bottom w:val="nil"/>
              <w:right w:val="nil"/>
            </w:tcBorders>
            <w:noWrap/>
            <w:vAlign w:val="center"/>
            <w:hideMark/>
          </w:tcPr>
          <w:p w14:paraId="6144DDFC" w14:textId="77777777" w:rsidR="008138DD" w:rsidRPr="008138DD" w:rsidRDefault="008138DD" w:rsidP="008138DD">
            <w:pPr>
              <w:spacing w:after="0" w:line="240" w:lineRule="auto"/>
              <w:jc w:val="right"/>
              <w:rPr>
                <w:rFonts w:ascii="Calibri" w:eastAsia="Times New Roman" w:hAnsi="Calibri" w:cs="Calibri"/>
                <w:b/>
                <w:bCs/>
                <w:color w:val="000000"/>
                <w:sz w:val="20"/>
                <w:szCs w:val="20"/>
                <w:lang w:eastAsia="es-GT"/>
              </w:rPr>
            </w:pPr>
          </w:p>
        </w:tc>
        <w:tc>
          <w:tcPr>
            <w:tcW w:w="1009" w:type="pct"/>
            <w:tcBorders>
              <w:top w:val="nil"/>
              <w:left w:val="nil"/>
              <w:bottom w:val="nil"/>
              <w:right w:val="nil"/>
            </w:tcBorders>
            <w:noWrap/>
            <w:vAlign w:val="center"/>
            <w:hideMark/>
          </w:tcPr>
          <w:p w14:paraId="2A04FBBE" w14:textId="77777777" w:rsidR="008138DD" w:rsidRPr="008138DD" w:rsidRDefault="008138DD" w:rsidP="008138DD">
            <w:pPr>
              <w:spacing w:after="0" w:line="240" w:lineRule="auto"/>
              <w:jc w:val="right"/>
              <w:rPr>
                <w:rFonts w:ascii="Calibri" w:eastAsia="Times New Roman" w:hAnsi="Calibri" w:cs="Calibri"/>
                <w:b/>
                <w:bCs/>
                <w:color w:val="000000"/>
                <w:sz w:val="20"/>
                <w:szCs w:val="20"/>
                <w:lang w:eastAsia="es-GT"/>
              </w:rPr>
            </w:pPr>
            <w:r w:rsidRPr="008138DD">
              <w:rPr>
                <w:rFonts w:ascii="Calibri" w:eastAsia="Times New Roman" w:hAnsi="Calibri" w:cs="Calibri"/>
                <w:b/>
                <w:bCs/>
                <w:color w:val="000000"/>
                <w:sz w:val="20"/>
                <w:szCs w:val="20"/>
                <w:lang w:eastAsia="es-GT"/>
              </w:rPr>
              <w:t xml:space="preserve"> $           3,520,025.45 </w:t>
            </w:r>
          </w:p>
        </w:tc>
      </w:tr>
      <w:tr w:rsidR="008138DD" w:rsidRPr="008138DD" w14:paraId="6C63239C" w14:textId="77777777" w:rsidTr="008138DD">
        <w:trPr>
          <w:trHeight w:val="255"/>
        </w:trPr>
        <w:tc>
          <w:tcPr>
            <w:tcW w:w="597" w:type="pct"/>
            <w:tcBorders>
              <w:top w:val="nil"/>
              <w:left w:val="nil"/>
              <w:bottom w:val="nil"/>
              <w:right w:val="nil"/>
            </w:tcBorders>
            <w:noWrap/>
            <w:hideMark/>
          </w:tcPr>
          <w:p w14:paraId="09056A72" w14:textId="77777777" w:rsidR="008138DD" w:rsidRPr="008138DD" w:rsidRDefault="008138DD" w:rsidP="008138DD">
            <w:pPr>
              <w:spacing w:after="0" w:line="240" w:lineRule="auto"/>
              <w:jc w:val="right"/>
              <w:rPr>
                <w:rFonts w:ascii="Calibri" w:eastAsia="Times New Roman" w:hAnsi="Calibri" w:cs="Calibri"/>
                <w:b/>
                <w:bCs/>
                <w:color w:val="000000"/>
                <w:sz w:val="20"/>
                <w:szCs w:val="20"/>
                <w:lang w:eastAsia="es-GT"/>
              </w:rPr>
            </w:pPr>
          </w:p>
        </w:tc>
        <w:tc>
          <w:tcPr>
            <w:tcW w:w="1876" w:type="pct"/>
            <w:tcBorders>
              <w:top w:val="nil"/>
              <w:left w:val="nil"/>
              <w:bottom w:val="nil"/>
              <w:right w:val="nil"/>
            </w:tcBorders>
            <w:noWrap/>
            <w:hideMark/>
          </w:tcPr>
          <w:p w14:paraId="2FD15D53" w14:textId="77777777" w:rsidR="008138DD" w:rsidRPr="008138DD" w:rsidRDefault="008138DD" w:rsidP="008138DD">
            <w:pPr>
              <w:spacing w:after="0" w:line="240" w:lineRule="auto"/>
              <w:jc w:val="center"/>
              <w:rPr>
                <w:rFonts w:ascii="Times New Roman" w:eastAsia="Times New Roman" w:hAnsi="Times New Roman" w:cs="Times New Roman"/>
                <w:sz w:val="20"/>
                <w:szCs w:val="20"/>
                <w:lang w:eastAsia="es-GT"/>
              </w:rPr>
            </w:pPr>
          </w:p>
        </w:tc>
        <w:tc>
          <w:tcPr>
            <w:tcW w:w="759" w:type="pct"/>
            <w:tcBorders>
              <w:top w:val="nil"/>
              <w:left w:val="nil"/>
              <w:bottom w:val="nil"/>
              <w:right w:val="nil"/>
            </w:tcBorders>
            <w:hideMark/>
          </w:tcPr>
          <w:p w14:paraId="0DF5FEB0" w14:textId="77777777" w:rsidR="008138DD" w:rsidRPr="008138DD" w:rsidRDefault="008138DD" w:rsidP="008138DD">
            <w:pPr>
              <w:spacing w:after="0" w:line="240" w:lineRule="auto"/>
              <w:rPr>
                <w:rFonts w:ascii="Times New Roman" w:eastAsia="Times New Roman" w:hAnsi="Times New Roman" w:cs="Times New Roman"/>
                <w:sz w:val="20"/>
                <w:szCs w:val="20"/>
                <w:lang w:eastAsia="es-GT"/>
              </w:rPr>
            </w:pPr>
          </w:p>
        </w:tc>
        <w:tc>
          <w:tcPr>
            <w:tcW w:w="759" w:type="pct"/>
            <w:tcBorders>
              <w:top w:val="nil"/>
              <w:left w:val="nil"/>
              <w:bottom w:val="nil"/>
              <w:right w:val="nil"/>
            </w:tcBorders>
            <w:hideMark/>
          </w:tcPr>
          <w:p w14:paraId="31386EFE" w14:textId="77777777" w:rsidR="008138DD" w:rsidRPr="008138DD" w:rsidRDefault="008138DD" w:rsidP="008138DD">
            <w:pPr>
              <w:spacing w:after="0" w:line="240" w:lineRule="auto"/>
              <w:rPr>
                <w:rFonts w:ascii="Times New Roman" w:eastAsia="Times New Roman" w:hAnsi="Times New Roman" w:cs="Times New Roman"/>
                <w:sz w:val="20"/>
                <w:szCs w:val="20"/>
                <w:lang w:eastAsia="es-GT"/>
              </w:rPr>
            </w:pPr>
          </w:p>
        </w:tc>
        <w:tc>
          <w:tcPr>
            <w:tcW w:w="1009" w:type="pct"/>
            <w:tcBorders>
              <w:top w:val="nil"/>
              <w:left w:val="nil"/>
              <w:bottom w:val="nil"/>
              <w:right w:val="nil"/>
            </w:tcBorders>
            <w:vAlign w:val="center"/>
            <w:hideMark/>
          </w:tcPr>
          <w:p w14:paraId="5D06E3EF" w14:textId="77777777" w:rsidR="008138DD" w:rsidRPr="008138DD" w:rsidRDefault="008138DD" w:rsidP="008138DD">
            <w:pPr>
              <w:spacing w:after="0" w:line="240" w:lineRule="auto"/>
              <w:rPr>
                <w:rFonts w:ascii="Times New Roman" w:eastAsia="Times New Roman" w:hAnsi="Times New Roman" w:cs="Times New Roman"/>
                <w:sz w:val="20"/>
                <w:szCs w:val="20"/>
                <w:lang w:eastAsia="es-GT"/>
              </w:rPr>
            </w:pPr>
          </w:p>
        </w:tc>
      </w:tr>
      <w:tr w:rsidR="008138DD" w:rsidRPr="008138DD" w14:paraId="424BD5BC" w14:textId="77777777" w:rsidTr="008138DD">
        <w:trPr>
          <w:trHeight w:val="255"/>
        </w:trPr>
        <w:tc>
          <w:tcPr>
            <w:tcW w:w="597" w:type="pct"/>
            <w:tcBorders>
              <w:top w:val="nil"/>
              <w:left w:val="nil"/>
              <w:bottom w:val="single" w:sz="4" w:space="0" w:color="auto"/>
              <w:right w:val="nil"/>
            </w:tcBorders>
            <w:noWrap/>
            <w:hideMark/>
          </w:tcPr>
          <w:p w14:paraId="325A0511" w14:textId="77777777" w:rsidR="008138DD" w:rsidRPr="008138DD" w:rsidRDefault="008138DD" w:rsidP="008138DD">
            <w:pPr>
              <w:spacing w:after="0" w:line="240" w:lineRule="auto"/>
              <w:jc w:val="center"/>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 </w:t>
            </w:r>
          </w:p>
        </w:tc>
        <w:tc>
          <w:tcPr>
            <w:tcW w:w="1876" w:type="pct"/>
            <w:tcBorders>
              <w:top w:val="nil"/>
              <w:left w:val="nil"/>
              <w:bottom w:val="single" w:sz="4" w:space="0" w:color="auto"/>
              <w:right w:val="nil"/>
            </w:tcBorders>
            <w:noWrap/>
            <w:hideMark/>
          </w:tcPr>
          <w:p w14:paraId="42813E82" w14:textId="77777777" w:rsidR="008138DD" w:rsidRPr="008138DD" w:rsidRDefault="008138DD" w:rsidP="008138DD">
            <w:pPr>
              <w:spacing w:after="0" w:line="240" w:lineRule="auto"/>
              <w:rPr>
                <w:rFonts w:ascii="Calibri" w:eastAsia="Times New Roman" w:hAnsi="Calibri" w:cs="Calibri"/>
                <w:b/>
                <w:bCs/>
                <w:color w:val="000000"/>
                <w:sz w:val="20"/>
                <w:szCs w:val="20"/>
                <w:lang w:eastAsia="es-GT"/>
              </w:rPr>
            </w:pPr>
            <w:r w:rsidRPr="008138DD">
              <w:rPr>
                <w:rFonts w:ascii="Calibri" w:eastAsia="Times New Roman" w:hAnsi="Calibri" w:cs="Calibri"/>
                <w:b/>
                <w:bCs/>
                <w:color w:val="000000"/>
                <w:sz w:val="20"/>
                <w:szCs w:val="20"/>
                <w:lang w:eastAsia="es-GT"/>
              </w:rPr>
              <w:t>REMUNERACIONES</w:t>
            </w:r>
          </w:p>
        </w:tc>
        <w:tc>
          <w:tcPr>
            <w:tcW w:w="759" w:type="pct"/>
            <w:tcBorders>
              <w:top w:val="nil"/>
              <w:left w:val="nil"/>
              <w:bottom w:val="single" w:sz="4" w:space="0" w:color="auto"/>
              <w:right w:val="nil"/>
            </w:tcBorders>
            <w:hideMark/>
          </w:tcPr>
          <w:p w14:paraId="7347D931" w14:textId="77777777" w:rsidR="008138DD" w:rsidRPr="008138DD" w:rsidRDefault="008138DD" w:rsidP="008138DD">
            <w:pPr>
              <w:spacing w:after="0" w:line="240" w:lineRule="auto"/>
              <w:rPr>
                <w:rFonts w:ascii="Calibri" w:eastAsia="Times New Roman" w:hAnsi="Calibri" w:cs="Calibri"/>
                <w:b/>
                <w:bCs/>
                <w:color w:val="000000"/>
                <w:sz w:val="20"/>
                <w:szCs w:val="20"/>
                <w:lang w:eastAsia="es-GT"/>
              </w:rPr>
            </w:pPr>
            <w:r w:rsidRPr="008138DD">
              <w:rPr>
                <w:rFonts w:ascii="Calibri" w:eastAsia="Times New Roman" w:hAnsi="Calibri" w:cs="Calibri"/>
                <w:b/>
                <w:bCs/>
                <w:color w:val="000000"/>
                <w:sz w:val="20"/>
                <w:szCs w:val="20"/>
                <w:lang w:eastAsia="es-GT"/>
              </w:rPr>
              <w:t> </w:t>
            </w:r>
          </w:p>
        </w:tc>
        <w:tc>
          <w:tcPr>
            <w:tcW w:w="759" w:type="pct"/>
            <w:tcBorders>
              <w:top w:val="nil"/>
              <w:left w:val="nil"/>
              <w:bottom w:val="single" w:sz="4" w:space="0" w:color="auto"/>
              <w:right w:val="nil"/>
            </w:tcBorders>
            <w:hideMark/>
          </w:tcPr>
          <w:p w14:paraId="26641015" w14:textId="77777777" w:rsidR="008138DD" w:rsidRPr="008138DD" w:rsidRDefault="008138DD" w:rsidP="008138DD">
            <w:pPr>
              <w:spacing w:after="0" w:line="240" w:lineRule="auto"/>
              <w:rPr>
                <w:rFonts w:ascii="Calibri" w:eastAsia="Times New Roman" w:hAnsi="Calibri" w:cs="Calibri"/>
                <w:b/>
                <w:bCs/>
                <w:color w:val="000000"/>
                <w:sz w:val="20"/>
                <w:szCs w:val="20"/>
                <w:lang w:eastAsia="es-GT"/>
              </w:rPr>
            </w:pPr>
            <w:r w:rsidRPr="008138DD">
              <w:rPr>
                <w:rFonts w:ascii="Calibri" w:eastAsia="Times New Roman" w:hAnsi="Calibri" w:cs="Calibri"/>
                <w:b/>
                <w:bCs/>
                <w:color w:val="000000"/>
                <w:sz w:val="20"/>
                <w:szCs w:val="20"/>
                <w:lang w:eastAsia="es-GT"/>
              </w:rPr>
              <w:t> </w:t>
            </w:r>
          </w:p>
        </w:tc>
        <w:tc>
          <w:tcPr>
            <w:tcW w:w="1009" w:type="pct"/>
            <w:tcBorders>
              <w:top w:val="nil"/>
              <w:left w:val="nil"/>
              <w:bottom w:val="single" w:sz="4" w:space="0" w:color="auto"/>
              <w:right w:val="nil"/>
            </w:tcBorders>
            <w:vAlign w:val="center"/>
            <w:hideMark/>
          </w:tcPr>
          <w:p w14:paraId="67C9C307" w14:textId="77777777" w:rsidR="008138DD" w:rsidRPr="008138DD" w:rsidRDefault="008138DD" w:rsidP="008138DD">
            <w:pPr>
              <w:spacing w:after="0" w:line="240" w:lineRule="auto"/>
              <w:jc w:val="center"/>
              <w:rPr>
                <w:rFonts w:ascii="Calibri" w:eastAsia="Times New Roman" w:hAnsi="Calibri" w:cs="Calibri"/>
                <w:b/>
                <w:bCs/>
                <w:color w:val="000000"/>
                <w:sz w:val="20"/>
                <w:szCs w:val="20"/>
                <w:lang w:eastAsia="es-GT"/>
              </w:rPr>
            </w:pPr>
            <w:r w:rsidRPr="008138DD">
              <w:rPr>
                <w:rFonts w:ascii="Calibri" w:eastAsia="Times New Roman" w:hAnsi="Calibri" w:cs="Calibri"/>
                <w:b/>
                <w:bCs/>
                <w:color w:val="000000"/>
                <w:sz w:val="20"/>
                <w:szCs w:val="20"/>
                <w:lang w:eastAsia="es-GT"/>
              </w:rPr>
              <w:t> </w:t>
            </w:r>
          </w:p>
        </w:tc>
      </w:tr>
      <w:tr w:rsidR="008138DD" w:rsidRPr="008138DD" w14:paraId="72F2B96B" w14:textId="77777777" w:rsidTr="008138DD">
        <w:trPr>
          <w:trHeight w:val="255"/>
        </w:trPr>
        <w:tc>
          <w:tcPr>
            <w:tcW w:w="597" w:type="pct"/>
            <w:tcBorders>
              <w:top w:val="nil"/>
              <w:left w:val="nil"/>
              <w:bottom w:val="nil"/>
              <w:right w:val="nil"/>
            </w:tcBorders>
            <w:noWrap/>
            <w:hideMark/>
          </w:tcPr>
          <w:p w14:paraId="7253603D" w14:textId="77777777" w:rsidR="008138DD" w:rsidRPr="008138DD" w:rsidRDefault="008138DD" w:rsidP="008138DD">
            <w:pPr>
              <w:spacing w:after="0" w:line="240" w:lineRule="auto"/>
              <w:jc w:val="center"/>
              <w:rPr>
                <w:rFonts w:ascii="Calibri" w:eastAsia="Times New Roman" w:hAnsi="Calibri" w:cs="Calibri"/>
                <w:b/>
                <w:bCs/>
                <w:color w:val="000000"/>
                <w:sz w:val="20"/>
                <w:szCs w:val="20"/>
                <w:lang w:eastAsia="es-GT"/>
              </w:rPr>
            </w:pPr>
            <w:r w:rsidRPr="008138DD">
              <w:rPr>
                <w:rFonts w:ascii="Calibri" w:eastAsia="Times New Roman" w:hAnsi="Calibri" w:cs="Calibri"/>
                <w:b/>
                <w:bCs/>
                <w:color w:val="000000"/>
                <w:sz w:val="20"/>
                <w:szCs w:val="20"/>
                <w:lang w:eastAsia="es-GT"/>
              </w:rPr>
              <w:t xml:space="preserve"> 011</w:t>
            </w:r>
          </w:p>
        </w:tc>
        <w:tc>
          <w:tcPr>
            <w:tcW w:w="1876" w:type="pct"/>
            <w:tcBorders>
              <w:top w:val="nil"/>
              <w:left w:val="nil"/>
              <w:bottom w:val="nil"/>
              <w:right w:val="nil"/>
            </w:tcBorders>
            <w:hideMark/>
          </w:tcPr>
          <w:p w14:paraId="03A0074A"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Personal permanente</w:t>
            </w:r>
          </w:p>
        </w:tc>
        <w:tc>
          <w:tcPr>
            <w:tcW w:w="759" w:type="pct"/>
            <w:tcBorders>
              <w:top w:val="nil"/>
              <w:left w:val="nil"/>
              <w:bottom w:val="nil"/>
              <w:right w:val="nil"/>
            </w:tcBorders>
            <w:noWrap/>
            <w:hideMark/>
          </w:tcPr>
          <w:p w14:paraId="2D445091"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 xml:space="preserve"> $                     -   </w:t>
            </w:r>
          </w:p>
        </w:tc>
        <w:tc>
          <w:tcPr>
            <w:tcW w:w="759" w:type="pct"/>
            <w:tcBorders>
              <w:top w:val="nil"/>
              <w:left w:val="nil"/>
              <w:bottom w:val="nil"/>
              <w:right w:val="nil"/>
            </w:tcBorders>
            <w:noWrap/>
            <w:hideMark/>
          </w:tcPr>
          <w:p w14:paraId="30D3845F"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 </w:t>
            </w:r>
          </w:p>
        </w:tc>
        <w:tc>
          <w:tcPr>
            <w:tcW w:w="1009" w:type="pct"/>
            <w:tcBorders>
              <w:top w:val="nil"/>
              <w:left w:val="nil"/>
              <w:bottom w:val="nil"/>
              <w:right w:val="nil"/>
            </w:tcBorders>
            <w:noWrap/>
            <w:hideMark/>
          </w:tcPr>
          <w:p w14:paraId="3D8A051B"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 xml:space="preserve"> $              121,100.07 </w:t>
            </w:r>
          </w:p>
        </w:tc>
      </w:tr>
      <w:tr w:rsidR="008138DD" w:rsidRPr="008138DD" w14:paraId="16CC6702" w14:textId="77777777" w:rsidTr="008138DD">
        <w:trPr>
          <w:trHeight w:val="510"/>
        </w:trPr>
        <w:tc>
          <w:tcPr>
            <w:tcW w:w="597" w:type="pct"/>
            <w:tcBorders>
              <w:top w:val="nil"/>
              <w:left w:val="nil"/>
              <w:bottom w:val="nil"/>
              <w:right w:val="nil"/>
            </w:tcBorders>
            <w:noWrap/>
            <w:hideMark/>
          </w:tcPr>
          <w:p w14:paraId="64C02B31" w14:textId="77777777" w:rsidR="008138DD" w:rsidRPr="008138DD" w:rsidRDefault="008138DD" w:rsidP="008138DD">
            <w:pPr>
              <w:spacing w:after="0" w:line="240" w:lineRule="auto"/>
              <w:jc w:val="center"/>
              <w:rPr>
                <w:rFonts w:ascii="Calibri" w:eastAsia="Times New Roman" w:hAnsi="Calibri" w:cs="Calibri"/>
                <w:b/>
                <w:bCs/>
                <w:color w:val="000000"/>
                <w:sz w:val="20"/>
                <w:szCs w:val="20"/>
                <w:lang w:eastAsia="es-GT"/>
              </w:rPr>
            </w:pPr>
            <w:r w:rsidRPr="008138DD">
              <w:rPr>
                <w:rFonts w:ascii="Calibri" w:eastAsia="Times New Roman" w:hAnsi="Calibri" w:cs="Calibri"/>
                <w:b/>
                <w:bCs/>
                <w:color w:val="000000"/>
                <w:sz w:val="20"/>
                <w:szCs w:val="20"/>
                <w:lang w:eastAsia="es-GT"/>
              </w:rPr>
              <w:t xml:space="preserve"> 014</w:t>
            </w:r>
          </w:p>
        </w:tc>
        <w:tc>
          <w:tcPr>
            <w:tcW w:w="1876" w:type="pct"/>
            <w:tcBorders>
              <w:top w:val="nil"/>
              <w:left w:val="nil"/>
              <w:bottom w:val="nil"/>
              <w:right w:val="nil"/>
            </w:tcBorders>
            <w:hideMark/>
          </w:tcPr>
          <w:p w14:paraId="3B45D13D"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Complemento por calidad profesional al personal permanente</w:t>
            </w:r>
          </w:p>
        </w:tc>
        <w:tc>
          <w:tcPr>
            <w:tcW w:w="759" w:type="pct"/>
            <w:tcBorders>
              <w:top w:val="nil"/>
              <w:left w:val="nil"/>
              <w:bottom w:val="nil"/>
              <w:right w:val="nil"/>
            </w:tcBorders>
            <w:noWrap/>
            <w:hideMark/>
          </w:tcPr>
          <w:p w14:paraId="0078F438"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 xml:space="preserve"> $                     -   </w:t>
            </w:r>
          </w:p>
        </w:tc>
        <w:tc>
          <w:tcPr>
            <w:tcW w:w="759" w:type="pct"/>
            <w:tcBorders>
              <w:top w:val="nil"/>
              <w:left w:val="nil"/>
              <w:bottom w:val="nil"/>
              <w:right w:val="nil"/>
            </w:tcBorders>
            <w:noWrap/>
            <w:hideMark/>
          </w:tcPr>
          <w:p w14:paraId="3B3DC0C4"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p>
        </w:tc>
        <w:tc>
          <w:tcPr>
            <w:tcW w:w="1009" w:type="pct"/>
            <w:tcBorders>
              <w:top w:val="nil"/>
              <w:left w:val="nil"/>
              <w:bottom w:val="nil"/>
              <w:right w:val="nil"/>
            </w:tcBorders>
            <w:noWrap/>
            <w:hideMark/>
          </w:tcPr>
          <w:p w14:paraId="4B18F06D"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 xml:space="preserve"> $                   1,257.41 </w:t>
            </w:r>
          </w:p>
        </w:tc>
      </w:tr>
      <w:tr w:rsidR="008138DD" w:rsidRPr="008138DD" w14:paraId="57B329C8" w14:textId="77777777" w:rsidTr="008138DD">
        <w:trPr>
          <w:trHeight w:val="510"/>
        </w:trPr>
        <w:tc>
          <w:tcPr>
            <w:tcW w:w="597" w:type="pct"/>
            <w:tcBorders>
              <w:top w:val="nil"/>
              <w:left w:val="nil"/>
              <w:bottom w:val="nil"/>
              <w:right w:val="nil"/>
            </w:tcBorders>
            <w:noWrap/>
            <w:hideMark/>
          </w:tcPr>
          <w:p w14:paraId="3A98704C" w14:textId="77777777" w:rsidR="008138DD" w:rsidRPr="008138DD" w:rsidRDefault="008138DD" w:rsidP="008138DD">
            <w:pPr>
              <w:spacing w:after="0" w:line="240" w:lineRule="auto"/>
              <w:jc w:val="center"/>
              <w:rPr>
                <w:rFonts w:ascii="Calibri" w:eastAsia="Times New Roman" w:hAnsi="Calibri" w:cs="Calibri"/>
                <w:b/>
                <w:bCs/>
                <w:color w:val="000000"/>
                <w:sz w:val="20"/>
                <w:szCs w:val="20"/>
                <w:lang w:eastAsia="es-GT"/>
              </w:rPr>
            </w:pPr>
            <w:r w:rsidRPr="008138DD">
              <w:rPr>
                <w:rFonts w:ascii="Calibri" w:eastAsia="Times New Roman" w:hAnsi="Calibri" w:cs="Calibri"/>
                <w:b/>
                <w:bCs/>
                <w:color w:val="000000"/>
                <w:sz w:val="20"/>
                <w:szCs w:val="20"/>
                <w:lang w:eastAsia="es-GT"/>
              </w:rPr>
              <w:t xml:space="preserve"> 015</w:t>
            </w:r>
          </w:p>
        </w:tc>
        <w:tc>
          <w:tcPr>
            <w:tcW w:w="1876" w:type="pct"/>
            <w:tcBorders>
              <w:top w:val="nil"/>
              <w:left w:val="nil"/>
              <w:bottom w:val="nil"/>
              <w:right w:val="nil"/>
            </w:tcBorders>
            <w:hideMark/>
          </w:tcPr>
          <w:p w14:paraId="0518F2C6"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Complementos específicos al personal permanente</w:t>
            </w:r>
          </w:p>
        </w:tc>
        <w:tc>
          <w:tcPr>
            <w:tcW w:w="759" w:type="pct"/>
            <w:tcBorders>
              <w:top w:val="nil"/>
              <w:left w:val="nil"/>
              <w:bottom w:val="nil"/>
              <w:right w:val="nil"/>
            </w:tcBorders>
            <w:noWrap/>
            <w:hideMark/>
          </w:tcPr>
          <w:p w14:paraId="29263D45"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 xml:space="preserve"> $                     -   </w:t>
            </w:r>
          </w:p>
        </w:tc>
        <w:tc>
          <w:tcPr>
            <w:tcW w:w="759" w:type="pct"/>
            <w:tcBorders>
              <w:top w:val="nil"/>
              <w:left w:val="nil"/>
              <w:bottom w:val="nil"/>
              <w:right w:val="nil"/>
            </w:tcBorders>
            <w:noWrap/>
            <w:hideMark/>
          </w:tcPr>
          <w:p w14:paraId="3B094168"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p>
        </w:tc>
        <w:tc>
          <w:tcPr>
            <w:tcW w:w="1009" w:type="pct"/>
            <w:tcBorders>
              <w:top w:val="nil"/>
              <w:left w:val="nil"/>
              <w:bottom w:val="nil"/>
              <w:right w:val="nil"/>
            </w:tcBorders>
            <w:noWrap/>
            <w:hideMark/>
          </w:tcPr>
          <w:p w14:paraId="6D1EF53D"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 xml:space="preserve"> $                   3,237.30 </w:t>
            </w:r>
          </w:p>
        </w:tc>
      </w:tr>
      <w:tr w:rsidR="008138DD" w:rsidRPr="008138DD" w14:paraId="3E930D54" w14:textId="77777777" w:rsidTr="008138DD">
        <w:trPr>
          <w:trHeight w:val="510"/>
        </w:trPr>
        <w:tc>
          <w:tcPr>
            <w:tcW w:w="597" w:type="pct"/>
            <w:tcBorders>
              <w:top w:val="nil"/>
              <w:left w:val="nil"/>
              <w:bottom w:val="single" w:sz="4" w:space="0" w:color="auto"/>
              <w:right w:val="nil"/>
            </w:tcBorders>
            <w:shd w:val="clear" w:color="000000" w:fill="FFFFFF"/>
            <w:noWrap/>
            <w:hideMark/>
          </w:tcPr>
          <w:p w14:paraId="0F56CAFB" w14:textId="77777777" w:rsidR="008138DD" w:rsidRPr="008138DD" w:rsidRDefault="008138DD" w:rsidP="008138DD">
            <w:pPr>
              <w:spacing w:after="0" w:line="240" w:lineRule="auto"/>
              <w:jc w:val="center"/>
              <w:rPr>
                <w:rFonts w:ascii="Calibri" w:eastAsia="Times New Roman" w:hAnsi="Calibri" w:cs="Calibri"/>
                <w:b/>
                <w:bCs/>
                <w:color w:val="000000"/>
                <w:sz w:val="20"/>
                <w:szCs w:val="20"/>
                <w:lang w:eastAsia="es-GT"/>
              </w:rPr>
            </w:pPr>
            <w:r w:rsidRPr="008138DD">
              <w:rPr>
                <w:rFonts w:ascii="Calibri" w:eastAsia="Times New Roman" w:hAnsi="Calibri" w:cs="Calibri"/>
                <w:b/>
                <w:bCs/>
                <w:color w:val="000000"/>
                <w:sz w:val="20"/>
                <w:szCs w:val="20"/>
                <w:lang w:eastAsia="es-GT"/>
              </w:rPr>
              <w:t xml:space="preserve"> 081</w:t>
            </w:r>
          </w:p>
        </w:tc>
        <w:tc>
          <w:tcPr>
            <w:tcW w:w="1876" w:type="pct"/>
            <w:tcBorders>
              <w:top w:val="nil"/>
              <w:left w:val="nil"/>
              <w:bottom w:val="single" w:sz="4" w:space="0" w:color="auto"/>
              <w:right w:val="nil"/>
            </w:tcBorders>
            <w:shd w:val="clear" w:color="000000" w:fill="FFFFFF"/>
            <w:hideMark/>
          </w:tcPr>
          <w:p w14:paraId="0FB5B330"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Personal administrativo, técnico, profesional y operativo</w:t>
            </w:r>
          </w:p>
        </w:tc>
        <w:tc>
          <w:tcPr>
            <w:tcW w:w="759" w:type="pct"/>
            <w:tcBorders>
              <w:top w:val="nil"/>
              <w:left w:val="nil"/>
              <w:bottom w:val="single" w:sz="4" w:space="0" w:color="auto"/>
              <w:right w:val="nil"/>
            </w:tcBorders>
            <w:noWrap/>
            <w:hideMark/>
          </w:tcPr>
          <w:p w14:paraId="48A7EE29"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 xml:space="preserve"> $      36,792.96 </w:t>
            </w:r>
          </w:p>
        </w:tc>
        <w:tc>
          <w:tcPr>
            <w:tcW w:w="759" w:type="pct"/>
            <w:tcBorders>
              <w:top w:val="nil"/>
              <w:left w:val="nil"/>
              <w:bottom w:val="single" w:sz="4" w:space="0" w:color="auto"/>
              <w:right w:val="nil"/>
            </w:tcBorders>
            <w:noWrap/>
            <w:hideMark/>
          </w:tcPr>
          <w:p w14:paraId="6D687DCC"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 </w:t>
            </w:r>
          </w:p>
        </w:tc>
        <w:tc>
          <w:tcPr>
            <w:tcW w:w="1009" w:type="pct"/>
            <w:tcBorders>
              <w:top w:val="nil"/>
              <w:left w:val="nil"/>
              <w:bottom w:val="single" w:sz="4" w:space="0" w:color="auto"/>
              <w:right w:val="nil"/>
            </w:tcBorders>
            <w:noWrap/>
            <w:hideMark/>
          </w:tcPr>
          <w:p w14:paraId="5CAEF252"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 xml:space="preserve"> $              439,861.90 </w:t>
            </w:r>
          </w:p>
        </w:tc>
      </w:tr>
      <w:tr w:rsidR="008138DD" w:rsidRPr="008138DD" w14:paraId="37942C5A" w14:textId="77777777" w:rsidTr="008138DD">
        <w:trPr>
          <w:trHeight w:val="255"/>
        </w:trPr>
        <w:tc>
          <w:tcPr>
            <w:tcW w:w="597" w:type="pct"/>
            <w:tcBorders>
              <w:top w:val="nil"/>
              <w:left w:val="nil"/>
              <w:bottom w:val="nil"/>
              <w:right w:val="nil"/>
            </w:tcBorders>
            <w:shd w:val="clear" w:color="000000" w:fill="FFFFFF"/>
            <w:noWrap/>
            <w:hideMark/>
          </w:tcPr>
          <w:p w14:paraId="2A732BAE" w14:textId="77777777" w:rsidR="008138DD" w:rsidRPr="008138DD" w:rsidRDefault="008138DD" w:rsidP="008138DD">
            <w:pPr>
              <w:spacing w:after="0" w:line="240" w:lineRule="auto"/>
              <w:jc w:val="center"/>
              <w:rPr>
                <w:rFonts w:ascii="Calibri" w:eastAsia="Times New Roman" w:hAnsi="Calibri" w:cs="Calibri"/>
                <w:b/>
                <w:bCs/>
                <w:color w:val="000000"/>
                <w:sz w:val="20"/>
                <w:szCs w:val="20"/>
                <w:lang w:eastAsia="es-GT"/>
              </w:rPr>
            </w:pPr>
            <w:r w:rsidRPr="008138DD">
              <w:rPr>
                <w:rFonts w:ascii="Calibri" w:eastAsia="Times New Roman" w:hAnsi="Calibri" w:cs="Calibri"/>
                <w:b/>
                <w:bCs/>
                <w:color w:val="000000"/>
                <w:sz w:val="20"/>
                <w:szCs w:val="20"/>
                <w:lang w:eastAsia="es-GT"/>
              </w:rPr>
              <w:t> </w:t>
            </w:r>
          </w:p>
        </w:tc>
        <w:tc>
          <w:tcPr>
            <w:tcW w:w="1876" w:type="pct"/>
            <w:tcBorders>
              <w:top w:val="nil"/>
              <w:left w:val="nil"/>
              <w:bottom w:val="nil"/>
              <w:right w:val="nil"/>
            </w:tcBorders>
            <w:hideMark/>
          </w:tcPr>
          <w:p w14:paraId="1F5F75B9" w14:textId="77777777" w:rsidR="008138DD" w:rsidRPr="008138DD" w:rsidRDefault="008138DD" w:rsidP="008138DD">
            <w:pPr>
              <w:spacing w:after="0" w:line="240" w:lineRule="auto"/>
              <w:rPr>
                <w:rFonts w:ascii="Calibri" w:eastAsia="Times New Roman" w:hAnsi="Calibri" w:cs="Calibri"/>
                <w:b/>
                <w:bCs/>
                <w:color w:val="000000"/>
                <w:sz w:val="20"/>
                <w:szCs w:val="20"/>
                <w:lang w:eastAsia="es-GT"/>
              </w:rPr>
            </w:pPr>
            <w:r w:rsidRPr="008138DD">
              <w:rPr>
                <w:rFonts w:ascii="Calibri" w:eastAsia="Times New Roman" w:hAnsi="Calibri" w:cs="Calibri"/>
                <w:b/>
                <w:bCs/>
                <w:color w:val="000000"/>
                <w:sz w:val="20"/>
                <w:szCs w:val="20"/>
                <w:lang w:eastAsia="es-GT"/>
              </w:rPr>
              <w:t>SUB TOTAL</w:t>
            </w:r>
          </w:p>
        </w:tc>
        <w:tc>
          <w:tcPr>
            <w:tcW w:w="759" w:type="pct"/>
            <w:tcBorders>
              <w:top w:val="nil"/>
              <w:left w:val="nil"/>
              <w:bottom w:val="nil"/>
              <w:right w:val="nil"/>
            </w:tcBorders>
            <w:noWrap/>
            <w:vAlign w:val="center"/>
            <w:hideMark/>
          </w:tcPr>
          <w:p w14:paraId="2C3406EF" w14:textId="77777777" w:rsidR="008138DD" w:rsidRPr="008138DD" w:rsidRDefault="008138DD" w:rsidP="008138DD">
            <w:pPr>
              <w:spacing w:after="0" w:line="240" w:lineRule="auto"/>
              <w:jc w:val="right"/>
              <w:rPr>
                <w:rFonts w:ascii="Calibri" w:eastAsia="Times New Roman" w:hAnsi="Calibri" w:cs="Calibri"/>
                <w:b/>
                <w:bCs/>
                <w:color w:val="000000"/>
                <w:sz w:val="20"/>
                <w:szCs w:val="20"/>
                <w:lang w:eastAsia="es-GT"/>
              </w:rPr>
            </w:pPr>
            <w:r w:rsidRPr="008138DD">
              <w:rPr>
                <w:rFonts w:ascii="Calibri" w:eastAsia="Times New Roman" w:hAnsi="Calibri" w:cs="Calibri"/>
                <w:b/>
                <w:bCs/>
                <w:color w:val="000000"/>
                <w:sz w:val="20"/>
                <w:szCs w:val="20"/>
                <w:lang w:eastAsia="es-GT"/>
              </w:rPr>
              <w:t xml:space="preserve"> $      36,792.96 </w:t>
            </w:r>
          </w:p>
        </w:tc>
        <w:tc>
          <w:tcPr>
            <w:tcW w:w="759" w:type="pct"/>
            <w:tcBorders>
              <w:top w:val="nil"/>
              <w:left w:val="nil"/>
              <w:bottom w:val="nil"/>
              <w:right w:val="nil"/>
            </w:tcBorders>
            <w:noWrap/>
            <w:vAlign w:val="center"/>
            <w:hideMark/>
          </w:tcPr>
          <w:p w14:paraId="62FAD8A9" w14:textId="77777777" w:rsidR="008138DD" w:rsidRPr="008138DD" w:rsidRDefault="008138DD" w:rsidP="008138DD">
            <w:pPr>
              <w:spacing w:after="0" w:line="240" w:lineRule="auto"/>
              <w:jc w:val="right"/>
              <w:rPr>
                <w:rFonts w:ascii="Calibri" w:eastAsia="Times New Roman" w:hAnsi="Calibri" w:cs="Calibri"/>
                <w:b/>
                <w:bCs/>
                <w:color w:val="000000"/>
                <w:sz w:val="20"/>
                <w:szCs w:val="20"/>
                <w:lang w:eastAsia="es-GT"/>
              </w:rPr>
            </w:pPr>
          </w:p>
        </w:tc>
        <w:tc>
          <w:tcPr>
            <w:tcW w:w="1009" w:type="pct"/>
            <w:tcBorders>
              <w:top w:val="nil"/>
              <w:left w:val="nil"/>
              <w:bottom w:val="nil"/>
              <w:right w:val="nil"/>
            </w:tcBorders>
            <w:noWrap/>
            <w:vAlign w:val="center"/>
            <w:hideMark/>
          </w:tcPr>
          <w:p w14:paraId="4C56C36E" w14:textId="77777777" w:rsidR="008138DD" w:rsidRPr="008138DD" w:rsidRDefault="008138DD" w:rsidP="008138DD">
            <w:pPr>
              <w:spacing w:after="0" w:line="240" w:lineRule="auto"/>
              <w:jc w:val="right"/>
              <w:rPr>
                <w:rFonts w:ascii="Calibri" w:eastAsia="Times New Roman" w:hAnsi="Calibri" w:cs="Calibri"/>
                <w:b/>
                <w:bCs/>
                <w:color w:val="000000"/>
                <w:sz w:val="20"/>
                <w:szCs w:val="20"/>
                <w:lang w:eastAsia="es-GT"/>
              </w:rPr>
            </w:pPr>
            <w:r w:rsidRPr="008138DD">
              <w:rPr>
                <w:rFonts w:ascii="Calibri" w:eastAsia="Times New Roman" w:hAnsi="Calibri" w:cs="Calibri"/>
                <w:b/>
                <w:bCs/>
                <w:color w:val="000000"/>
                <w:sz w:val="20"/>
                <w:szCs w:val="20"/>
                <w:lang w:eastAsia="es-GT"/>
              </w:rPr>
              <w:t xml:space="preserve"> $              565,456.68 </w:t>
            </w:r>
          </w:p>
        </w:tc>
      </w:tr>
      <w:tr w:rsidR="008138DD" w:rsidRPr="008138DD" w14:paraId="3DB67757" w14:textId="77777777" w:rsidTr="008138DD">
        <w:trPr>
          <w:trHeight w:val="255"/>
        </w:trPr>
        <w:tc>
          <w:tcPr>
            <w:tcW w:w="597" w:type="pct"/>
            <w:tcBorders>
              <w:top w:val="nil"/>
              <w:left w:val="nil"/>
              <w:bottom w:val="nil"/>
              <w:right w:val="nil"/>
            </w:tcBorders>
            <w:shd w:val="clear" w:color="000000" w:fill="FFFFFF"/>
            <w:noWrap/>
            <w:hideMark/>
          </w:tcPr>
          <w:p w14:paraId="4A7646EC" w14:textId="77777777" w:rsidR="008138DD" w:rsidRPr="008138DD" w:rsidRDefault="008138DD" w:rsidP="008138DD">
            <w:pPr>
              <w:spacing w:after="0" w:line="240" w:lineRule="auto"/>
              <w:jc w:val="center"/>
              <w:rPr>
                <w:rFonts w:ascii="Calibri" w:eastAsia="Times New Roman" w:hAnsi="Calibri" w:cs="Calibri"/>
                <w:b/>
                <w:bCs/>
                <w:color w:val="000000"/>
                <w:sz w:val="20"/>
                <w:szCs w:val="20"/>
                <w:lang w:eastAsia="es-GT"/>
              </w:rPr>
            </w:pPr>
            <w:r w:rsidRPr="008138DD">
              <w:rPr>
                <w:rFonts w:ascii="Calibri" w:eastAsia="Times New Roman" w:hAnsi="Calibri" w:cs="Calibri"/>
                <w:b/>
                <w:bCs/>
                <w:color w:val="000000"/>
                <w:sz w:val="20"/>
                <w:szCs w:val="20"/>
                <w:lang w:eastAsia="es-GT"/>
              </w:rPr>
              <w:t> </w:t>
            </w:r>
          </w:p>
        </w:tc>
        <w:tc>
          <w:tcPr>
            <w:tcW w:w="1876" w:type="pct"/>
            <w:tcBorders>
              <w:top w:val="nil"/>
              <w:left w:val="nil"/>
              <w:bottom w:val="nil"/>
              <w:right w:val="nil"/>
            </w:tcBorders>
            <w:shd w:val="clear" w:color="000000" w:fill="FFFFFF"/>
            <w:hideMark/>
          </w:tcPr>
          <w:p w14:paraId="368B977D"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 </w:t>
            </w:r>
          </w:p>
        </w:tc>
        <w:tc>
          <w:tcPr>
            <w:tcW w:w="759" w:type="pct"/>
            <w:tcBorders>
              <w:top w:val="nil"/>
              <w:left w:val="nil"/>
              <w:bottom w:val="nil"/>
              <w:right w:val="nil"/>
            </w:tcBorders>
            <w:noWrap/>
            <w:hideMark/>
          </w:tcPr>
          <w:p w14:paraId="243F6264"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p>
        </w:tc>
        <w:tc>
          <w:tcPr>
            <w:tcW w:w="759" w:type="pct"/>
            <w:tcBorders>
              <w:top w:val="nil"/>
              <w:left w:val="nil"/>
              <w:bottom w:val="nil"/>
              <w:right w:val="nil"/>
            </w:tcBorders>
            <w:noWrap/>
            <w:hideMark/>
          </w:tcPr>
          <w:p w14:paraId="2EAE50D9" w14:textId="77777777" w:rsidR="008138DD" w:rsidRPr="008138DD" w:rsidRDefault="008138DD" w:rsidP="008138DD">
            <w:pPr>
              <w:spacing w:after="0" w:line="240" w:lineRule="auto"/>
              <w:rPr>
                <w:rFonts w:ascii="Times New Roman" w:eastAsia="Times New Roman" w:hAnsi="Times New Roman" w:cs="Times New Roman"/>
                <w:sz w:val="20"/>
                <w:szCs w:val="20"/>
                <w:lang w:eastAsia="es-GT"/>
              </w:rPr>
            </w:pPr>
          </w:p>
        </w:tc>
        <w:tc>
          <w:tcPr>
            <w:tcW w:w="1009" w:type="pct"/>
            <w:tcBorders>
              <w:top w:val="nil"/>
              <w:left w:val="nil"/>
              <w:bottom w:val="nil"/>
              <w:right w:val="nil"/>
            </w:tcBorders>
            <w:hideMark/>
          </w:tcPr>
          <w:p w14:paraId="70606959" w14:textId="77777777" w:rsidR="008138DD" w:rsidRPr="008138DD" w:rsidRDefault="008138DD" w:rsidP="008138DD">
            <w:pPr>
              <w:spacing w:after="0" w:line="240" w:lineRule="auto"/>
              <w:rPr>
                <w:rFonts w:ascii="Times New Roman" w:eastAsia="Times New Roman" w:hAnsi="Times New Roman" w:cs="Times New Roman"/>
                <w:sz w:val="20"/>
                <w:szCs w:val="20"/>
                <w:lang w:eastAsia="es-GT"/>
              </w:rPr>
            </w:pPr>
          </w:p>
        </w:tc>
      </w:tr>
      <w:tr w:rsidR="008138DD" w:rsidRPr="008138DD" w14:paraId="2D0DA2E2" w14:textId="77777777" w:rsidTr="008138DD">
        <w:trPr>
          <w:trHeight w:val="255"/>
        </w:trPr>
        <w:tc>
          <w:tcPr>
            <w:tcW w:w="597" w:type="pct"/>
            <w:tcBorders>
              <w:top w:val="nil"/>
              <w:left w:val="nil"/>
              <w:bottom w:val="single" w:sz="4" w:space="0" w:color="auto"/>
              <w:right w:val="nil"/>
            </w:tcBorders>
            <w:noWrap/>
            <w:hideMark/>
          </w:tcPr>
          <w:p w14:paraId="1C0D0FC3" w14:textId="77777777" w:rsidR="008138DD" w:rsidRPr="008138DD" w:rsidRDefault="008138DD" w:rsidP="008138DD">
            <w:pPr>
              <w:spacing w:after="0" w:line="240" w:lineRule="auto"/>
              <w:jc w:val="center"/>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 </w:t>
            </w:r>
          </w:p>
        </w:tc>
        <w:tc>
          <w:tcPr>
            <w:tcW w:w="1876" w:type="pct"/>
            <w:tcBorders>
              <w:top w:val="nil"/>
              <w:left w:val="nil"/>
              <w:bottom w:val="single" w:sz="4" w:space="0" w:color="auto"/>
              <w:right w:val="nil"/>
            </w:tcBorders>
            <w:noWrap/>
            <w:hideMark/>
          </w:tcPr>
          <w:p w14:paraId="3C22666F" w14:textId="77777777" w:rsidR="008138DD" w:rsidRPr="008138DD" w:rsidRDefault="008138DD" w:rsidP="008138DD">
            <w:pPr>
              <w:spacing w:after="0" w:line="240" w:lineRule="auto"/>
              <w:rPr>
                <w:rFonts w:ascii="Calibri" w:eastAsia="Times New Roman" w:hAnsi="Calibri" w:cs="Calibri"/>
                <w:b/>
                <w:bCs/>
                <w:color w:val="000000"/>
                <w:sz w:val="20"/>
                <w:szCs w:val="20"/>
                <w:lang w:eastAsia="es-GT"/>
              </w:rPr>
            </w:pPr>
            <w:r w:rsidRPr="008138DD">
              <w:rPr>
                <w:rFonts w:ascii="Calibri" w:eastAsia="Times New Roman" w:hAnsi="Calibri" w:cs="Calibri"/>
                <w:b/>
                <w:bCs/>
                <w:color w:val="000000"/>
                <w:sz w:val="20"/>
                <w:szCs w:val="20"/>
                <w:lang w:eastAsia="es-GT"/>
              </w:rPr>
              <w:t>BIENES Y SERVICIOS</w:t>
            </w:r>
          </w:p>
        </w:tc>
        <w:tc>
          <w:tcPr>
            <w:tcW w:w="759" w:type="pct"/>
            <w:tcBorders>
              <w:top w:val="nil"/>
              <w:left w:val="nil"/>
              <w:bottom w:val="single" w:sz="4" w:space="0" w:color="auto"/>
              <w:right w:val="nil"/>
            </w:tcBorders>
            <w:noWrap/>
            <w:hideMark/>
          </w:tcPr>
          <w:p w14:paraId="0EC08BD1"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 </w:t>
            </w:r>
          </w:p>
        </w:tc>
        <w:tc>
          <w:tcPr>
            <w:tcW w:w="759" w:type="pct"/>
            <w:tcBorders>
              <w:top w:val="nil"/>
              <w:left w:val="nil"/>
              <w:bottom w:val="single" w:sz="4" w:space="0" w:color="auto"/>
              <w:right w:val="nil"/>
            </w:tcBorders>
            <w:noWrap/>
            <w:hideMark/>
          </w:tcPr>
          <w:p w14:paraId="0BC07C17"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 </w:t>
            </w:r>
          </w:p>
        </w:tc>
        <w:tc>
          <w:tcPr>
            <w:tcW w:w="1009" w:type="pct"/>
            <w:tcBorders>
              <w:top w:val="nil"/>
              <w:left w:val="nil"/>
              <w:bottom w:val="single" w:sz="4" w:space="0" w:color="auto"/>
              <w:right w:val="nil"/>
            </w:tcBorders>
            <w:noWrap/>
            <w:hideMark/>
          </w:tcPr>
          <w:p w14:paraId="72652371"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 </w:t>
            </w:r>
          </w:p>
        </w:tc>
      </w:tr>
      <w:tr w:rsidR="008138DD" w:rsidRPr="008138DD" w14:paraId="49C173DC" w14:textId="77777777" w:rsidTr="008138DD">
        <w:trPr>
          <w:trHeight w:val="510"/>
        </w:trPr>
        <w:tc>
          <w:tcPr>
            <w:tcW w:w="597" w:type="pct"/>
            <w:tcBorders>
              <w:top w:val="nil"/>
              <w:left w:val="nil"/>
              <w:bottom w:val="nil"/>
              <w:right w:val="nil"/>
            </w:tcBorders>
            <w:hideMark/>
          </w:tcPr>
          <w:p w14:paraId="7F2E8340" w14:textId="77777777" w:rsidR="008138DD" w:rsidRPr="008138DD" w:rsidRDefault="008138DD" w:rsidP="008138DD">
            <w:pPr>
              <w:spacing w:after="0" w:line="240" w:lineRule="auto"/>
              <w:jc w:val="center"/>
              <w:rPr>
                <w:rFonts w:ascii="Calibri" w:eastAsia="Times New Roman" w:hAnsi="Calibri" w:cs="Calibri"/>
                <w:b/>
                <w:bCs/>
                <w:color w:val="000000"/>
                <w:sz w:val="20"/>
                <w:szCs w:val="20"/>
                <w:lang w:eastAsia="es-GT"/>
              </w:rPr>
            </w:pPr>
            <w:r w:rsidRPr="008138DD">
              <w:rPr>
                <w:rFonts w:ascii="Calibri" w:eastAsia="Times New Roman" w:hAnsi="Calibri" w:cs="Calibri"/>
                <w:b/>
                <w:bCs/>
                <w:color w:val="000000"/>
                <w:sz w:val="20"/>
                <w:szCs w:val="20"/>
                <w:lang w:eastAsia="es-GT"/>
              </w:rPr>
              <w:t xml:space="preserve"> 122</w:t>
            </w:r>
          </w:p>
        </w:tc>
        <w:tc>
          <w:tcPr>
            <w:tcW w:w="1876" w:type="pct"/>
            <w:tcBorders>
              <w:top w:val="nil"/>
              <w:left w:val="nil"/>
              <w:bottom w:val="nil"/>
              <w:right w:val="nil"/>
            </w:tcBorders>
            <w:hideMark/>
          </w:tcPr>
          <w:p w14:paraId="366E3592"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Impresión, encuadernación y reproducción</w:t>
            </w:r>
          </w:p>
        </w:tc>
        <w:tc>
          <w:tcPr>
            <w:tcW w:w="759" w:type="pct"/>
            <w:tcBorders>
              <w:top w:val="nil"/>
              <w:left w:val="nil"/>
              <w:bottom w:val="nil"/>
              <w:right w:val="nil"/>
            </w:tcBorders>
            <w:noWrap/>
            <w:hideMark/>
          </w:tcPr>
          <w:p w14:paraId="3D09FDAD"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 xml:space="preserve"> $                     -   </w:t>
            </w:r>
          </w:p>
        </w:tc>
        <w:tc>
          <w:tcPr>
            <w:tcW w:w="759" w:type="pct"/>
            <w:tcBorders>
              <w:top w:val="nil"/>
              <w:left w:val="nil"/>
              <w:bottom w:val="nil"/>
              <w:right w:val="nil"/>
            </w:tcBorders>
            <w:noWrap/>
            <w:hideMark/>
          </w:tcPr>
          <w:p w14:paraId="4355B54E"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p>
        </w:tc>
        <w:tc>
          <w:tcPr>
            <w:tcW w:w="1009" w:type="pct"/>
            <w:tcBorders>
              <w:top w:val="nil"/>
              <w:left w:val="nil"/>
              <w:bottom w:val="nil"/>
              <w:right w:val="nil"/>
            </w:tcBorders>
            <w:noWrap/>
            <w:hideMark/>
          </w:tcPr>
          <w:p w14:paraId="4A195AE9"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 xml:space="preserve"> $                   3,120.55 </w:t>
            </w:r>
          </w:p>
        </w:tc>
      </w:tr>
      <w:tr w:rsidR="008138DD" w:rsidRPr="008138DD" w14:paraId="1A921507" w14:textId="77777777" w:rsidTr="008138DD">
        <w:trPr>
          <w:trHeight w:val="255"/>
        </w:trPr>
        <w:tc>
          <w:tcPr>
            <w:tcW w:w="597" w:type="pct"/>
            <w:tcBorders>
              <w:top w:val="nil"/>
              <w:left w:val="nil"/>
              <w:bottom w:val="nil"/>
              <w:right w:val="nil"/>
            </w:tcBorders>
            <w:hideMark/>
          </w:tcPr>
          <w:p w14:paraId="1D86A93F" w14:textId="77777777" w:rsidR="008138DD" w:rsidRPr="008138DD" w:rsidRDefault="008138DD" w:rsidP="008138DD">
            <w:pPr>
              <w:spacing w:after="0" w:line="240" w:lineRule="auto"/>
              <w:jc w:val="center"/>
              <w:rPr>
                <w:rFonts w:ascii="Calibri" w:eastAsia="Times New Roman" w:hAnsi="Calibri" w:cs="Calibri"/>
                <w:b/>
                <w:bCs/>
                <w:color w:val="000000"/>
                <w:sz w:val="20"/>
                <w:szCs w:val="20"/>
                <w:lang w:eastAsia="es-GT"/>
              </w:rPr>
            </w:pPr>
            <w:r w:rsidRPr="008138DD">
              <w:rPr>
                <w:rFonts w:ascii="Calibri" w:eastAsia="Times New Roman" w:hAnsi="Calibri" w:cs="Calibri"/>
                <w:b/>
                <w:bCs/>
                <w:color w:val="000000"/>
                <w:sz w:val="20"/>
                <w:szCs w:val="20"/>
                <w:lang w:eastAsia="es-GT"/>
              </w:rPr>
              <w:t xml:space="preserve"> 131</w:t>
            </w:r>
          </w:p>
        </w:tc>
        <w:tc>
          <w:tcPr>
            <w:tcW w:w="1876" w:type="pct"/>
            <w:tcBorders>
              <w:top w:val="nil"/>
              <w:left w:val="nil"/>
              <w:bottom w:val="nil"/>
              <w:right w:val="nil"/>
            </w:tcBorders>
            <w:hideMark/>
          </w:tcPr>
          <w:p w14:paraId="5217A60F"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Viáticos en el exterior</w:t>
            </w:r>
          </w:p>
        </w:tc>
        <w:tc>
          <w:tcPr>
            <w:tcW w:w="759" w:type="pct"/>
            <w:tcBorders>
              <w:top w:val="nil"/>
              <w:left w:val="nil"/>
              <w:bottom w:val="nil"/>
              <w:right w:val="nil"/>
            </w:tcBorders>
            <w:noWrap/>
            <w:hideMark/>
          </w:tcPr>
          <w:p w14:paraId="704A74EC"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 xml:space="preserve"> $                     -   </w:t>
            </w:r>
          </w:p>
        </w:tc>
        <w:tc>
          <w:tcPr>
            <w:tcW w:w="759" w:type="pct"/>
            <w:tcBorders>
              <w:top w:val="nil"/>
              <w:left w:val="nil"/>
              <w:bottom w:val="nil"/>
              <w:right w:val="nil"/>
            </w:tcBorders>
            <w:noWrap/>
            <w:hideMark/>
          </w:tcPr>
          <w:p w14:paraId="73747C04"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p>
        </w:tc>
        <w:tc>
          <w:tcPr>
            <w:tcW w:w="1009" w:type="pct"/>
            <w:tcBorders>
              <w:top w:val="nil"/>
              <w:left w:val="nil"/>
              <w:bottom w:val="nil"/>
              <w:right w:val="nil"/>
            </w:tcBorders>
            <w:noWrap/>
            <w:hideMark/>
          </w:tcPr>
          <w:p w14:paraId="56C69013"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 xml:space="preserve"> $                   2,003.46 </w:t>
            </w:r>
          </w:p>
        </w:tc>
      </w:tr>
      <w:tr w:rsidR="008138DD" w:rsidRPr="008138DD" w14:paraId="0E1922B2" w14:textId="77777777" w:rsidTr="008138DD">
        <w:trPr>
          <w:trHeight w:val="255"/>
        </w:trPr>
        <w:tc>
          <w:tcPr>
            <w:tcW w:w="597" w:type="pct"/>
            <w:tcBorders>
              <w:top w:val="nil"/>
              <w:left w:val="nil"/>
              <w:bottom w:val="nil"/>
              <w:right w:val="nil"/>
            </w:tcBorders>
            <w:hideMark/>
          </w:tcPr>
          <w:p w14:paraId="713D6523" w14:textId="77777777" w:rsidR="008138DD" w:rsidRPr="008138DD" w:rsidRDefault="008138DD" w:rsidP="008138DD">
            <w:pPr>
              <w:spacing w:after="0" w:line="240" w:lineRule="auto"/>
              <w:jc w:val="center"/>
              <w:rPr>
                <w:rFonts w:ascii="Calibri" w:eastAsia="Times New Roman" w:hAnsi="Calibri" w:cs="Calibri"/>
                <w:b/>
                <w:bCs/>
                <w:color w:val="000000"/>
                <w:sz w:val="20"/>
                <w:szCs w:val="20"/>
                <w:lang w:eastAsia="es-GT"/>
              </w:rPr>
            </w:pPr>
            <w:r w:rsidRPr="008138DD">
              <w:rPr>
                <w:rFonts w:ascii="Calibri" w:eastAsia="Times New Roman" w:hAnsi="Calibri" w:cs="Calibri"/>
                <w:b/>
                <w:bCs/>
                <w:color w:val="000000"/>
                <w:sz w:val="20"/>
                <w:szCs w:val="20"/>
                <w:lang w:eastAsia="es-GT"/>
              </w:rPr>
              <w:t xml:space="preserve"> 135</w:t>
            </w:r>
          </w:p>
        </w:tc>
        <w:tc>
          <w:tcPr>
            <w:tcW w:w="1876" w:type="pct"/>
            <w:tcBorders>
              <w:top w:val="nil"/>
              <w:left w:val="nil"/>
              <w:bottom w:val="nil"/>
              <w:right w:val="nil"/>
            </w:tcBorders>
            <w:hideMark/>
          </w:tcPr>
          <w:p w14:paraId="5B5DE760"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Otros viáticos y gastos conexos</w:t>
            </w:r>
          </w:p>
        </w:tc>
        <w:tc>
          <w:tcPr>
            <w:tcW w:w="759" w:type="pct"/>
            <w:tcBorders>
              <w:top w:val="nil"/>
              <w:left w:val="nil"/>
              <w:bottom w:val="nil"/>
              <w:right w:val="nil"/>
            </w:tcBorders>
            <w:noWrap/>
            <w:hideMark/>
          </w:tcPr>
          <w:p w14:paraId="3C822ADD"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 xml:space="preserve"> $                     -   </w:t>
            </w:r>
          </w:p>
        </w:tc>
        <w:tc>
          <w:tcPr>
            <w:tcW w:w="759" w:type="pct"/>
            <w:tcBorders>
              <w:top w:val="nil"/>
              <w:left w:val="nil"/>
              <w:bottom w:val="nil"/>
              <w:right w:val="nil"/>
            </w:tcBorders>
            <w:noWrap/>
            <w:hideMark/>
          </w:tcPr>
          <w:p w14:paraId="68B323B8"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p>
        </w:tc>
        <w:tc>
          <w:tcPr>
            <w:tcW w:w="1009" w:type="pct"/>
            <w:tcBorders>
              <w:top w:val="nil"/>
              <w:left w:val="nil"/>
              <w:bottom w:val="nil"/>
              <w:right w:val="nil"/>
            </w:tcBorders>
            <w:noWrap/>
            <w:hideMark/>
          </w:tcPr>
          <w:p w14:paraId="3B6E35F7"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 xml:space="preserve"> $                 32,335.15 </w:t>
            </w:r>
          </w:p>
        </w:tc>
      </w:tr>
      <w:tr w:rsidR="008138DD" w:rsidRPr="008138DD" w14:paraId="2072ACD1" w14:textId="77777777" w:rsidTr="008138DD">
        <w:trPr>
          <w:trHeight w:val="255"/>
        </w:trPr>
        <w:tc>
          <w:tcPr>
            <w:tcW w:w="597" w:type="pct"/>
            <w:tcBorders>
              <w:top w:val="nil"/>
              <w:left w:val="nil"/>
              <w:bottom w:val="nil"/>
              <w:right w:val="nil"/>
            </w:tcBorders>
            <w:hideMark/>
          </w:tcPr>
          <w:p w14:paraId="7554B198" w14:textId="77777777" w:rsidR="008138DD" w:rsidRPr="008138DD" w:rsidRDefault="008138DD" w:rsidP="008138DD">
            <w:pPr>
              <w:spacing w:after="0" w:line="240" w:lineRule="auto"/>
              <w:jc w:val="center"/>
              <w:rPr>
                <w:rFonts w:ascii="Calibri" w:eastAsia="Times New Roman" w:hAnsi="Calibri" w:cs="Calibri"/>
                <w:b/>
                <w:bCs/>
                <w:color w:val="000000"/>
                <w:sz w:val="20"/>
                <w:szCs w:val="20"/>
                <w:lang w:eastAsia="es-GT"/>
              </w:rPr>
            </w:pPr>
            <w:r w:rsidRPr="008138DD">
              <w:rPr>
                <w:rFonts w:ascii="Calibri" w:eastAsia="Times New Roman" w:hAnsi="Calibri" w:cs="Calibri"/>
                <w:b/>
                <w:bCs/>
                <w:color w:val="000000"/>
                <w:sz w:val="20"/>
                <w:szCs w:val="20"/>
                <w:lang w:eastAsia="es-GT"/>
              </w:rPr>
              <w:t xml:space="preserve"> 141</w:t>
            </w:r>
          </w:p>
        </w:tc>
        <w:tc>
          <w:tcPr>
            <w:tcW w:w="1876" w:type="pct"/>
            <w:tcBorders>
              <w:top w:val="nil"/>
              <w:left w:val="nil"/>
              <w:bottom w:val="nil"/>
              <w:right w:val="nil"/>
            </w:tcBorders>
            <w:hideMark/>
          </w:tcPr>
          <w:p w14:paraId="4D2E177E"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Transporte de personas</w:t>
            </w:r>
          </w:p>
        </w:tc>
        <w:tc>
          <w:tcPr>
            <w:tcW w:w="759" w:type="pct"/>
            <w:tcBorders>
              <w:top w:val="nil"/>
              <w:left w:val="nil"/>
              <w:bottom w:val="nil"/>
              <w:right w:val="nil"/>
            </w:tcBorders>
            <w:noWrap/>
            <w:hideMark/>
          </w:tcPr>
          <w:p w14:paraId="7C481F9A"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 xml:space="preserve"> $      43,745.38 </w:t>
            </w:r>
          </w:p>
        </w:tc>
        <w:tc>
          <w:tcPr>
            <w:tcW w:w="759" w:type="pct"/>
            <w:tcBorders>
              <w:top w:val="nil"/>
              <w:left w:val="nil"/>
              <w:bottom w:val="nil"/>
              <w:right w:val="nil"/>
            </w:tcBorders>
            <w:noWrap/>
            <w:hideMark/>
          </w:tcPr>
          <w:p w14:paraId="75F1472F"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p>
        </w:tc>
        <w:tc>
          <w:tcPr>
            <w:tcW w:w="1009" w:type="pct"/>
            <w:tcBorders>
              <w:top w:val="nil"/>
              <w:left w:val="nil"/>
              <w:bottom w:val="nil"/>
              <w:right w:val="nil"/>
            </w:tcBorders>
            <w:noWrap/>
            <w:hideMark/>
          </w:tcPr>
          <w:p w14:paraId="4444DA2C"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 xml:space="preserve"> $              839,969.31 </w:t>
            </w:r>
          </w:p>
        </w:tc>
      </w:tr>
      <w:tr w:rsidR="008138DD" w:rsidRPr="008138DD" w14:paraId="6E7C6A41" w14:textId="77777777" w:rsidTr="008138DD">
        <w:trPr>
          <w:trHeight w:val="510"/>
        </w:trPr>
        <w:tc>
          <w:tcPr>
            <w:tcW w:w="597" w:type="pct"/>
            <w:tcBorders>
              <w:top w:val="nil"/>
              <w:left w:val="nil"/>
              <w:bottom w:val="nil"/>
              <w:right w:val="nil"/>
            </w:tcBorders>
            <w:hideMark/>
          </w:tcPr>
          <w:p w14:paraId="6A5C97CE" w14:textId="77777777" w:rsidR="008138DD" w:rsidRPr="008138DD" w:rsidRDefault="008138DD" w:rsidP="008138DD">
            <w:pPr>
              <w:spacing w:after="0" w:line="240" w:lineRule="auto"/>
              <w:jc w:val="center"/>
              <w:rPr>
                <w:rFonts w:ascii="Calibri" w:eastAsia="Times New Roman" w:hAnsi="Calibri" w:cs="Calibri"/>
                <w:b/>
                <w:bCs/>
                <w:color w:val="000000"/>
                <w:sz w:val="20"/>
                <w:szCs w:val="20"/>
                <w:lang w:eastAsia="es-GT"/>
              </w:rPr>
            </w:pPr>
            <w:r w:rsidRPr="008138DD">
              <w:rPr>
                <w:rFonts w:ascii="Calibri" w:eastAsia="Times New Roman" w:hAnsi="Calibri" w:cs="Calibri"/>
                <w:b/>
                <w:bCs/>
                <w:color w:val="000000"/>
                <w:sz w:val="20"/>
                <w:szCs w:val="20"/>
                <w:lang w:eastAsia="es-GT"/>
              </w:rPr>
              <w:t xml:space="preserve"> 174</w:t>
            </w:r>
          </w:p>
        </w:tc>
        <w:tc>
          <w:tcPr>
            <w:tcW w:w="1876" w:type="pct"/>
            <w:tcBorders>
              <w:top w:val="nil"/>
              <w:left w:val="nil"/>
              <w:bottom w:val="nil"/>
              <w:right w:val="nil"/>
            </w:tcBorders>
            <w:hideMark/>
          </w:tcPr>
          <w:p w14:paraId="7D38976B"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Mantenimiento y reparación de instalaciones</w:t>
            </w:r>
          </w:p>
        </w:tc>
        <w:tc>
          <w:tcPr>
            <w:tcW w:w="759" w:type="pct"/>
            <w:tcBorders>
              <w:top w:val="nil"/>
              <w:left w:val="nil"/>
              <w:bottom w:val="nil"/>
              <w:right w:val="nil"/>
            </w:tcBorders>
            <w:noWrap/>
            <w:hideMark/>
          </w:tcPr>
          <w:p w14:paraId="7F15DF0D"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 xml:space="preserve"> $                     -   </w:t>
            </w:r>
          </w:p>
        </w:tc>
        <w:tc>
          <w:tcPr>
            <w:tcW w:w="759" w:type="pct"/>
            <w:tcBorders>
              <w:top w:val="nil"/>
              <w:left w:val="nil"/>
              <w:bottom w:val="nil"/>
              <w:right w:val="nil"/>
            </w:tcBorders>
            <w:noWrap/>
            <w:hideMark/>
          </w:tcPr>
          <w:p w14:paraId="051AE73E"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p>
        </w:tc>
        <w:tc>
          <w:tcPr>
            <w:tcW w:w="1009" w:type="pct"/>
            <w:tcBorders>
              <w:top w:val="nil"/>
              <w:left w:val="nil"/>
              <w:bottom w:val="nil"/>
              <w:right w:val="nil"/>
            </w:tcBorders>
            <w:noWrap/>
            <w:hideMark/>
          </w:tcPr>
          <w:p w14:paraId="7425F030"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 xml:space="preserve"> $                 49,366.20 </w:t>
            </w:r>
          </w:p>
        </w:tc>
      </w:tr>
      <w:tr w:rsidR="008138DD" w:rsidRPr="008138DD" w14:paraId="52FABC5A" w14:textId="77777777" w:rsidTr="008138DD">
        <w:trPr>
          <w:trHeight w:val="510"/>
        </w:trPr>
        <w:tc>
          <w:tcPr>
            <w:tcW w:w="597" w:type="pct"/>
            <w:tcBorders>
              <w:top w:val="nil"/>
              <w:left w:val="nil"/>
              <w:bottom w:val="nil"/>
              <w:right w:val="nil"/>
            </w:tcBorders>
            <w:hideMark/>
          </w:tcPr>
          <w:p w14:paraId="36053387" w14:textId="77777777" w:rsidR="008138DD" w:rsidRPr="008138DD" w:rsidRDefault="008138DD" w:rsidP="008138DD">
            <w:pPr>
              <w:spacing w:after="0" w:line="240" w:lineRule="auto"/>
              <w:jc w:val="center"/>
              <w:rPr>
                <w:rFonts w:ascii="Calibri" w:eastAsia="Times New Roman" w:hAnsi="Calibri" w:cs="Calibri"/>
                <w:b/>
                <w:bCs/>
                <w:color w:val="000000"/>
                <w:sz w:val="20"/>
                <w:szCs w:val="20"/>
                <w:lang w:eastAsia="es-GT"/>
              </w:rPr>
            </w:pPr>
            <w:r w:rsidRPr="008138DD">
              <w:rPr>
                <w:rFonts w:ascii="Calibri" w:eastAsia="Times New Roman" w:hAnsi="Calibri" w:cs="Calibri"/>
                <w:b/>
                <w:bCs/>
                <w:color w:val="000000"/>
                <w:sz w:val="20"/>
                <w:szCs w:val="20"/>
                <w:lang w:eastAsia="es-GT"/>
              </w:rPr>
              <w:t xml:space="preserve"> 184</w:t>
            </w:r>
          </w:p>
        </w:tc>
        <w:tc>
          <w:tcPr>
            <w:tcW w:w="1876" w:type="pct"/>
            <w:tcBorders>
              <w:top w:val="nil"/>
              <w:left w:val="nil"/>
              <w:bottom w:val="nil"/>
              <w:right w:val="nil"/>
            </w:tcBorders>
            <w:hideMark/>
          </w:tcPr>
          <w:p w14:paraId="00969BE3"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Servicios económicos, financieros, contables y de auditoría</w:t>
            </w:r>
          </w:p>
        </w:tc>
        <w:tc>
          <w:tcPr>
            <w:tcW w:w="759" w:type="pct"/>
            <w:tcBorders>
              <w:top w:val="nil"/>
              <w:left w:val="nil"/>
              <w:bottom w:val="nil"/>
              <w:right w:val="nil"/>
            </w:tcBorders>
            <w:noWrap/>
            <w:hideMark/>
          </w:tcPr>
          <w:p w14:paraId="2CE6FEC6"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 xml:space="preserve"> $                     -   </w:t>
            </w:r>
          </w:p>
        </w:tc>
        <w:tc>
          <w:tcPr>
            <w:tcW w:w="759" w:type="pct"/>
            <w:tcBorders>
              <w:top w:val="nil"/>
              <w:left w:val="nil"/>
              <w:bottom w:val="nil"/>
              <w:right w:val="nil"/>
            </w:tcBorders>
            <w:noWrap/>
            <w:hideMark/>
          </w:tcPr>
          <w:p w14:paraId="34C8CB52"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p>
        </w:tc>
        <w:tc>
          <w:tcPr>
            <w:tcW w:w="1009" w:type="pct"/>
            <w:tcBorders>
              <w:top w:val="nil"/>
              <w:left w:val="nil"/>
              <w:bottom w:val="nil"/>
              <w:right w:val="nil"/>
            </w:tcBorders>
            <w:noWrap/>
            <w:hideMark/>
          </w:tcPr>
          <w:p w14:paraId="162CE285"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 xml:space="preserve"> $                 11,646.85 </w:t>
            </w:r>
          </w:p>
        </w:tc>
      </w:tr>
      <w:tr w:rsidR="008138DD" w:rsidRPr="008138DD" w14:paraId="6B2C4448" w14:textId="77777777" w:rsidTr="008138DD">
        <w:trPr>
          <w:trHeight w:val="765"/>
        </w:trPr>
        <w:tc>
          <w:tcPr>
            <w:tcW w:w="597" w:type="pct"/>
            <w:tcBorders>
              <w:top w:val="nil"/>
              <w:left w:val="nil"/>
              <w:bottom w:val="nil"/>
              <w:right w:val="nil"/>
            </w:tcBorders>
            <w:hideMark/>
          </w:tcPr>
          <w:p w14:paraId="7818BB72" w14:textId="77777777" w:rsidR="008138DD" w:rsidRPr="008138DD" w:rsidRDefault="008138DD" w:rsidP="008138DD">
            <w:pPr>
              <w:spacing w:after="0" w:line="240" w:lineRule="auto"/>
              <w:jc w:val="center"/>
              <w:rPr>
                <w:rFonts w:ascii="Calibri" w:eastAsia="Times New Roman" w:hAnsi="Calibri" w:cs="Calibri"/>
                <w:b/>
                <w:bCs/>
                <w:color w:val="000000"/>
                <w:sz w:val="20"/>
                <w:szCs w:val="20"/>
                <w:lang w:eastAsia="es-GT"/>
              </w:rPr>
            </w:pPr>
            <w:r w:rsidRPr="008138DD">
              <w:rPr>
                <w:rFonts w:ascii="Calibri" w:eastAsia="Times New Roman" w:hAnsi="Calibri" w:cs="Calibri"/>
                <w:b/>
                <w:bCs/>
                <w:color w:val="000000"/>
                <w:sz w:val="20"/>
                <w:szCs w:val="20"/>
                <w:lang w:eastAsia="es-GT"/>
              </w:rPr>
              <w:t xml:space="preserve"> 188</w:t>
            </w:r>
          </w:p>
        </w:tc>
        <w:tc>
          <w:tcPr>
            <w:tcW w:w="1876" w:type="pct"/>
            <w:tcBorders>
              <w:top w:val="nil"/>
              <w:left w:val="nil"/>
              <w:bottom w:val="nil"/>
              <w:right w:val="nil"/>
            </w:tcBorders>
            <w:hideMark/>
          </w:tcPr>
          <w:p w14:paraId="67DBF867"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SERVICIOS DE INGENIERÍA, ARQUITECTURA Y SUPERVISIÓN DE OBRAS</w:t>
            </w:r>
          </w:p>
        </w:tc>
        <w:tc>
          <w:tcPr>
            <w:tcW w:w="759" w:type="pct"/>
            <w:tcBorders>
              <w:top w:val="nil"/>
              <w:left w:val="nil"/>
              <w:bottom w:val="nil"/>
              <w:right w:val="nil"/>
            </w:tcBorders>
            <w:noWrap/>
            <w:hideMark/>
          </w:tcPr>
          <w:p w14:paraId="7CD56826"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 xml:space="preserve"> $                     -   </w:t>
            </w:r>
          </w:p>
        </w:tc>
        <w:tc>
          <w:tcPr>
            <w:tcW w:w="759" w:type="pct"/>
            <w:tcBorders>
              <w:top w:val="nil"/>
              <w:left w:val="nil"/>
              <w:bottom w:val="nil"/>
              <w:right w:val="nil"/>
            </w:tcBorders>
            <w:noWrap/>
            <w:hideMark/>
          </w:tcPr>
          <w:p w14:paraId="220966C1"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p>
        </w:tc>
        <w:tc>
          <w:tcPr>
            <w:tcW w:w="1009" w:type="pct"/>
            <w:tcBorders>
              <w:top w:val="nil"/>
              <w:left w:val="nil"/>
              <w:bottom w:val="nil"/>
              <w:right w:val="nil"/>
            </w:tcBorders>
            <w:noWrap/>
            <w:hideMark/>
          </w:tcPr>
          <w:p w14:paraId="5DB7B1C9"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 xml:space="preserve"> $                 11,407.02 </w:t>
            </w:r>
          </w:p>
        </w:tc>
      </w:tr>
      <w:tr w:rsidR="008138DD" w:rsidRPr="008138DD" w14:paraId="2521AEDB" w14:textId="77777777" w:rsidTr="008138DD">
        <w:trPr>
          <w:trHeight w:val="255"/>
        </w:trPr>
        <w:tc>
          <w:tcPr>
            <w:tcW w:w="597" w:type="pct"/>
            <w:tcBorders>
              <w:top w:val="nil"/>
              <w:left w:val="nil"/>
              <w:bottom w:val="nil"/>
              <w:right w:val="nil"/>
            </w:tcBorders>
            <w:hideMark/>
          </w:tcPr>
          <w:p w14:paraId="1C447D50" w14:textId="77777777" w:rsidR="008138DD" w:rsidRPr="008138DD" w:rsidRDefault="008138DD" w:rsidP="008138DD">
            <w:pPr>
              <w:spacing w:after="0" w:line="240" w:lineRule="auto"/>
              <w:jc w:val="center"/>
              <w:rPr>
                <w:rFonts w:ascii="Calibri" w:eastAsia="Times New Roman" w:hAnsi="Calibri" w:cs="Calibri"/>
                <w:b/>
                <w:bCs/>
                <w:color w:val="000000"/>
                <w:sz w:val="20"/>
                <w:szCs w:val="20"/>
                <w:lang w:eastAsia="es-GT"/>
              </w:rPr>
            </w:pPr>
            <w:r w:rsidRPr="008138DD">
              <w:rPr>
                <w:rFonts w:ascii="Calibri" w:eastAsia="Times New Roman" w:hAnsi="Calibri" w:cs="Calibri"/>
                <w:b/>
                <w:bCs/>
                <w:color w:val="000000"/>
                <w:sz w:val="20"/>
                <w:szCs w:val="20"/>
                <w:lang w:eastAsia="es-GT"/>
              </w:rPr>
              <w:t xml:space="preserve"> 189</w:t>
            </w:r>
          </w:p>
        </w:tc>
        <w:tc>
          <w:tcPr>
            <w:tcW w:w="1876" w:type="pct"/>
            <w:tcBorders>
              <w:top w:val="nil"/>
              <w:left w:val="nil"/>
              <w:bottom w:val="nil"/>
              <w:right w:val="nil"/>
            </w:tcBorders>
            <w:hideMark/>
          </w:tcPr>
          <w:p w14:paraId="0A8822FC"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Otros estudios y/o servicios.</w:t>
            </w:r>
          </w:p>
        </w:tc>
        <w:tc>
          <w:tcPr>
            <w:tcW w:w="759" w:type="pct"/>
            <w:tcBorders>
              <w:top w:val="nil"/>
              <w:left w:val="nil"/>
              <w:bottom w:val="nil"/>
              <w:right w:val="nil"/>
            </w:tcBorders>
            <w:noWrap/>
            <w:hideMark/>
          </w:tcPr>
          <w:p w14:paraId="23B2C483"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 xml:space="preserve"> $      21,903.29 </w:t>
            </w:r>
          </w:p>
        </w:tc>
        <w:tc>
          <w:tcPr>
            <w:tcW w:w="759" w:type="pct"/>
            <w:tcBorders>
              <w:top w:val="nil"/>
              <w:left w:val="nil"/>
              <w:bottom w:val="nil"/>
              <w:right w:val="nil"/>
            </w:tcBorders>
            <w:noWrap/>
            <w:hideMark/>
          </w:tcPr>
          <w:p w14:paraId="1C299A74"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p>
        </w:tc>
        <w:tc>
          <w:tcPr>
            <w:tcW w:w="1009" w:type="pct"/>
            <w:tcBorders>
              <w:top w:val="nil"/>
              <w:left w:val="nil"/>
              <w:bottom w:val="nil"/>
              <w:right w:val="nil"/>
            </w:tcBorders>
            <w:noWrap/>
            <w:hideMark/>
          </w:tcPr>
          <w:p w14:paraId="031704D9"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 xml:space="preserve"> $              381,264.23 </w:t>
            </w:r>
          </w:p>
        </w:tc>
      </w:tr>
      <w:tr w:rsidR="008138DD" w:rsidRPr="008138DD" w14:paraId="6CCBD77E" w14:textId="77777777" w:rsidTr="008138DD">
        <w:trPr>
          <w:trHeight w:val="255"/>
        </w:trPr>
        <w:tc>
          <w:tcPr>
            <w:tcW w:w="597" w:type="pct"/>
            <w:tcBorders>
              <w:top w:val="nil"/>
              <w:left w:val="nil"/>
              <w:bottom w:val="nil"/>
              <w:right w:val="nil"/>
            </w:tcBorders>
            <w:hideMark/>
          </w:tcPr>
          <w:p w14:paraId="183DDFFB" w14:textId="77777777" w:rsidR="008138DD" w:rsidRPr="008138DD" w:rsidRDefault="008138DD" w:rsidP="008138DD">
            <w:pPr>
              <w:spacing w:after="0" w:line="240" w:lineRule="auto"/>
              <w:jc w:val="center"/>
              <w:rPr>
                <w:rFonts w:ascii="Calibri" w:eastAsia="Times New Roman" w:hAnsi="Calibri" w:cs="Calibri"/>
                <w:b/>
                <w:bCs/>
                <w:color w:val="000000"/>
                <w:sz w:val="20"/>
                <w:szCs w:val="20"/>
                <w:lang w:eastAsia="es-GT"/>
              </w:rPr>
            </w:pPr>
            <w:r w:rsidRPr="008138DD">
              <w:rPr>
                <w:rFonts w:ascii="Calibri" w:eastAsia="Times New Roman" w:hAnsi="Calibri" w:cs="Calibri"/>
                <w:b/>
                <w:bCs/>
                <w:color w:val="000000"/>
                <w:sz w:val="20"/>
                <w:szCs w:val="20"/>
                <w:lang w:eastAsia="es-GT"/>
              </w:rPr>
              <w:t xml:space="preserve"> 191</w:t>
            </w:r>
          </w:p>
        </w:tc>
        <w:tc>
          <w:tcPr>
            <w:tcW w:w="1876" w:type="pct"/>
            <w:tcBorders>
              <w:top w:val="nil"/>
              <w:left w:val="nil"/>
              <w:bottom w:val="nil"/>
              <w:right w:val="nil"/>
            </w:tcBorders>
            <w:hideMark/>
          </w:tcPr>
          <w:p w14:paraId="18C65130"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Primas y gastos de seguros y fianzas</w:t>
            </w:r>
          </w:p>
        </w:tc>
        <w:tc>
          <w:tcPr>
            <w:tcW w:w="759" w:type="pct"/>
            <w:tcBorders>
              <w:top w:val="nil"/>
              <w:left w:val="nil"/>
              <w:bottom w:val="nil"/>
              <w:right w:val="nil"/>
            </w:tcBorders>
            <w:noWrap/>
            <w:hideMark/>
          </w:tcPr>
          <w:p w14:paraId="0B257056"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 xml:space="preserve"> $                     -   </w:t>
            </w:r>
          </w:p>
        </w:tc>
        <w:tc>
          <w:tcPr>
            <w:tcW w:w="759" w:type="pct"/>
            <w:tcBorders>
              <w:top w:val="nil"/>
              <w:left w:val="nil"/>
              <w:bottom w:val="nil"/>
              <w:right w:val="nil"/>
            </w:tcBorders>
            <w:noWrap/>
            <w:hideMark/>
          </w:tcPr>
          <w:p w14:paraId="36535B2D"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p>
        </w:tc>
        <w:tc>
          <w:tcPr>
            <w:tcW w:w="1009" w:type="pct"/>
            <w:tcBorders>
              <w:top w:val="nil"/>
              <w:left w:val="nil"/>
              <w:bottom w:val="nil"/>
              <w:right w:val="nil"/>
            </w:tcBorders>
            <w:noWrap/>
            <w:hideMark/>
          </w:tcPr>
          <w:p w14:paraId="36DD8F36"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 xml:space="preserve"> $                      701.17 </w:t>
            </w:r>
          </w:p>
        </w:tc>
      </w:tr>
      <w:tr w:rsidR="008138DD" w:rsidRPr="008138DD" w14:paraId="3DE74B7D" w14:textId="77777777" w:rsidTr="008138DD">
        <w:trPr>
          <w:trHeight w:val="510"/>
        </w:trPr>
        <w:tc>
          <w:tcPr>
            <w:tcW w:w="597" w:type="pct"/>
            <w:tcBorders>
              <w:top w:val="nil"/>
              <w:left w:val="nil"/>
              <w:bottom w:val="nil"/>
              <w:right w:val="nil"/>
            </w:tcBorders>
            <w:hideMark/>
          </w:tcPr>
          <w:p w14:paraId="6316E48C" w14:textId="77777777" w:rsidR="008138DD" w:rsidRPr="008138DD" w:rsidRDefault="008138DD" w:rsidP="008138DD">
            <w:pPr>
              <w:spacing w:after="0" w:line="240" w:lineRule="auto"/>
              <w:jc w:val="center"/>
              <w:rPr>
                <w:rFonts w:ascii="Calibri" w:eastAsia="Times New Roman" w:hAnsi="Calibri" w:cs="Calibri"/>
                <w:b/>
                <w:bCs/>
                <w:color w:val="000000"/>
                <w:sz w:val="20"/>
                <w:szCs w:val="20"/>
                <w:lang w:eastAsia="es-GT"/>
              </w:rPr>
            </w:pPr>
            <w:r w:rsidRPr="008138DD">
              <w:rPr>
                <w:rFonts w:ascii="Calibri" w:eastAsia="Times New Roman" w:hAnsi="Calibri" w:cs="Calibri"/>
                <w:b/>
                <w:bCs/>
                <w:color w:val="000000"/>
                <w:sz w:val="20"/>
                <w:szCs w:val="20"/>
                <w:lang w:eastAsia="es-GT"/>
              </w:rPr>
              <w:t xml:space="preserve"> 194</w:t>
            </w:r>
          </w:p>
        </w:tc>
        <w:tc>
          <w:tcPr>
            <w:tcW w:w="1876" w:type="pct"/>
            <w:tcBorders>
              <w:top w:val="nil"/>
              <w:left w:val="nil"/>
              <w:bottom w:val="nil"/>
              <w:right w:val="nil"/>
            </w:tcBorders>
            <w:hideMark/>
          </w:tcPr>
          <w:p w14:paraId="004ABEBB"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Gastos bancarios, comisiones y otros gastos</w:t>
            </w:r>
          </w:p>
        </w:tc>
        <w:tc>
          <w:tcPr>
            <w:tcW w:w="759" w:type="pct"/>
            <w:tcBorders>
              <w:top w:val="nil"/>
              <w:left w:val="nil"/>
              <w:bottom w:val="nil"/>
              <w:right w:val="nil"/>
            </w:tcBorders>
            <w:noWrap/>
            <w:hideMark/>
          </w:tcPr>
          <w:p w14:paraId="4E83C6AD"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 xml:space="preserve"> $              19.97 </w:t>
            </w:r>
          </w:p>
        </w:tc>
        <w:tc>
          <w:tcPr>
            <w:tcW w:w="759" w:type="pct"/>
            <w:tcBorders>
              <w:top w:val="nil"/>
              <w:left w:val="nil"/>
              <w:bottom w:val="nil"/>
              <w:right w:val="nil"/>
            </w:tcBorders>
            <w:noWrap/>
            <w:hideMark/>
          </w:tcPr>
          <w:p w14:paraId="3069C446"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p>
        </w:tc>
        <w:tc>
          <w:tcPr>
            <w:tcW w:w="1009" w:type="pct"/>
            <w:tcBorders>
              <w:top w:val="nil"/>
              <w:left w:val="nil"/>
              <w:bottom w:val="nil"/>
              <w:right w:val="nil"/>
            </w:tcBorders>
            <w:noWrap/>
            <w:hideMark/>
          </w:tcPr>
          <w:p w14:paraId="649B8918"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 xml:space="preserve"> $                         19.97 </w:t>
            </w:r>
          </w:p>
        </w:tc>
      </w:tr>
      <w:tr w:rsidR="008138DD" w:rsidRPr="008138DD" w14:paraId="3AF90864" w14:textId="77777777" w:rsidTr="008138DD">
        <w:trPr>
          <w:trHeight w:val="255"/>
        </w:trPr>
        <w:tc>
          <w:tcPr>
            <w:tcW w:w="597" w:type="pct"/>
            <w:tcBorders>
              <w:top w:val="nil"/>
              <w:left w:val="nil"/>
              <w:bottom w:val="nil"/>
              <w:right w:val="nil"/>
            </w:tcBorders>
            <w:hideMark/>
          </w:tcPr>
          <w:p w14:paraId="6D47D838" w14:textId="77777777" w:rsidR="008138DD" w:rsidRPr="008138DD" w:rsidRDefault="008138DD" w:rsidP="008138DD">
            <w:pPr>
              <w:spacing w:after="0" w:line="240" w:lineRule="auto"/>
              <w:jc w:val="center"/>
              <w:rPr>
                <w:rFonts w:ascii="Calibri" w:eastAsia="Times New Roman" w:hAnsi="Calibri" w:cs="Calibri"/>
                <w:b/>
                <w:bCs/>
                <w:color w:val="000000"/>
                <w:sz w:val="20"/>
                <w:szCs w:val="20"/>
                <w:lang w:eastAsia="es-GT"/>
              </w:rPr>
            </w:pPr>
            <w:r w:rsidRPr="008138DD">
              <w:rPr>
                <w:rFonts w:ascii="Calibri" w:eastAsia="Times New Roman" w:hAnsi="Calibri" w:cs="Calibri"/>
                <w:b/>
                <w:bCs/>
                <w:color w:val="000000"/>
                <w:sz w:val="20"/>
                <w:szCs w:val="20"/>
                <w:lang w:eastAsia="es-GT"/>
              </w:rPr>
              <w:t xml:space="preserve"> 196</w:t>
            </w:r>
          </w:p>
        </w:tc>
        <w:tc>
          <w:tcPr>
            <w:tcW w:w="1876" w:type="pct"/>
            <w:tcBorders>
              <w:top w:val="nil"/>
              <w:left w:val="nil"/>
              <w:bottom w:val="nil"/>
              <w:right w:val="nil"/>
            </w:tcBorders>
            <w:hideMark/>
          </w:tcPr>
          <w:p w14:paraId="783EC611"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Servicios de atención y protocolo</w:t>
            </w:r>
          </w:p>
        </w:tc>
        <w:tc>
          <w:tcPr>
            <w:tcW w:w="759" w:type="pct"/>
            <w:tcBorders>
              <w:top w:val="nil"/>
              <w:left w:val="nil"/>
              <w:bottom w:val="nil"/>
              <w:right w:val="nil"/>
            </w:tcBorders>
            <w:noWrap/>
            <w:hideMark/>
          </w:tcPr>
          <w:p w14:paraId="1B415F68"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 xml:space="preserve"> $                     -   </w:t>
            </w:r>
          </w:p>
        </w:tc>
        <w:tc>
          <w:tcPr>
            <w:tcW w:w="759" w:type="pct"/>
            <w:tcBorders>
              <w:top w:val="nil"/>
              <w:left w:val="nil"/>
              <w:bottom w:val="nil"/>
              <w:right w:val="nil"/>
            </w:tcBorders>
            <w:noWrap/>
            <w:hideMark/>
          </w:tcPr>
          <w:p w14:paraId="35F5DB8B"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p>
        </w:tc>
        <w:tc>
          <w:tcPr>
            <w:tcW w:w="1009" w:type="pct"/>
            <w:tcBorders>
              <w:top w:val="nil"/>
              <w:left w:val="nil"/>
              <w:bottom w:val="nil"/>
              <w:right w:val="nil"/>
            </w:tcBorders>
            <w:noWrap/>
            <w:hideMark/>
          </w:tcPr>
          <w:p w14:paraId="33F43744"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 xml:space="preserve"> $              100,140.88 </w:t>
            </w:r>
          </w:p>
        </w:tc>
      </w:tr>
      <w:tr w:rsidR="008138DD" w:rsidRPr="008138DD" w14:paraId="303D58F8" w14:textId="77777777" w:rsidTr="008138DD">
        <w:trPr>
          <w:trHeight w:val="255"/>
        </w:trPr>
        <w:tc>
          <w:tcPr>
            <w:tcW w:w="597" w:type="pct"/>
            <w:tcBorders>
              <w:top w:val="nil"/>
              <w:left w:val="nil"/>
              <w:bottom w:val="nil"/>
              <w:right w:val="nil"/>
            </w:tcBorders>
            <w:hideMark/>
          </w:tcPr>
          <w:p w14:paraId="7EC3B240" w14:textId="77777777" w:rsidR="008138DD" w:rsidRPr="008138DD" w:rsidRDefault="008138DD" w:rsidP="008138DD">
            <w:pPr>
              <w:spacing w:after="0" w:line="240" w:lineRule="auto"/>
              <w:jc w:val="center"/>
              <w:rPr>
                <w:rFonts w:ascii="Calibri" w:eastAsia="Times New Roman" w:hAnsi="Calibri" w:cs="Calibri"/>
                <w:b/>
                <w:bCs/>
                <w:color w:val="000000"/>
                <w:sz w:val="20"/>
                <w:szCs w:val="20"/>
                <w:lang w:eastAsia="es-GT"/>
              </w:rPr>
            </w:pPr>
            <w:r w:rsidRPr="008138DD">
              <w:rPr>
                <w:rFonts w:ascii="Calibri" w:eastAsia="Times New Roman" w:hAnsi="Calibri" w:cs="Calibri"/>
                <w:b/>
                <w:bCs/>
                <w:color w:val="000000"/>
                <w:sz w:val="20"/>
                <w:szCs w:val="20"/>
                <w:lang w:eastAsia="es-GT"/>
              </w:rPr>
              <w:t xml:space="preserve"> 197</w:t>
            </w:r>
          </w:p>
        </w:tc>
        <w:tc>
          <w:tcPr>
            <w:tcW w:w="1876" w:type="pct"/>
            <w:tcBorders>
              <w:top w:val="nil"/>
              <w:left w:val="nil"/>
              <w:bottom w:val="nil"/>
              <w:right w:val="nil"/>
            </w:tcBorders>
            <w:hideMark/>
          </w:tcPr>
          <w:p w14:paraId="349A3DDB"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Servicios de vigilancia</w:t>
            </w:r>
          </w:p>
        </w:tc>
        <w:tc>
          <w:tcPr>
            <w:tcW w:w="759" w:type="pct"/>
            <w:tcBorders>
              <w:top w:val="nil"/>
              <w:left w:val="nil"/>
              <w:bottom w:val="nil"/>
              <w:right w:val="nil"/>
            </w:tcBorders>
            <w:noWrap/>
            <w:hideMark/>
          </w:tcPr>
          <w:p w14:paraId="1C43D719"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 xml:space="preserve"> $                     -   </w:t>
            </w:r>
          </w:p>
        </w:tc>
        <w:tc>
          <w:tcPr>
            <w:tcW w:w="759" w:type="pct"/>
            <w:tcBorders>
              <w:top w:val="nil"/>
              <w:left w:val="nil"/>
              <w:bottom w:val="nil"/>
              <w:right w:val="nil"/>
            </w:tcBorders>
            <w:noWrap/>
            <w:hideMark/>
          </w:tcPr>
          <w:p w14:paraId="719F9A11"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p>
        </w:tc>
        <w:tc>
          <w:tcPr>
            <w:tcW w:w="1009" w:type="pct"/>
            <w:tcBorders>
              <w:top w:val="nil"/>
              <w:left w:val="nil"/>
              <w:bottom w:val="nil"/>
              <w:right w:val="nil"/>
            </w:tcBorders>
            <w:noWrap/>
            <w:hideMark/>
          </w:tcPr>
          <w:p w14:paraId="12E68307"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 xml:space="preserve"> $                 19,907.57 </w:t>
            </w:r>
          </w:p>
        </w:tc>
      </w:tr>
      <w:tr w:rsidR="008138DD" w:rsidRPr="008138DD" w14:paraId="6A3BFB9E" w14:textId="77777777" w:rsidTr="008138DD">
        <w:trPr>
          <w:trHeight w:val="255"/>
        </w:trPr>
        <w:tc>
          <w:tcPr>
            <w:tcW w:w="597" w:type="pct"/>
            <w:tcBorders>
              <w:top w:val="nil"/>
              <w:left w:val="nil"/>
              <w:bottom w:val="nil"/>
              <w:right w:val="nil"/>
            </w:tcBorders>
            <w:hideMark/>
          </w:tcPr>
          <w:p w14:paraId="3C8AE920" w14:textId="77777777" w:rsidR="008138DD" w:rsidRPr="008138DD" w:rsidRDefault="008138DD" w:rsidP="008138DD">
            <w:pPr>
              <w:spacing w:after="0" w:line="240" w:lineRule="auto"/>
              <w:jc w:val="center"/>
              <w:rPr>
                <w:rFonts w:ascii="Calibri" w:eastAsia="Times New Roman" w:hAnsi="Calibri" w:cs="Calibri"/>
                <w:b/>
                <w:bCs/>
                <w:color w:val="000000"/>
                <w:sz w:val="20"/>
                <w:szCs w:val="20"/>
                <w:lang w:eastAsia="es-GT"/>
              </w:rPr>
            </w:pPr>
            <w:r w:rsidRPr="008138DD">
              <w:rPr>
                <w:rFonts w:ascii="Calibri" w:eastAsia="Times New Roman" w:hAnsi="Calibri" w:cs="Calibri"/>
                <w:b/>
                <w:bCs/>
                <w:color w:val="000000"/>
                <w:sz w:val="20"/>
                <w:szCs w:val="20"/>
                <w:lang w:eastAsia="es-GT"/>
              </w:rPr>
              <w:t xml:space="preserve"> 199</w:t>
            </w:r>
          </w:p>
        </w:tc>
        <w:tc>
          <w:tcPr>
            <w:tcW w:w="1876" w:type="pct"/>
            <w:tcBorders>
              <w:top w:val="nil"/>
              <w:left w:val="nil"/>
              <w:bottom w:val="nil"/>
              <w:right w:val="nil"/>
            </w:tcBorders>
            <w:hideMark/>
          </w:tcPr>
          <w:p w14:paraId="381E51F5"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Otros servicios</w:t>
            </w:r>
          </w:p>
        </w:tc>
        <w:tc>
          <w:tcPr>
            <w:tcW w:w="759" w:type="pct"/>
            <w:tcBorders>
              <w:top w:val="nil"/>
              <w:left w:val="nil"/>
              <w:bottom w:val="nil"/>
              <w:right w:val="nil"/>
            </w:tcBorders>
            <w:noWrap/>
            <w:hideMark/>
          </w:tcPr>
          <w:p w14:paraId="7E3AFBF7"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 xml:space="preserve"> $                     -   </w:t>
            </w:r>
          </w:p>
        </w:tc>
        <w:tc>
          <w:tcPr>
            <w:tcW w:w="759" w:type="pct"/>
            <w:tcBorders>
              <w:top w:val="nil"/>
              <w:left w:val="nil"/>
              <w:bottom w:val="nil"/>
              <w:right w:val="nil"/>
            </w:tcBorders>
            <w:noWrap/>
            <w:hideMark/>
          </w:tcPr>
          <w:p w14:paraId="37E13C60"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p>
        </w:tc>
        <w:tc>
          <w:tcPr>
            <w:tcW w:w="1009" w:type="pct"/>
            <w:tcBorders>
              <w:top w:val="nil"/>
              <w:left w:val="nil"/>
              <w:bottom w:val="nil"/>
              <w:right w:val="nil"/>
            </w:tcBorders>
            <w:noWrap/>
            <w:hideMark/>
          </w:tcPr>
          <w:p w14:paraId="56D5FC46"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 xml:space="preserve"> $                 15,583.68 </w:t>
            </w:r>
          </w:p>
        </w:tc>
      </w:tr>
      <w:tr w:rsidR="008138DD" w:rsidRPr="008138DD" w14:paraId="04853C30" w14:textId="77777777" w:rsidTr="008138DD">
        <w:trPr>
          <w:trHeight w:val="255"/>
        </w:trPr>
        <w:tc>
          <w:tcPr>
            <w:tcW w:w="597" w:type="pct"/>
            <w:tcBorders>
              <w:top w:val="nil"/>
              <w:left w:val="nil"/>
              <w:bottom w:val="nil"/>
              <w:right w:val="nil"/>
            </w:tcBorders>
            <w:hideMark/>
          </w:tcPr>
          <w:p w14:paraId="1A30D5B6" w14:textId="77777777" w:rsidR="008138DD" w:rsidRPr="008138DD" w:rsidRDefault="008138DD" w:rsidP="008138DD">
            <w:pPr>
              <w:spacing w:after="0" w:line="240" w:lineRule="auto"/>
              <w:jc w:val="center"/>
              <w:rPr>
                <w:rFonts w:ascii="Calibri" w:eastAsia="Times New Roman" w:hAnsi="Calibri" w:cs="Calibri"/>
                <w:b/>
                <w:bCs/>
                <w:color w:val="000000"/>
                <w:sz w:val="20"/>
                <w:szCs w:val="20"/>
                <w:lang w:eastAsia="es-GT"/>
              </w:rPr>
            </w:pPr>
            <w:r w:rsidRPr="008138DD">
              <w:rPr>
                <w:rFonts w:ascii="Calibri" w:eastAsia="Times New Roman" w:hAnsi="Calibri" w:cs="Calibri"/>
                <w:b/>
                <w:bCs/>
                <w:color w:val="000000"/>
                <w:sz w:val="20"/>
                <w:szCs w:val="20"/>
                <w:lang w:eastAsia="es-GT"/>
              </w:rPr>
              <w:lastRenderedPageBreak/>
              <w:t xml:space="preserve"> 232</w:t>
            </w:r>
          </w:p>
        </w:tc>
        <w:tc>
          <w:tcPr>
            <w:tcW w:w="1876" w:type="pct"/>
            <w:tcBorders>
              <w:top w:val="nil"/>
              <w:left w:val="nil"/>
              <w:bottom w:val="nil"/>
              <w:right w:val="nil"/>
            </w:tcBorders>
            <w:hideMark/>
          </w:tcPr>
          <w:p w14:paraId="5E835D83"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Acabados textiles</w:t>
            </w:r>
          </w:p>
        </w:tc>
        <w:tc>
          <w:tcPr>
            <w:tcW w:w="759" w:type="pct"/>
            <w:tcBorders>
              <w:top w:val="nil"/>
              <w:left w:val="nil"/>
              <w:bottom w:val="nil"/>
              <w:right w:val="nil"/>
            </w:tcBorders>
            <w:noWrap/>
            <w:hideMark/>
          </w:tcPr>
          <w:p w14:paraId="70A765D8"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 xml:space="preserve"> $                     -   </w:t>
            </w:r>
          </w:p>
        </w:tc>
        <w:tc>
          <w:tcPr>
            <w:tcW w:w="759" w:type="pct"/>
            <w:tcBorders>
              <w:top w:val="nil"/>
              <w:left w:val="nil"/>
              <w:bottom w:val="nil"/>
              <w:right w:val="nil"/>
            </w:tcBorders>
            <w:noWrap/>
            <w:hideMark/>
          </w:tcPr>
          <w:p w14:paraId="60FB07F4"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p>
        </w:tc>
        <w:tc>
          <w:tcPr>
            <w:tcW w:w="1009" w:type="pct"/>
            <w:tcBorders>
              <w:top w:val="nil"/>
              <w:left w:val="nil"/>
              <w:bottom w:val="nil"/>
              <w:right w:val="nil"/>
            </w:tcBorders>
            <w:noWrap/>
            <w:hideMark/>
          </w:tcPr>
          <w:p w14:paraId="196CF87B"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 xml:space="preserve"> $                 15,916.51 </w:t>
            </w:r>
          </w:p>
        </w:tc>
      </w:tr>
      <w:tr w:rsidR="008138DD" w:rsidRPr="008138DD" w14:paraId="3A944A6C" w14:textId="77777777" w:rsidTr="008138DD">
        <w:trPr>
          <w:trHeight w:val="255"/>
        </w:trPr>
        <w:tc>
          <w:tcPr>
            <w:tcW w:w="597" w:type="pct"/>
            <w:tcBorders>
              <w:top w:val="nil"/>
              <w:left w:val="nil"/>
              <w:bottom w:val="nil"/>
              <w:right w:val="nil"/>
            </w:tcBorders>
            <w:hideMark/>
          </w:tcPr>
          <w:p w14:paraId="0662A514" w14:textId="77777777" w:rsidR="008138DD" w:rsidRPr="008138DD" w:rsidRDefault="008138DD" w:rsidP="008138DD">
            <w:pPr>
              <w:spacing w:after="0" w:line="240" w:lineRule="auto"/>
              <w:jc w:val="center"/>
              <w:rPr>
                <w:rFonts w:ascii="Calibri" w:eastAsia="Times New Roman" w:hAnsi="Calibri" w:cs="Calibri"/>
                <w:b/>
                <w:bCs/>
                <w:color w:val="000000"/>
                <w:sz w:val="20"/>
                <w:szCs w:val="20"/>
                <w:lang w:eastAsia="es-GT"/>
              </w:rPr>
            </w:pPr>
            <w:r w:rsidRPr="008138DD">
              <w:rPr>
                <w:rFonts w:ascii="Calibri" w:eastAsia="Times New Roman" w:hAnsi="Calibri" w:cs="Calibri"/>
                <w:b/>
                <w:bCs/>
                <w:color w:val="000000"/>
                <w:sz w:val="20"/>
                <w:szCs w:val="20"/>
                <w:lang w:eastAsia="es-GT"/>
              </w:rPr>
              <w:t xml:space="preserve"> 268</w:t>
            </w:r>
          </w:p>
        </w:tc>
        <w:tc>
          <w:tcPr>
            <w:tcW w:w="1876" w:type="pct"/>
            <w:tcBorders>
              <w:top w:val="nil"/>
              <w:left w:val="nil"/>
              <w:bottom w:val="nil"/>
              <w:right w:val="nil"/>
            </w:tcBorders>
            <w:hideMark/>
          </w:tcPr>
          <w:p w14:paraId="1163A71E"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Productos plásticos, nylon, vinil y P.V.C</w:t>
            </w:r>
          </w:p>
        </w:tc>
        <w:tc>
          <w:tcPr>
            <w:tcW w:w="759" w:type="pct"/>
            <w:tcBorders>
              <w:top w:val="nil"/>
              <w:left w:val="nil"/>
              <w:bottom w:val="nil"/>
              <w:right w:val="nil"/>
            </w:tcBorders>
            <w:noWrap/>
            <w:hideMark/>
          </w:tcPr>
          <w:p w14:paraId="370EDBE0"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 xml:space="preserve"> $                     -   </w:t>
            </w:r>
          </w:p>
        </w:tc>
        <w:tc>
          <w:tcPr>
            <w:tcW w:w="759" w:type="pct"/>
            <w:tcBorders>
              <w:top w:val="nil"/>
              <w:left w:val="nil"/>
              <w:bottom w:val="nil"/>
              <w:right w:val="nil"/>
            </w:tcBorders>
            <w:noWrap/>
            <w:hideMark/>
          </w:tcPr>
          <w:p w14:paraId="50160022"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p>
        </w:tc>
        <w:tc>
          <w:tcPr>
            <w:tcW w:w="1009" w:type="pct"/>
            <w:tcBorders>
              <w:top w:val="nil"/>
              <w:left w:val="nil"/>
              <w:bottom w:val="nil"/>
              <w:right w:val="nil"/>
            </w:tcBorders>
            <w:noWrap/>
            <w:hideMark/>
          </w:tcPr>
          <w:p w14:paraId="770FF76F"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 xml:space="preserve"> $                   1,015.27 </w:t>
            </w:r>
          </w:p>
        </w:tc>
      </w:tr>
      <w:tr w:rsidR="008138DD" w:rsidRPr="008138DD" w14:paraId="700BDCEE" w14:textId="77777777" w:rsidTr="008138DD">
        <w:trPr>
          <w:trHeight w:val="510"/>
        </w:trPr>
        <w:tc>
          <w:tcPr>
            <w:tcW w:w="597" w:type="pct"/>
            <w:tcBorders>
              <w:top w:val="nil"/>
              <w:left w:val="nil"/>
              <w:bottom w:val="nil"/>
              <w:right w:val="nil"/>
            </w:tcBorders>
            <w:hideMark/>
          </w:tcPr>
          <w:p w14:paraId="65F7D6B1" w14:textId="77777777" w:rsidR="008138DD" w:rsidRPr="008138DD" w:rsidRDefault="008138DD" w:rsidP="008138DD">
            <w:pPr>
              <w:spacing w:after="0" w:line="240" w:lineRule="auto"/>
              <w:jc w:val="center"/>
              <w:rPr>
                <w:rFonts w:ascii="Calibri" w:eastAsia="Times New Roman" w:hAnsi="Calibri" w:cs="Calibri"/>
                <w:b/>
                <w:bCs/>
                <w:color w:val="000000"/>
                <w:sz w:val="20"/>
                <w:szCs w:val="20"/>
                <w:lang w:eastAsia="es-GT"/>
              </w:rPr>
            </w:pPr>
            <w:r w:rsidRPr="008138DD">
              <w:rPr>
                <w:rFonts w:ascii="Calibri" w:eastAsia="Times New Roman" w:hAnsi="Calibri" w:cs="Calibri"/>
                <w:b/>
                <w:bCs/>
                <w:color w:val="000000"/>
                <w:sz w:val="20"/>
                <w:szCs w:val="20"/>
                <w:lang w:eastAsia="es-GT"/>
              </w:rPr>
              <w:t xml:space="preserve"> 292</w:t>
            </w:r>
          </w:p>
        </w:tc>
        <w:tc>
          <w:tcPr>
            <w:tcW w:w="1876" w:type="pct"/>
            <w:tcBorders>
              <w:top w:val="nil"/>
              <w:left w:val="nil"/>
              <w:bottom w:val="nil"/>
              <w:right w:val="nil"/>
            </w:tcBorders>
            <w:hideMark/>
          </w:tcPr>
          <w:p w14:paraId="6FF42CC0"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Productos sanitarios, de limpieza y de uso personal</w:t>
            </w:r>
          </w:p>
        </w:tc>
        <w:tc>
          <w:tcPr>
            <w:tcW w:w="759" w:type="pct"/>
            <w:tcBorders>
              <w:top w:val="nil"/>
              <w:left w:val="nil"/>
              <w:bottom w:val="nil"/>
              <w:right w:val="nil"/>
            </w:tcBorders>
            <w:noWrap/>
            <w:hideMark/>
          </w:tcPr>
          <w:p w14:paraId="0565A389"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 xml:space="preserve"> $                     -   </w:t>
            </w:r>
          </w:p>
        </w:tc>
        <w:tc>
          <w:tcPr>
            <w:tcW w:w="759" w:type="pct"/>
            <w:tcBorders>
              <w:top w:val="nil"/>
              <w:left w:val="nil"/>
              <w:bottom w:val="nil"/>
              <w:right w:val="nil"/>
            </w:tcBorders>
            <w:noWrap/>
            <w:hideMark/>
          </w:tcPr>
          <w:p w14:paraId="273F73E5"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p>
        </w:tc>
        <w:tc>
          <w:tcPr>
            <w:tcW w:w="1009" w:type="pct"/>
            <w:tcBorders>
              <w:top w:val="nil"/>
              <w:left w:val="nil"/>
              <w:bottom w:val="nil"/>
              <w:right w:val="nil"/>
            </w:tcBorders>
            <w:noWrap/>
            <w:hideMark/>
          </w:tcPr>
          <w:p w14:paraId="484DE9B7"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 xml:space="preserve"> $                      750.58 </w:t>
            </w:r>
          </w:p>
        </w:tc>
      </w:tr>
      <w:tr w:rsidR="008138DD" w:rsidRPr="008138DD" w14:paraId="237B3456" w14:textId="77777777" w:rsidTr="008138DD">
        <w:trPr>
          <w:trHeight w:val="255"/>
        </w:trPr>
        <w:tc>
          <w:tcPr>
            <w:tcW w:w="597" w:type="pct"/>
            <w:tcBorders>
              <w:top w:val="nil"/>
              <w:left w:val="nil"/>
              <w:bottom w:val="single" w:sz="4" w:space="0" w:color="auto"/>
              <w:right w:val="nil"/>
            </w:tcBorders>
            <w:hideMark/>
          </w:tcPr>
          <w:p w14:paraId="1227934B" w14:textId="77777777" w:rsidR="008138DD" w:rsidRPr="008138DD" w:rsidRDefault="008138DD" w:rsidP="008138DD">
            <w:pPr>
              <w:spacing w:after="0" w:line="240" w:lineRule="auto"/>
              <w:jc w:val="center"/>
              <w:rPr>
                <w:rFonts w:ascii="Calibri" w:eastAsia="Times New Roman" w:hAnsi="Calibri" w:cs="Calibri"/>
                <w:b/>
                <w:bCs/>
                <w:color w:val="000000"/>
                <w:sz w:val="20"/>
                <w:szCs w:val="20"/>
                <w:lang w:eastAsia="es-GT"/>
              </w:rPr>
            </w:pPr>
            <w:r w:rsidRPr="008138DD">
              <w:rPr>
                <w:rFonts w:ascii="Calibri" w:eastAsia="Times New Roman" w:hAnsi="Calibri" w:cs="Calibri"/>
                <w:b/>
                <w:bCs/>
                <w:color w:val="000000"/>
                <w:sz w:val="20"/>
                <w:szCs w:val="20"/>
                <w:lang w:eastAsia="es-GT"/>
              </w:rPr>
              <w:t xml:space="preserve"> 294</w:t>
            </w:r>
          </w:p>
        </w:tc>
        <w:tc>
          <w:tcPr>
            <w:tcW w:w="1876" w:type="pct"/>
            <w:tcBorders>
              <w:top w:val="nil"/>
              <w:left w:val="nil"/>
              <w:bottom w:val="single" w:sz="4" w:space="0" w:color="auto"/>
              <w:right w:val="nil"/>
            </w:tcBorders>
            <w:hideMark/>
          </w:tcPr>
          <w:p w14:paraId="134A6F67"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Útiles deportivos y recreativos</w:t>
            </w:r>
          </w:p>
        </w:tc>
        <w:tc>
          <w:tcPr>
            <w:tcW w:w="759" w:type="pct"/>
            <w:tcBorders>
              <w:top w:val="nil"/>
              <w:left w:val="nil"/>
              <w:bottom w:val="single" w:sz="4" w:space="0" w:color="auto"/>
              <w:right w:val="nil"/>
            </w:tcBorders>
            <w:noWrap/>
            <w:hideMark/>
          </w:tcPr>
          <w:p w14:paraId="29A07D03"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 xml:space="preserve"> $                     -   </w:t>
            </w:r>
          </w:p>
        </w:tc>
        <w:tc>
          <w:tcPr>
            <w:tcW w:w="759" w:type="pct"/>
            <w:tcBorders>
              <w:top w:val="nil"/>
              <w:left w:val="nil"/>
              <w:bottom w:val="single" w:sz="4" w:space="0" w:color="auto"/>
              <w:right w:val="nil"/>
            </w:tcBorders>
            <w:noWrap/>
            <w:hideMark/>
          </w:tcPr>
          <w:p w14:paraId="0CE8B795"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 </w:t>
            </w:r>
          </w:p>
        </w:tc>
        <w:tc>
          <w:tcPr>
            <w:tcW w:w="1009" w:type="pct"/>
            <w:tcBorders>
              <w:top w:val="nil"/>
              <w:left w:val="nil"/>
              <w:bottom w:val="single" w:sz="4" w:space="0" w:color="auto"/>
              <w:right w:val="nil"/>
            </w:tcBorders>
            <w:noWrap/>
            <w:hideMark/>
          </w:tcPr>
          <w:p w14:paraId="56D77A49"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 xml:space="preserve"> $                   2,872.61 </w:t>
            </w:r>
          </w:p>
        </w:tc>
      </w:tr>
      <w:tr w:rsidR="008138DD" w:rsidRPr="008138DD" w14:paraId="0F9FBEA9" w14:textId="77777777" w:rsidTr="008138DD">
        <w:trPr>
          <w:trHeight w:val="255"/>
        </w:trPr>
        <w:tc>
          <w:tcPr>
            <w:tcW w:w="597" w:type="pct"/>
            <w:tcBorders>
              <w:top w:val="nil"/>
              <w:left w:val="nil"/>
              <w:bottom w:val="nil"/>
              <w:right w:val="nil"/>
            </w:tcBorders>
            <w:hideMark/>
          </w:tcPr>
          <w:p w14:paraId="48939DB6"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p>
        </w:tc>
        <w:tc>
          <w:tcPr>
            <w:tcW w:w="1876" w:type="pct"/>
            <w:tcBorders>
              <w:top w:val="nil"/>
              <w:left w:val="nil"/>
              <w:bottom w:val="nil"/>
              <w:right w:val="nil"/>
            </w:tcBorders>
            <w:hideMark/>
          </w:tcPr>
          <w:p w14:paraId="62161A1E" w14:textId="77777777" w:rsidR="008138DD" w:rsidRPr="008138DD" w:rsidRDefault="008138DD" w:rsidP="008138DD">
            <w:pPr>
              <w:spacing w:after="0" w:line="240" w:lineRule="auto"/>
              <w:rPr>
                <w:rFonts w:ascii="Calibri" w:eastAsia="Times New Roman" w:hAnsi="Calibri" w:cs="Calibri"/>
                <w:b/>
                <w:bCs/>
                <w:color w:val="000000"/>
                <w:sz w:val="20"/>
                <w:szCs w:val="20"/>
                <w:lang w:eastAsia="es-GT"/>
              </w:rPr>
            </w:pPr>
            <w:r w:rsidRPr="008138DD">
              <w:rPr>
                <w:rFonts w:ascii="Calibri" w:eastAsia="Times New Roman" w:hAnsi="Calibri" w:cs="Calibri"/>
                <w:b/>
                <w:bCs/>
                <w:color w:val="000000"/>
                <w:sz w:val="20"/>
                <w:szCs w:val="20"/>
                <w:lang w:eastAsia="es-GT"/>
              </w:rPr>
              <w:t>SUB TOTAL</w:t>
            </w:r>
          </w:p>
        </w:tc>
        <w:tc>
          <w:tcPr>
            <w:tcW w:w="759" w:type="pct"/>
            <w:tcBorders>
              <w:top w:val="nil"/>
              <w:left w:val="nil"/>
              <w:bottom w:val="nil"/>
              <w:right w:val="nil"/>
            </w:tcBorders>
            <w:noWrap/>
            <w:vAlign w:val="center"/>
            <w:hideMark/>
          </w:tcPr>
          <w:p w14:paraId="04F4EA49" w14:textId="77777777" w:rsidR="008138DD" w:rsidRPr="008138DD" w:rsidRDefault="008138DD" w:rsidP="008138DD">
            <w:pPr>
              <w:spacing w:after="0" w:line="240" w:lineRule="auto"/>
              <w:jc w:val="right"/>
              <w:rPr>
                <w:rFonts w:ascii="Calibri" w:eastAsia="Times New Roman" w:hAnsi="Calibri" w:cs="Calibri"/>
                <w:b/>
                <w:bCs/>
                <w:color w:val="000000"/>
                <w:sz w:val="20"/>
                <w:szCs w:val="20"/>
                <w:lang w:eastAsia="es-GT"/>
              </w:rPr>
            </w:pPr>
            <w:r w:rsidRPr="008138DD">
              <w:rPr>
                <w:rFonts w:ascii="Calibri" w:eastAsia="Times New Roman" w:hAnsi="Calibri" w:cs="Calibri"/>
                <w:b/>
                <w:bCs/>
                <w:color w:val="000000"/>
                <w:sz w:val="20"/>
                <w:szCs w:val="20"/>
                <w:lang w:eastAsia="es-GT"/>
              </w:rPr>
              <w:t xml:space="preserve"> $      65,668.64 </w:t>
            </w:r>
          </w:p>
        </w:tc>
        <w:tc>
          <w:tcPr>
            <w:tcW w:w="759" w:type="pct"/>
            <w:tcBorders>
              <w:top w:val="nil"/>
              <w:left w:val="nil"/>
              <w:bottom w:val="nil"/>
              <w:right w:val="nil"/>
            </w:tcBorders>
            <w:noWrap/>
            <w:vAlign w:val="center"/>
            <w:hideMark/>
          </w:tcPr>
          <w:p w14:paraId="42CCAFE3" w14:textId="77777777" w:rsidR="008138DD" w:rsidRPr="008138DD" w:rsidRDefault="008138DD" w:rsidP="008138DD">
            <w:pPr>
              <w:spacing w:after="0" w:line="240" w:lineRule="auto"/>
              <w:jc w:val="right"/>
              <w:rPr>
                <w:rFonts w:ascii="Calibri" w:eastAsia="Times New Roman" w:hAnsi="Calibri" w:cs="Calibri"/>
                <w:b/>
                <w:bCs/>
                <w:color w:val="000000"/>
                <w:sz w:val="20"/>
                <w:szCs w:val="20"/>
                <w:lang w:eastAsia="es-GT"/>
              </w:rPr>
            </w:pPr>
          </w:p>
        </w:tc>
        <w:tc>
          <w:tcPr>
            <w:tcW w:w="1009" w:type="pct"/>
            <w:tcBorders>
              <w:top w:val="nil"/>
              <w:left w:val="nil"/>
              <w:bottom w:val="nil"/>
              <w:right w:val="nil"/>
            </w:tcBorders>
            <w:noWrap/>
            <w:vAlign w:val="center"/>
            <w:hideMark/>
          </w:tcPr>
          <w:p w14:paraId="4184683D" w14:textId="77777777" w:rsidR="008138DD" w:rsidRPr="008138DD" w:rsidRDefault="008138DD" w:rsidP="008138DD">
            <w:pPr>
              <w:spacing w:after="0" w:line="240" w:lineRule="auto"/>
              <w:jc w:val="right"/>
              <w:rPr>
                <w:rFonts w:ascii="Calibri" w:eastAsia="Times New Roman" w:hAnsi="Calibri" w:cs="Calibri"/>
                <w:b/>
                <w:bCs/>
                <w:color w:val="000000"/>
                <w:sz w:val="20"/>
                <w:szCs w:val="20"/>
                <w:lang w:eastAsia="es-GT"/>
              </w:rPr>
            </w:pPr>
            <w:r w:rsidRPr="008138DD">
              <w:rPr>
                <w:rFonts w:ascii="Calibri" w:eastAsia="Times New Roman" w:hAnsi="Calibri" w:cs="Calibri"/>
                <w:b/>
                <w:bCs/>
                <w:color w:val="000000"/>
                <w:sz w:val="20"/>
                <w:szCs w:val="20"/>
                <w:lang w:eastAsia="es-GT"/>
              </w:rPr>
              <w:t xml:space="preserve"> $           1,488,021.00 </w:t>
            </w:r>
          </w:p>
        </w:tc>
      </w:tr>
      <w:tr w:rsidR="008138DD" w:rsidRPr="008138DD" w14:paraId="46A81F50" w14:textId="77777777" w:rsidTr="008138DD">
        <w:trPr>
          <w:trHeight w:val="255"/>
        </w:trPr>
        <w:tc>
          <w:tcPr>
            <w:tcW w:w="597" w:type="pct"/>
            <w:tcBorders>
              <w:top w:val="nil"/>
              <w:left w:val="nil"/>
              <w:bottom w:val="nil"/>
              <w:right w:val="nil"/>
            </w:tcBorders>
            <w:hideMark/>
          </w:tcPr>
          <w:p w14:paraId="7E620C58" w14:textId="77777777" w:rsidR="008138DD" w:rsidRPr="008138DD" w:rsidRDefault="008138DD" w:rsidP="008138DD">
            <w:pPr>
              <w:spacing w:after="0" w:line="240" w:lineRule="auto"/>
              <w:jc w:val="right"/>
              <w:rPr>
                <w:rFonts w:ascii="Calibri" w:eastAsia="Times New Roman" w:hAnsi="Calibri" w:cs="Calibri"/>
                <w:b/>
                <w:bCs/>
                <w:color w:val="000000"/>
                <w:sz w:val="20"/>
                <w:szCs w:val="20"/>
                <w:lang w:eastAsia="es-GT"/>
              </w:rPr>
            </w:pPr>
          </w:p>
        </w:tc>
        <w:tc>
          <w:tcPr>
            <w:tcW w:w="1876" w:type="pct"/>
            <w:tcBorders>
              <w:top w:val="nil"/>
              <w:left w:val="nil"/>
              <w:bottom w:val="nil"/>
              <w:right w:val="nil"/>
            </w:tcBorders>
            <w:hideMark/>
          </w:tcPr>
          <w:p w14:paraId="12807998" w14:textId="77777777" w:rsidR="008138DD" w:rsidRPr="008138DD" w:rsidRDefault="008138DD" w:rsidP="008138DD">
            <w:pPr>
              <w:spacing w:after="0" w:line="240" w:lineRule="auto"/>
              <w:jc w:val="center"/>
              <w:rPr>
                <w:rFonts w:ascii="Times New Roman" w:eastAsia="Times New Roman" w:hAnsi="Times New Roman" w:cs="Times New Roman"/>
                <w:sz w:val="20"/>
                <w:szCs w:val="20"/>
                <w:lang w:eastAsia="es-GT"/>
              </w:rPr>
            </w:pPr>
          </w:p>
        </w:tc>
        <w:tc>
          <w:tcPr>
            <w:tcW w:w="759" w:type="pct"/>
            <w:tcBorders>
              <w:top w:val="nil"/>
              <w:left w:val="nil"/>
              <w:bottom w:val="nil"/>
              <w:right w:val="nil"/>
            </w:tcBorders>
            <w:hideMark/>
          </w:tcPr>
          <w:p w14:paraId="65C565CD" w14:textId="77777777" w:rsidR="008138DD" w:rsidRPr="008138DD" w:rsidRDefault="008138DD" w:rsidP="008138DD">
            <w:pPr>
              <w:spacing w:after="0" w:line="240" w:lineRule="auto"/>
              <w:rPr>
                <w:rFonts w:ascii="Times New Roman" w:eastAsia="Times New Roman" w:hAnsi="Times New Roman" w:cs="Times New Roman"/>
                <w:sz w:val="20"/>
                <w:szCs w:val="20"/>
                <w:lang w:eastAsia="es-GT"/>
              </w:rPr>
            </w:pPr>
          </w:p>
        </w:tc>
        <w:tc>
          <w:tcPr>
            <w:tcW w:w="759" w:type="pct"/>
            <w:tcBorders>
              <w:top w:val="nil"/>
              <w:left w:val="nil"/>
              <w:bottom w:val="nil"/>
              <w:right w:val="nil"/>
            </w:tcBorders>
            <w:hideMark/>
          </w:tcPr>
          <w:p w14:paraId="60DF6268" w14:textId="77777777" w:rsidR="008138DD" w:rsidRPr="008138DD" w:rsidRDefault="008138DD" w:rsidP="008138DD">
            <w:pPr>
              <w:spacing w:after="0" w:line="240" w:lineRule="auto"/>
              <w:rPr>
                <w:rFonts w:ascii="Times New Roman" w:eastAsia="Times New Roman" w:hAnsi="Times New Roman" w:cs="Times New Roman"/>
                <w:sz w:val="20"/>
                <w:szCs w:val="20"/>
                <w:lang w:eastAsia="es-GT"/>
              </w:rPr>
            </w:pPr>
          </w:p>
        </w:tc>
        <w:tc>
          <w:tcPr>
            <w:tcW w:w="1009" w:type="pct"/>
            <w:tcBorders>
              <w:top w:val="nil"/>
              <w:left w:val="nil"/>
              <w:bottom w:val="nil"/>
              <w:right w:val="nil"/>
            </w:tcBorders>
            <w:hideMark/>
          </w:tcPr>
          <w:p w14:paraId="74CF1010" w14:textId="77777777" w:rsidR="008138DD" w:rsidRPr="008138DD" w:rsidRDefault="008138DD" w:rsidP="008138DD">
            <w:pPr>
              <w:spacing w:after="0" w:line="240" w:lineRule="auto"/>
              <w:rPr>
                <w:rFonts w:ascii="Times New Roman" w:eastAsia="Times New Roman" w:hAnsi="Times New Roman" w:cs="Times New Roman"/>
                <w:sz w:val="20"/>
                <w:szCs w:val="20"/>
                <w:lang w:eastAsia="es-GT"/>
              </w:rPr>
            </w:pPr>
          </w:p>
        </w:tc>
      </w:tr>
      <w:tr w:rsidR="008138DD" w:rsidRPr="008138DD" w14:paraId="50A81FD6" w14:textId="77777777" w:rsidTr="008138DD">
        <w:trPr>
          <w:trHeight w:val="255"/>
        </w:trPr>
        <w:tc>
          <w:tcPr>
            <w:tcW w:w="597" w:type="pct"/>
            <w:tcBorders>
              <w:top w:val="nil"/>
              <w:left w:val="nil"/>
              <w:bottom w:val="single" w:sz="4" w:space="0" w:color="auto"/>
              <w:right w:val="nil"/>
            </w:tcBorders>
            <w:hideMark/>
          </w:tcPr>
          <w:p w14:paraId="3AC61050" w14:textId="77777777" w:rsidR="008138DD" w:rsidRPr="008138DD" w:rsidRDefault="008138DD" w:rsidP="008138DD">
            <w:pPr>
              <w:spacing w:after="0" w:line="240" w:lineRule="auto"/>
              <w:jc w:val="center"/>
              <w:rPr>
                <w:rFonts w:ascii="Calibri" w:eastAsia="Times New Roman" w:hAnsi="Calibri" w:cs="Calibri"/>
                <w:b/>
                <w:bCs/>
                <w:color w:val="000000"/>
                <w:sz w:val="20"/>
                <w:szCs w:val="20"/>
                <w:lang w:eastAsia="es-GT"/>
              </w:rPr>
            </w:pPr>
            <w:r w:rsidRPr="008138DD">
              <w:rPr>
                <w:rFonts w:ascii="Calibri" w:eastAsia="Times New Roman" w:hAnsi="Calibri" w:cs="Calibri"/>
                <w:b/>
                <w:bCs/>
                <w:color w:val="000000"/>
                <w:sz w:val="20"/>
                <w:szCs w:val="20"/>
                <w:lang w:eastAsia="es-GT"/>
              </w:rPr>
              <w:t> </w:t>
            </w:r>
          </w:p>
        </w:tc>
        <w:tc>
          <w:tcPr>
            <w:tcW w:w="1876" w:type="pct"/>
            <w:tcBorders>
              <w:top w:val="nil"/>
              <w:left w:val="nil"/>
              <w:bottom w:val="single" w:sz="4" w:space="0" w:color="auto"/>
              <w:right w:val="nil"/>
            </w:tcBorders>
            <w:hideMark/>
          </w:tcPr>
          <w:p w14:paraId="5B6C9524" w14:textId="77777777" w:rsidR="008138DD" w:rsidRPr="008138DD" w:rsidRDefault="008138DD" w:rsidP="008138DD">
            <w:pPr>
              <w:spacing w:after="0" w:line="240" w:lineRule="auto"/>
              <w:rPr>
                <w:rFonts w:ascii="Calibri" w:eastAsia="Times New Roman" w:hAnsi="Calibri" w:cs="Calibri"/>
                <w:b/>
                <w:bCs/>
                <w:color w:val="000000"/>
                <w:sz w:val="20"/>
                <w:szCs w:val="20"/>
                <w:lang w:eastAsia="es-GT"/>
              </w:rPr>
            </w:pPr>
            <w:r w:rsidRPr="008138DD">
              <w:rPr>
                <w:rFonts w:ascii="Calibri" w:eastAsia="Times New Roman" w:hAnsi="Calibri" w:cs="Calibri"/>
                <w:b/>
                <w:bCs/>
                <w:color w:val="000000"/>
                <w:sz w:val="20"/>
                <w:szCs w:val="20"/>
                <w:lang w:eastAsia="es-GT"/>
              </w:rPr>
              <w:t>OTROS ALQUILERES</w:t>
            </w:r>
          </w:p>
        </w:tc>
        <w:tc>
          <w:tcPr>
            <w:tcW w:w="759" w:type="pct"/>
            <w:tcBorders>
              <w:top w:val="nil"/>
              <w:left w:val="nil"/>
              <w:bottom w:val="single" w:sz="4" w:space="0" w:color="auto"/>
              <w:right w:val="nil"/>
            </w:tcBorders>
            <w:noWrap/>
            <w:hideMark/>
          </w:tcPr>
          <w:p w14:paraId="6FA27C3D"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 </w:t>
            </w:r>
          </w:p>
        </w:tc>
        <w:tc>
          <w:tcPr>
            <w:tcW w:w="759" w:type="pct"/>
            <w:tcBorders>
              <w:top w:val="nil"/>
              <w:left w:val="nil"/>
              <w:bottom w:val="single" w:sz="4" w:space="0" w:color="auto"/>
              <w:right w:val="nil"/>
            </w:tcBorders>
            <w:noWrap/>
            <w:hideMark/>
          </w:tcPr>
          <w:p w14:paraId="47851B28"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 </w:t>
            </w:r>
          </w:p>
        </w:tc>
        <w:tc>
          <w:tcPr>
            <w:tcW w:w="1009" w:type="pct"/>
            <w:tcBorders>
              <w:top w:val="nil"/>
              <w:left w:val="nil"/>
              <w:bottom w:val="single" w:sz="4" w:space="0" w:color="auto"/>
              <w:right w:val="nil"/>
            </w:tcBorders>
            <w:noWrap/>
            <w:hideMark/>
          </w:tcPr>
          <w:p w14:paraId="586FB60E"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 </w:t>
            </w:r>
          </w:p>
        </w:tc>
      </w:tr>
      <w:tr w:rsidR="008138DD" w:rsidRPr="008138DD" w14:paraId="6E3F9E20" w14:textId="77777777" w:rsidTr="008138DD">
        <w:trPr>
          <w:trHeight w:val="510"/>
        </w:trPr>
        <w:tc>
          <w:tcPr>
            <w:tcW w:w="597" w:type="pct"/>
            <w:tcBorders>
              <w:top w:val="nil"/>
              <w:left w:val="nil"/>
              <w:bottom w:val="nil"/>
              <w:right w:val="nil"/>
            </w:tcBorders>
            <w:hideMark/>
          </w:tcPr>
          <w:p w14:paraId="5CDA2C08" w14:textId="77777777" w:rsidR="008138DD" w:rsidRPr="008138DD" w:rsidRDefault="008138DD" w:rsidP="008138DD">
            <w:pPr>
              <w:spacing w:after="0" w:line="240" w:lineRule="auto"/>
              <w:jc w:val="center"/>
              <w:rPr>
                <w:rFonts w:ascii="Calibri" w:eastAsia="Times New Roman" w:hAnsi="Calibri" w:cs="Calibri"/>
                <w:b/>
                <w:bCs/>
                <w:color w:val="000000"/>
                <w:sz w:val="20"/>
                <w:szCs w:val="20"/>
                <w:lang w:eastAsia="es-GT"/>
              </w:rPr>
            </w:pPr>
            <w:r w:rsidRPr="008138DD">
              <w:rPr>
                <w:rFonts w:ascii="Calibri" w:eastAsia="Times New Roman" w:hAnsi="Calibri" w:cs="Calibri"/>
                <w:b/>
                <w:bCs/>
                <w:color w:val="000000"/>
                <w:sz w:val="20"/>
                <w:szCs w:val="20"/>
                <w:lang w:eastAsia="es-GT"/>
              </w:rPr>
              <w:t xml:space="preserve"> 156</w:t>
            </w:r>
          </w:p>
        </w:tc>
        <w:tc>
          <w:tcPr>
            <w:tcW w:w="1876" w:type="pct"/>
            <w:tcBorders>
              <w:top w:val="nil"/>
              <w:left w:val="nil"/>
              <w:bottom w:val="nil"/>
              <w:right w:val="nil"/>
            </w:tcBorders>
            <w:hideMark/>
          </w:tcPr>
          <w:p w14:paraId="38D82033"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Arrendamiento de otras máquinas y equipo</w:t>
            </w:r>
          </w:p>
        </w:tc>
        <w:tc>
          <w:tcPr>
            <w:tcW w:w="759" w:type="pct"/>
            <w:tcBorders>
              <w:top w:val="nil"/>
              <w:left w:val="nil"/>
              <w:bottom w:val="nil"/>
              <w:right w:val="nil"/>
            </w:tcBorders>
            <w:shd w:val="clear" w:color="000000" w:fill="FFFFFF"/>
            <w:noWrap/>
            <w:hideMark/>
          </w:tcPr>
          <w:p w14:paraId="56581094"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 xml:space="preserve"> $      42,334.97 </w:t>
            </w:r>
          </w:p>
        </w:tc>
        <w:tc>
          <w:tcPr>
            <w:tcW w:w="759" w:type="pct"/>
            <w:tcBorders>
              <w:top w:val="nil"/>
              <w:left w:val="nil"/>
              <w:bottom w:val="nil"/>
              <w:right w:val="nil"/>
            </w:tcBorders>
            <w:shd w:val="clear" w:color="000000" w:fill="FFFFFF"/>
            <w:noWrap/>
            <w:hideMark/>
          </w:tcPr>
          <w:p w14:paraId="0B80E59F"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 </w:t>
            </w:r>
          </w:p>
        </w:tc>
        <w:tc>
          <w:tcPr>
            <w:tcW w:w="1009" w:type="pct"/>
            <w:tcBorders>
              <w:top w:val="nil"/>
              <w:left w:val="nil"/>
              <w:bottom w:val="nil"/>
              <w:right w:val="nil"/>
            </w:tcBorders>
            <w:noWrap/>
            <w:hideMark/>
          </w:tcPr>
          <w:p w14:paraId="6AF5AECB"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 xml:space="preserve"> $                 89,841.28 </w:t>
            </w:r>
          </w:p>
        </w:tc>
      </w:tr>
      <w:tr w:rsidR="008138DD" w:rsidRPr="008138DD" w14:paraId="48EC8C1F" w14:textId="77777777" w:rsidTr="008138DD">
        <w:trPr>
          <w:trHeight w:val="255"/>
        </w:trPr>
        <w:tc>
          <w:tcPr>
            <w:tcW w:w="597" w:type="pct"/>
            <w:tcBorders>
              <w:top w:val="nil"/>
              <w:left w:val="nil"/>
              <w:bottom w:val="single" w:sz="4" w:space="0" w:color="auto"/>
              <w:right w:val="nil"/>
            </w:tcBorders>
            <w:hideMark/>
          </w:tcPr>
          <w:p w14:paraId="19A21F8C" w14:textId="77777777" w:rsidR="008138DD" w:rsidRPr="008138DD" w:rsidRDefault="008138DD" w:rsidP="008138DD">
            <w:pPr>
              <w:spacing w:after="0" w:line="240" w:lineRule="auto"/>
              <w:jc w:val="center"/>
              <w:rPr>
                <w:rFonts w:ascii="Calibri" w:eastAsia="Times New Roman" w:hAnsi="Calibri" w:cs="Calibri"/>
                <w:b/>
                <w:bCs/>
                <w:color w:val="000000"/>
                <w:sz w:val="20"/>
                <w:szCs w:val="20"/>
                <w:lang w:eastAsia="es-GT"/>
              </w:rPr>
            </w:pPr>
            <w:r w:rsidRPr="008138DD">
              <w:rPr>
                <w:rFonts w:ascii="Calibri" w:eastAsia="Times New Roman" w:hAnsi="Calibri" w:cs="Calibri"/>
                <w:b/>
                <w:bCs/>
                <w:color w:val="000000"/>
                <w:sz w:val="20"/>
                <w:szCs w:val="20"/>
                <w:lang w:eastAsia="es-GT"/>
              </w:rPr>
              <w:t xml:space="preserve"> 158</w:t>
            </w:r>
          </w:p>
        </w:tc>
        <w:tc>
          <w:tcPr>
            <w:tcW w:w="1876" w:type="pct"/>
            <w:tcBorders>
              <w:top w:val="nil"/>
              <w:left w:val="nil"/>
              <w:bottom w:val="single" w:sz="4" w:space="0" w:color="auto"/>
              <w:right w:val="nil"/>
            </w:tcBorders>
            <w:hideMark/>
          </w:tcPr>
          <w:p w14:paraId="7BA10351"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Derechos de bienes intangibles</w:t>
            </w:r>
          </w:p>
        </w:tc>
        <w:tc>
          <w:tcPr>
            <w:tcW w:w="759" w:type="pct"/>
            <w:tcBorders>
              <w:top w:val="nil"/>
              <w:left w:val="nil"/>
              <w:bottom w:val="single" w:sz="4" w:space="0" w:color="auto"/>
              <w:right w:val="nil"/>
            </w:tcBorders>
            <w:noWrap/>
            <w:hideMark/>
          </w:tcPr>
          <w:p w14:paraId="6B0922E0"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 xml:space="preserve"> $      10,830.77 </w:t>
            </w:r>
          </w:p>
        </w:tc>
        <w:tc>
          <w:tcPr>
            <w:tcW w:w="759" w:type="pct"/>
            <w:tcBorders>
              <w:top w:val="nil"/>
              <w:left w:val="nil"/>
              <w:bottom w:val="single" w:sz="4" w:space="0" w:color="auto"/>
              <w:right w:val="nil"/>
            </w:tcBorders>
            <w:noWrap/>
            <w:hideMark/>
          </w:tcPr>
          <w:p w14:paraId="588BCD4E"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 </w:t>
            </w:r>
          </w:p>
        </w:tc>
        <w:tc>
          <w:tcPr>
            <w:tcW w:w="1009" w:type="pct"/>
            <w:tcBorders>
              <w:top w:val="nil"/>
              <w:left w:val="nil"/>
              <w:bottom w:val="single" w:sz="4" w:space="0" w:color="auto"/>
              <w:right w:val="nil"/>
            </w:tcBorders>
            <w:noWrap/>
            <w:hideMark/>
          </w:tcPr>
          <w:p w14:paraId="065012C4"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 xml:space="preserve"> $                 25,885.91 </w:t>
            </w:r>
          </w:p>
        </w:tc>
      </w:tr>
      <w:tr w:rsidR="008138DD" w:rsidRPr="008138DD" w14:paraId="57B7D31A" w14:textId="77777777" w:rsidTr="008138DD">
        <w:trPr>
          <w:trHeight w:val="255"/>
        </w:trPr>
        <w:tc>
          <w:tcPr>
            <w:tcW w:w="597" w:type="pct"/>
            <w:tcBorders>
              <w:top w:val="nil"/>
              <w:left w:val="nil"/>
              <w:bottom w:val="nil"/>
              <w:right w:val="nil"/>
            </w:tcBorders>
            <w:hideMark/>
          </w:tcPr>
          <w:p w14:paraId="35C84D77"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p>
        </w:tc>
        <w:tc>
          <w:tcPr>
            <w:tcW w:w="1876" w:type="pct"/>
            <w:tcBorders>
              <w:top w:val="nil"/>
              <w:left w:val="nil"/>
              <w:bottom w:val="nil"/>
              <w:right w:val="nil"/>
            </w:tcBorders>
            <w:hideMark/>
          </w:tcPr>
          <w:p w14:paraId="60509DA7" w14:textId="77777777" w:rsidR="008138DD" w:rsidRPr="008138DD" w:rsidRDefault="008138DD" w:rsidP="008138DD">
            <w:pPr>
              <w:spacing w:after="0" w:line="240" w:lineRule="auto"/>
              <w:rPr>
                <w:rFonts w:ascii="Calibri" w:eastAsia="Times New Roman" w:hAnsi="Calibri" w:cs="Calibri"/>
                <w:b/>
                <w:bCs/>
                <w:color w:val="000000"/>
                <w:sz w:val="20"/>
                <w:szCs w:val="20"/>
                <w:lang w:eastAsia="es-GT"/>
              </w:rPr>
            </w:pPr>
            <w:r w:rsidRPr="008138DD">
              <w:rPr>
                <w:rFonts w:ascii="Calibri" w:eastAsia="Times New Roman" w:hAnsi="Calibri" w:cs="Calibri"/>
                <w:b/>
                <w:bCs/>
                <w:color w:val="000000"/>
                <w:sz w:val="20"/>
                <w:szCs w:val="20"/>
                <w:lang w:eastAsia="es-GT"/>
              </w:rPr>
              <w:t>SUB TOTAL</w:t>
            </w:r>
          </w:p>
        </w:tc>
        <w:tc>
          <w:tcPr>
            <w:tcW w:w="759" w:type="pct"/>
            <w:tcBorders>
              <w:top w:val="nil"/>
              <w:left w:val="nil"/>
              <w:bottom w:val="nil"/>
              <w:right w:val="nil"/>
            </w:tcBorders>
            <w:noWrap/>
            <w:vAlign w:val="center"/>
            <w:hideMark/>
          </w:tcPr>
          <w:p w14:paraId="0FBCFE31" w14:textId="77777777" w:rsidR="008138DD" w:rsidRPr="008138DD" w:rsidRDefault="008138DD" w:rsidP="008138DD">
            <w:pPr>
              <w:spacing w:after="0" w:line="240" w:lineRule="auto"/>
              <w:jc w:val="right"/>
              <w:rPr>
                <w:rFonts w:ascii="Calibri" w:eastAsia="Times New Roman" w:hAnsi="Calibri" w:cs="Calibri"/>
                <w:b/>
                <w:bCs/>
                <w:color w:val="000000"/>
                <w:sz w:val="20"/>
                <w:szCs w:val="20"/>
                <w:lang w:eastAsia="es-GT"/>
              </w:rPr>
            </w:pPr>
            <w:r w:rsidRPr="008138DD">
              <w:rPr>
                <w:rFonts w:ascii="Calibri" w:eastAsia="Times New Roman" w:hAnsi="Calibri" w:cs="Calibri"/>
                <w:b/>
                <w:bCs/>
                <w:color w:val="000000"/>
                <w:sz w:val="20"/>
                <w:szCs w:val="20"/>
                <w:lang w:eastAsia="es-GT"/>
              </w:rPr>
              <w:t xml:space="preserve"> $      53,165.74 </w:t>
            </w:r>
          </w:p>
        </w:tc>
        <w:tc>
          <w:tcPr>
            <w:tcW w:w="759" w:type="pct"/>
            <w:tcBorders>
              <w:top w:val="nil"/>
              <w:left w:val="nil"/>
              <w:bottom w:val="nil"/>
              <w:right w:val="nil"/>
            </w:tcBorders>
            <w:noWrap/>
            <w:vAlign w:val="center"/>
            <w:hideMark/>
          </w:tcPr>
          <w:p w14:paraId="60704E34" w14:textId="77777777" w:rsidR="008138DD" w:rsidRPr="008138DD" w:rsidRDefault="008138DD" w:rsidP="008138DD">
            <w:pPr>
              <w:spacing w:after="0" w:line="240" w:lineRule="auto"/>
              <w:jc w:val="right"/>
              <w:rPr>
                <w:rFonts w:ascii="Calibri" w:eastAsia="Times New Roman" w:hAnsi="Calibri" w:cs="Calibri"/>
                <w:b/>
                <w:bCs/>
                <w:color w:val="000000"/>
                <w:sz w:val="20"/>
                <w:szCs w:val="20"/>
                <w:lang w:eastAsia="es-GT"/>
              </w:rPr>
            </w:pPr>
          </w:p>
        </w:tc>
        <w:tc>
          <w:tcPr>
            <w:tcW w:w="1009" w:type="pct"/>
            <w:tcBorders>
              <w:top w:val="nil"/>
              <w:left w:val="nil"/>
              <w:bottom w:val="nil"/>
              <w:right w:val="nil"/>
            </w:tcBorders>
            <w:noWrap/>
            <w:vAlign w:val="center"/>
            <w:hideMark/>
          </w:tcPr>
          <w:p w14:paraId="4F7507C4" w14:textId="77777777" w:rsidR="008138DD" w:rsidRPr="008138DD" w:rsidRDefault="008138DD" w:rsidP="008138DD">
            <w:pPr>
              <w:spacing w:after="0" w:line="240" w:lineRule="auto"/>
              <w:jc w:val="right"/>
              <w:rPr>
                <w:rFonts w:ascii="Calibri" w:eastAsia="Times New Roman" w:hAnsi="Calibri" w:cs="Calibri"/>
                <w:b/>
                <w:bCs/>
                <w:color w:val="000000"/>
                <w:sz w:val="20"/>
                <w:szCs w:val="20"/>
                <w:lang w:eastAsia="es-GT"/>
              </w:rPr>
            </w:pPr>
            <w:r w:rsidRPr="008138DD">
              <w:rPr>
                <w:rFonts w:ascii="Calibri" w:eastAsia="Times New Roman" w:hAnsi="Calibri" w:cs="Calibri"/>
                <w:b/>
                <w:bCs/>
                <w:color w:val="000000"/>
                <w:sz w:val="20"/>
                <w:szCs w:val="20"/>
                <w:lang w:eastAsia="es-GT"/>
              </w:rPr>
              <w:t xml:space="preserve"> $              115,727.20 </w:t>
            </w:r>
          </w:p>
        </w:tc>
      </w:tr>
      <w:tr w:rsidR="008138DD" w:rsidRPr="008138DD" w14:paraId="3B566642" w14:textId="77777777" w:rsidTr="008138DD">
        <w:trPr>
          <w:trHeight w:val="255"/>
        </w:trPr>
        <w:tc>
          <w:tcPr>
            <w:tcW w:w="597" w:type="pct"/>
            <w:tcBorders>
              <w:top w:val="nil"/>
              <w:left w:val="nil"/>
              <w:bottom w:val="nil"/>
              <w:right w:val="nil"/>
            </w:tcBorders>
            <w:hideMark/>
          </w:tcPr>
          <w:p w14:paraId="422A71AC" w14:textId="77777777" w:rsidR="008138DD" w:rsidRPr="008138DD" w:rsidRDefault="008138DD" w:rsidP="008138DD">
            <w:pPr>
              <w:spacing w:after="0" w:line="240" w:lineRule="auto"/>
              <w:jc w:val="right"/>
              <w:rPr>
                <w:rFonts w:ascii="Calibri" w:eastAsia="Times New Roman" w:hAnsi="Calibri" w:cs="Calibri"/>
                <w:b/>
                <w:bCs/>
                <w:color w:val="000000"/>
                <w:sz w:val="20"/>
                <w:szCs w:val="20"/>
                <w:lang w:eastAsia="es-GT"/>
              </w:rPr>
            </w:pPr>
          </w:p>
        </w:tc>
        <w:tc>
          <w:tcPr>
            <w:tcW w:w="1876" w:type="pct"/>
            <w:tcBorders>
              <w:top w:val="nil"/>
              <w:left w:val="nil"/>
              <w:bottom w:val="nil"/>
              <w:right w:val="nil"/>
            </w:tcBorders>
            <w:hideMark/>
          </w:tcPr>
          <w:p w14:paraId="7157BC88" w14:textId="77777777" w:rsidR="008138DD" w:rsidRPr="008138DD" w:rsidRDefault="008138DD" w:rsidP="008138DD">
            <w:pPr>
              <w:spacing w:after="0" w:line="240" w:lineRule="auto"/>
              <w:jc w:val="center"/>
              <w:rPr>
                <w:rFonts w:ascii="Times New Roman" w:eastAsia="Times New Roman" w:hAnsi="Times New Roman" w:cs="Times New Roman"/>
                <w:sz w:val="20"/>
                <w:szCs w:val="20"/>
                <w:lang w:eastAsia="es-GT"/>
              </w:rPr>
            </w:pPr>
          </w:p>
        </w:tc>
        <w:tc>
          <w:tcPr>
            <w:tcW w:w="759" w:type="pct"/>
            <w:tcBorders>
              <w:top w:val="nil"/>
              <w:left w:val="nil"/>
              <w:bottom w:val="nil"/>
              <w:right w:val="nil"/>
            </w:tcBorders>
            <w:hideMark/>
          </w:tcPr>
          <w:p w14:paraId="4DE8A092" w14:textId="77777777" w:rsidR="008138DD" w:rsidRPr="008138DD" w:rsidRDefault="008138DD" w:rsidP="008138DD">
            <w:pPr>
              <w:spacing w:after="0" w:line="240" w:lineRule="auto"/>
              <w:rPr>
                <w:rFonts w:ascii="Times New Roman" w:eastAsia="Times New Roman" w:hAnsi="Times New Roman" w:cs="Times New Roman"/>
                <w:sz w:val="20"/>
                <w:szCs w:val="20"/>
                <w:lang w:eastAsia="es-GT"/>
              </w:rPr>
            </w:pPr>
          </w:p>
        </w:tc>
        <w:tc>
          <w:tcPr>
            <w:tcW w:w="759" w:type="pct"/>
            <w:tcBorders>
              <w:top w:val="nil"/>
              <w:left w:val="nil"/>
              <w:bottom w:val="nil"/>
              <w:right w:val="nil"/>
            </w:tcBorders>
            <w:hideMark/>
          </w:tcPr>
          <w:p w14:paraId="7064E1EB" w14:textId="77777777" w:rsidR="008138DD" w:rsidRPr="008138DD" w:rsidRDefault="008138DD" w:rsidP="008138DD">
            <w:pPr>
              <w:spacing w:after="0" w:line="240" w:lineRule="auto"/>
              <w:rPr>
                <w:rFonts w:ascii="Times New Roman" w:eastAsia="Times New Roman" w:hAnsi="Times New Roman" w:cs="Times New Roman"/>
                <w:sz w:val="20"/>
                <w:szCs w:val="20"/>
                <w:lang w:eastAsia="es-GT"/>
              </w:rPr>
            </w:pPr>
          </w:p>
        </w:tc>
        <w:tc>
          <w:tcPr>
            <w:tcW w:w="1009" w:type="pct"/>
            <w:tcBorders>
              <w:top w:val="nil"/>
              <w:left w:val="nil"/>
              <w:bottom w:val="nil"/>
              <w:right w:val="nil"/>
            </w:tcBorders>
            <w:hideMark/>
          </w:tcPr>
          <w:p w14:paraId="693BEF40" w14:textId="77777777" w:rsidR="008138DD" w:rsidRPr="008138DD" w:rsidRDefault="008138DD" w:rsidP="008138DD">
            <w:pPr>
              <w:spacing w:after="0" w:line="240" w:lineRule="auto"/>
              <w:rPr>
                <w:rFonts w:ascii="Times New Roman" w:eastAsia="Times New Roman" w:hAnsi="Times New Roman" w:cs="Times New Roman"/>
                <w:sz w:val="20"/>
                <w:szCs w:val="20"/>
                <w:lang w:eastAsia="es-GT"/>
              </w:rPr>
            </w:pPr>
          </w:p>
        </w:tc>
      </w:tr>
      <w:tr w:rsidR="008138DD" w:rsidRPr="008138DD" w14:paraId="02C7F522" w14:textId="77777777" w:rsidTr="008138DD">
        <w:trPr>
          <w:trHeight w:val="255"/>
        </w:trPr>
        <w:tc>
          <w:tcPr>
            <w:tcW w:w="597" w:type="pct"/>
            <w:tcBorders>
              <w:top w:val="nil"/>
              <w:left w:val="nil"/>
              <w:bottom w:val="single" w:sz="4" w:space="0" w:color="auto"/>
              <w:right w:val="nil"/>
            </w:tcBorders>
            <w:hideMark/>
          </w:tcPr>
          <w:p w14:paraId="7C9DBD0D" w14:textId="77777777" w:rsidR="008138DD" w:rsidRPr="008138DD" w:rsidRDefault="008138DD" w:rsidP="008138DD">
            <w:pPr>
              <w:spacing w:after="0" w:line="240" w:lineRule="auto"/>
              <w:jc w:val="center"/>
              <w:rPr>
                <w:rFonts w:ascii="Calibri" w:eastAsia="Times New Roman" w:hAnsi="Calibri" w:cs="Calibri"/>
                <w:b/>
                <w:bCs/>
                <w:color w:val="000000"/>
                <w:sz w:val="20"/>
                <w:szCs w:val="20"/>
                <w:lang w:eastAsia="es-GT"/>
              </w:rPr>
            </w:pPr>
            <w:r w:rsidRPr="008138DD">
              <w:rPr>
                <w:rFonts w:ascii="Calibri" w:eastAsia="Times New Roman" w:hAnsi="Calibri" w:cs="Calibri"/>
                <w:b/>
                <w:bCs/>
                <w:color w:val="000000"/>
                <w:sz w:val="20"/>
                <w:szCs w:val="20"/>
                <w:lang w:eastAsia="es-GT"/>
              </w:rPr>
              <w:t> </w:t>
            </w:r>
          </w:p>
        </w:tc>
        <w:tc>
          <w:tcPr>
            <w:tcW w:w="1876" w:type="pct"/>
            <w:tcBorders>
              <w:top w:val="nil"/>
              <w:left w:val="nil"/>
              <w:bottom w:val="nil"/>
              <w:right w:val="nil"/>
            </w:tcBorders>
            <w:hideMark/>
          </w:tcPr>
          <w:p w14:paraId="4A6A9C13" w14:textId="77777777" w:rsidR="008138DD" w:rsidRPr="008138DD" w:rsidRDefault="008138DD" w:rsidP="008138DD">
            <w:pPr>
              <w:spacing w:after="0" w:line="240" w:lineRule="auto"/>
              <w:rPr>
                <w:rFonts w:ascii="Calibri" w:eastAsia="Times New Roman" w:hAnsi="Calibri" w:cs="Calibri"/>
                <w:b/>
                <w:bCs/>
                <w:color w:val="000000"/>
                <w:sz w:val="20"/>
                <w:szCs w:val="20"/>
                <w:lang w:eastAsia="es-GT"/>
              </w:rPr>
            </w:pPr>
            <w:r w:rsidRPr="008138DD">
              <w:rPr>
                <w:rFonts w:ascii="Calibri" w:eastAsia="Times New Roman" w:hAnsi="Calibri" w:cs="Calibri"/>
                <w:b/>
                <w:bCs/>
                <w:color w:val="000000"/>
                <w:sz w:val="20"/>
                <w:szCs w:val="20"/>
                <w:lang w:eastAsia="es-GT"/>
              </w:rPr>
              <w:t>MOBILIARIO Y EQUIPO</w:t>
            </w:r>
          </w:p>
        </w:tc>
        <w:tc>
          <w:tcPr>
            <w:tcW w:w="759" w:type="pct"/>
            <w:tcBorders>
              <w:top w:val="nil"/>
              <w:left w:val="nil"/>
              <w:bottom w:val="nil"/>
              <w:right w:val="nil"/>
            </w:tcBorders>
            <w:noWrap/>
            <w:hideMark/>
          </w:tcPr>
          <w:p w14:paraId="76F26495" w14:textId="77777777" w:rsidR="008138DD" w:rsidRPr="008138DD" w:rsidRDefault="008138DD" w:rsidP="008138DD">
            <w:pPr>
              <w:spacing w:after="0" w:line="240" w:lineRule="auto"/>
              <w:rPr>
                <w:rFonts w:ascii="Calibri" w:eastAsia="Times New Roman" w:hAnsi="Calibri" w:cs="Calibri"/>
                <w:b/>
                <w:bCs/>
                <w:color w:val="000000"/>
                <w:sz w:val="20"/>
                <w:szCs w:val="20"/>
                <w:lang w:eastAsia="es-GT"/>
              </w:rPr>
            </w:pPr>
          </w:p>
        </w:tc>
        <w:tc>
          <w:tcPr>
            <w:tcW w:w="759" w:type="pct"/>
            <w:tcBorders>
              <w:top w:val="nil"/>
              <w:left w:val="nil"/>
              <w:bottom w:val="nil"/>
              <w:right w:val="nil"/>
            </w:tcBorders>
            <w:noWrap/>
            <w:hideMark/>
          </w:tcPr>
          <w:p w14:paraId="4C09A69C" w14:textId="77777777" w:rsidR="008138DD" w:rsidRPr="008138DD" w:rsidRDefault="008138DD" w:rsidP="008138DD">
            <w:pPr>
              <w:spacing w:after="0" w:line="240" w:lineRule="auto"/>
              <w:rPr>
                <w:rFonts w:ascii="Times New Roman" w:eastAsia="Times New Roman" w:hAnsi="Times New Roman" w:cs="Times New Roman"/>
                <w:sz w:val="20"/>
                <w:szCs w:val="20"/>
                <w:lang w:eastAsia="es-GT"/>
              </w:rPr>
            </w:pPr>
          </w:p>
        </w:tc>
        <w:tc>
          <w:tcPr>
            <w:tcW w:w="1009" w:type="pct"/>
            <w:tcBorders>
              <w:top w:val="nil"/>
              <w:left w:val="nil"/>
              <w:bottom w:val="nil"/>
              <w:right w:val="nil"/>
            </w:tcBorders>
            <w:noWrap/>
            <w:hideMark/>
          </w:tcPr>
          <w:p w14:paraId="29497987" w14:textId="77777777" w:rsidR="008138DD" w:rsidRPr="008138DD" w:rsidRDefault="008138DD" w:rsidP="008138DD">
            <w:pPr>
              <w:spacing w:after="0" w:line="240" w:lineRule="auto"/>
              <w:rPr>
                <w:rFonts w:ascii="Times New Roman" w:eastAsia="Times New Roman" w:hAnsi="Times New Roman" w:cs="Times New Roman"/>
                <w:sz w:val="20"/>
                <w:szCs w:val="20"/>
                <w:lang w:eastAsia="es-GT"/>
              </w:rPr>
            </w:pPr>
          </w:p>
        </w:tc>
      </w:tr>
      <w:tr w:rsidR="008138DD" w:rsidRPr="008138DD" w14:paraId="7ADDE2C7" w14:textId="77777777" w:rsidTr="008138DD">
        <w:trPr>
          <w:trHeight w:val="255"/>
        </w:trPr>
        <w:tc>
          <w:tcPr>
            <w:tcW w:w="597" w:type="pct"/>
            <w:tcBorders>
              <w:top w:val="nil"/>
              <w:left w:val="nil"/>
              <w:bottom w:val="nil"/>
              <w:right w:val="nil"/>
            </w:tcBorders>
            <w:noWrap/>
            <w:hideMark/>
          </w:tcPr>
          <w:p w14:paraId="4C13B899" w14:textId="77777777" w:rsidR="008138DD" w:rsidRPr="008138DD" w:rsidRDefault="008138DD" w:rsidP="008138DD">
            <w:pPr>
              <w:spacing w:after="0" w:line="240" w:lineRule="auto"/>
              <w:jc w:val="center"/>
              <w:rPr>
                <w:rFonts w:ascii="Calibri" w:eastAsia="Times New Roman" w:hAnsi="Calibri" w:cs="Calibri"/>
                <w:b/>
                <w:bCs/>
                <w:color w:val="000000"/>
                <w:sz w:val="20"/>
                <w:szCs w:val="20"/>
                <w:lang w:eastAsia="es-GT"/>
              </w:rPr>
            </w:pPr>
            <w:r w:rsidRPr="008138DD">
              <w:rPr>
                <w:rFonts w:ascii="Calibri" w:eastAsia="Times New Roman" w:hAnsi="Calibri" w:cs="Calibri"/>
                <w:b/>
                <w:bCs/>
                <w:color w:val="000000"/>
                <w:sz w:val="20"/>
                <w:szCs w:val="20"/>
                <w:lang w:eastAsia="es-GT"/>
              </w:rPr>
              <w:t xml:space="preserve"> 322</w:t>
            </w:r>
          </w:p>
        </w:tc>
        <w:tc>
          <w:tcPr>
            <w:tcW w:w="1876" w:type="pct"/>
            <w:tcBorders>
              <w:top w:val="single" w:sz="4" w:space="0" w:color="auto"/>
              <w:left w:val="nil"/>
              <w:bottom w:val="nil"/>
              <w:right w:val="nil"/>
            </w:tcBorders>
            <w:hideMark/>
          </w:tcPr>
          <w:p w14:paraId="2B9D959C"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Mobiliario y equipo de oficina</w:t>
            </w:r>
          </w:p>
        </w:tc>
        <w:tc>
          <w:tcPr>
            <w:tcW w:w="759" w:type="pct"/>
            <w:tcBorders>
              <w:top w:val="single" w:sz="4" w:space="0" w:color="auto"/>
              <w:left w:val="nil"/>
              <w:bottom w:val="nil"/>
              <w:right w:val="nil"/>
            </w:tcBorders>
            <w:noWrap/>
            <w:hideMark/>
          </w:tcPr>
          <w:p w14:paraId="57814BDA"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 xml:space="preserve"> $      47,743.76 </w:t>
            </w:r>
          </w:p>
        </w:tc>
        <w:tc>
          <w:tcPr>
            <w:tcW w:w="759" w:type="pct"/>
            <w:tcBorders>
              <w:top w:val="single" w:sz="4" w:space="0" w:color="auto"/>
              <w:left w:val="nil"/>
              <w:bottom w:val="nil"/>
              <w:right w:val="nil"/>
            </w:tcBorders>
            <w:noWrap/>
            <w:hideMark/>
          </w:tcPr>
          <w:p w14:paraId="1647BD4B"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 </w:t>
            </w:r>
          </w:p>
        </w:tc>
        <w:tc>
          <w:tcPr>
            <w:tcW w:w="1009" w:type="pct"/>
            <w:tcBorders>
              <w:top w:val="single" w:sz="4" w:space="0" w:color="auto"/>
              <w:left w:val="nil"/>
              <w:bottom w:val="nil"/>
              <w:right w:val="nil"/>
            </w:tcBorders>
            <w:noWrap/>
            <w:hideMark/>
          </w:tcPr>
          <w:p w14:paraId="5935AA94"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 xml:space="preserve"> $                 51,504.58 </w:t>
            </w:r>
          </w:p>
        </w:tc>
      </w:tr>
      <w:tr w:rsidR="008138DD" w:rsidRPr="008138DD" w14:paraId="394E8B05" w14:textId="77777777" w:rsidTr="008138DD">
        <w:trPr>
          <w:trHeight w:val="510"/>
        </w:trPr>
        <w:tc>
          <w:tcPr>
            <w:tcW w:w="597" w:type="pct"/>
            <w:tcBorders>
              <w:top w:val="nil"/>
              <w:left w:val="nil"/>
              <w:bottom w:val="nil"/>
              <w:right w:val="nil"/>
            </w:tcBorders>
            <w:noWrap/>
            <w:hideMark/>
          </w:tcPr>
          <w:p w14:paraId="2D51E587" w14:textId="77777777" w:rsidR="008138DD" w:rsidRPr="008138DD" w:rsidRDefault="008138DD" w:rsidP="008138DD">
            <w:pPr>
              <w:spacing w:after="0" w:line="240" w:lineRule="auto"/>
              <w:jc w:val="center"/>
              <w:rPr>
                <w:rFonts w:ascii="Calibri" w:eastAsia="Times New Roman" w:hAnsi="Calibri" w:cs="Calibri"/>
                <w:b/>
                <w:bCs/>
                <w:color w:val="000000"/>
                <w:sz w:val="20"/>
                <w:szCs w:val="20"/>
                <w:lang w:eastAsia="es-GT"/>
              </w:rPr>
            </w:pPr>
            <w:r w:rsidRPr="008138DD">
              <w:rPr>
                <w:rFonts w:ascii="Calibri" w:eastAsia="Times New Roman" w:hAnsi="Calibri" w:cs="Calibri"/>
                <w:b/>
                <w:bCs/>
                <w:color w:val="000000"/>
                <w:sz w:val="20"/>
                <w:szCs w:val="20"/>
                <w:lang w:eastAsia="es-GT"/>
              </w:rPr>
              <w:t xml:space="preserve"> 324</w:t>
            </w:r>
          </w:p>
        </w:tc>
        <w:tc>
          <w:tcPr>
            <w:tcW w:w="1876" w:type="pct"/>
            <w:tcBorders>
              <w:top w:val="nil"/>
              <w:left w:val="nil"/>
              <w:bottom w:val="nil"/>
              <w:right w:val="nil"/>
            </w:tcBorders>
            <w:hideMark/>
          </w:tcPr>
          <w:p w14:paraId="39DF41FD"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EQUIPO EDUCACIONAL, CULTURAL Y RECREATIVO</w:t>
            </w:r>
          </w:p>
        </w:tc>
        <w:tc>
          <w:tcPr>
            <w:tcW w:w="759" w:type="pct"/>
            <w:tcBorders>
              <w:top w:val="nil"/>
              <w:left w:val="nil"/>
              <w:bottom w:val="nil"/>
              <w:right w:val="nil"/>
            </w:tcBorders>
            <w:noWrap/>
            <w:hideMark/>
          </w:tcPr>
          <w:p w14:paraId="44F34780"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 xml:space="preserve"> $      40,346.79 </w:t>
            </w:r>
          </w:p>
        </w:tc>
        <w:tc>
          <w:tcPr>
            <w:tcW w:w="759" w:type="pct"/>
            <w:tcBorders>
              <w:top w:val="nil"/>
              <w:left w:val="nil"/>
              <w:bottom w:val="nil"/>
              <w:right w:val="nil"/>
            </w:tcBorders>
            <w:noWrap/>
            <w:hideMark/>
          </w:tcPr>
          <w:p w14:paraId="440AC301"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p>
        </w:tc>
        <w:tc>
          <w:tcPr>
            <w:tcW w:w="1009" w:type="pct"/>
            <w:tcBorders>
              <w:top w:val="nil"/>
              <w:left w:val="nil"/>
              <w:bottom w:val="nil"/>
              <w:right w:val="nil"/>
            </w:tcBorders>
            <w:noWrap/>
            <w:hideMark/>
          </w:tcPr>
          <w:p w14:paraId="6BE7DE78"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 xml:space="preserve"> $                 40,346.79 </w:t>
            </w:r>
          </w:p>
        </w:tc>
      </w:tr>
      <w:tr w:rsidR="008138DD" w:rsidRPr="008138DD" w14:paraId="66B4A931" w14:textId="77777777" w:rsidTr="008138DD">
        <w:trPr>
          <w:trHeight w:val="255"/>
        </w:trPr>
        <w:tc>
          <w:tcPr>
            <w:tcW w:w="597" w:type="pct"/>
            <w:tcBorders>
              <w:top w:val="nil"/>
              <w:left w:val="nil"/>
              <w:bottom w:val="nil"/>
              <w:right w:val="nil"/>
            </w:tcBorders>
            <w:hideMark/>
          </w:tcPr>
          <w:p w14:paraId="1538082D" w14:textId="77777777" w:rsidR="008138DD" w:rsidRPr="008138DD" w:rsidRDefault="008138DD" w:rsidP="008138DD">
            <w:pPr>
              <w:spacing w:after="0" w:line="240" w:lineRule="auto"/>
              <w:jc w:val="center"/>
              <w:rPr>
                <w:rFonts w:ascii="Calibri" w:eastAsia="Times New Roman" w:hAnsi="Calibri" w:cs="Calibri"/>
                <w:b/>
                <w:bCs/>
                <w:color w:val="000000"/>
                <w:sz w:val="20"/>
                <w:szCs w:val="20"/>
                <w:lang w:eastAsia="es-GT"/>
              </w:rPr>
            </w:pPr>
            <w:r w:rsidRPr="008138DD">
              <w:rPr>
                <w:rFonts w:ascii="Calibri" w:eastAsia="Times New Roman" w:hAnsi="Calibri" w:cs="Calibri"/>
                <w:b/>
                <w:bCs/>
                <w:color w:val="000000"/>
                <w:sz w:val="20"/>
                <w:szCs w:val="20"/>
                <w:lang w:eastAsia="es-GT"/>
              </w:rPr>
              <w:t xml:space="preserve"> 328</w:t>
            </w:r>
          </w:p>
        </w:tc>
        <w:tc>
          <w:tcPr>
            <w:tcW w:w="1876" w:type="pct"/>
            <w:tcBorders>
              <w:top w:val="nil"/>
              <w:left w:val="nil"/>
              <w:bottom w:val="nil"/>
              <w:right w:val="nil"/>
            </w:tcBorders>
            <w:hideMark/>
          </w:tcPr>
          <w:p w14:paraId="219E5328"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Equipo de cómputo</w:t>
            </w:r>
          </w:p>
        </w:tc>
        <w:tc>
          <w:tcPr>
            <w:tcW w:w="759" w:type="pct"/>
            <w:tcBorders>
              <w:top w:val="nil"/>
              <w:left w:val="nil"/>
              <w:bottom w:val="nil"/>
              <w:right w:val="nil"/>
            </w:tcBorders>
            <w:noWrap/>
            <w:hideMark/>
          </w:tcPr>
          <w:p w14:paraId="51E8F0D5"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 xml:space="preserve"> $         5,272.16 </w:t>
            </w:r>
          </w:p>
        </w:tc>
        <w:tc>
          <w:tcPr>
            <w:tcW w:w="759" w:type="pct"/>
            <w:tcBorders>
              <w:top w:val="nil"/>
              <w:left w:val="nil"/>
              <w:bottom w:val="nil"/>
              <w:right w:val="nil"/>
            </w:tcBorders>
            <w:noWrap/>
            <w:hideMark/>
          </w:tcPr>
          <w:p w14:paraId="706C0A45"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p>
        </w:tc>
        <w:tc>
          <w:tcPr>
            <w:tcW w:w="1009" w:type="pct"/>
            <w:tcBorders>
              <w:top w:val="nil"/>
              <w:left w:val="nil"/>
              <w:bottom w:val="nil"/>
              <w:right w:val="nil"/>
            </w:tcBorders>
            <w:noWrap/>
            <w:hideMark/>
          </w:tcPr>
          <w:p w14:paraId="7BD2F2AC"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 xml:space="preserve"> $                   5,272.16 </w:t>
            </w:r>
          </w:p>
        </w:tc>
      </w:tr>
      <w:tr w:rsidR="008138DD" w:rsidRPr="008138DD" w14:paraId="42C27CE5" w14:textId="77777777" w:rsidTr="008138DD">
        <w:trPr>
          <w:trHeight w:val="255"/>
        </w:trPr>
        <w:tc>
          <w:tcPr>
            <w:tcW w:w="597" w:type="pct"/>
            <w:tcBorders>
              <w:top w:val="nil"/>
              <w:left w:val="nil"/>
              <w:bottom w:val="single" w:sz="4" w:space="0" w:color="auto"/>
              <w:right w:val="nil"/>
            </w:tcBorders>
            <w:hideMark/>
          </w:tcPr>
          <w:p w14:paraId="3BCBAE9E" w14:textId="77777777" w:rsidR="008138DD" w:rsidRPr="008138DD" w:rsidRDefault="008138DD" w:rsidP="008138DD">
            <w:pPr>
              <w:spacing w:after="0" w:line="240" w:lineRule="auto"/>
              <w:jc w:val="center"/>
              <w:rPr>
                <w:rFonts w:ascii="Calibri" w:eastAsia="Times New Roman" w:hAnsi="Calibri" w:cs="Calibri"/>
                <w:b/>
                <w:bCs/>
                <w:color w:val="000000"/>
                <w:sz w:val="20"/>
                <w:szCs w:val="20"/>
                <w:lang w:eastAsia="es-GT"/>
              </w:rPr>
            </w:pPr>
            <w:r w:rsidRPr="008138DD">
              <w:rPr>
                <w:rFonts w:ascii="Calibri" w:eastAsia="Times New Roman" w:hAnsi="Calibri" w:cs="Calibri"/>
                <w:b/>
                <w:bCs/>
                <w:color w:val="000000"/>
                <w:sz w:val="20"/>
                <w:szCs w:val="20"/>
                <w:lang w:eastAsia="es-GT"/>
              </w:rPr>
              <w:t xml:space="preserve"> 329</w:t>
            </w:r>
          </w:p>
        </w:tc>
        <w:tc>
          <w:tcPr>
            <w:tcW w:w="1876" w:type="pct"/>
            <w:tcBorders>
              <w:top w:val="nil"/>
              <w:left w:val="nil"/>
              <w:bottom w:val="single" w:sz="4" w:space="0" w:color="auto"/>
              <w:right w:val="nil"/>
            </w:tcBorders>
            <w:hideMark/>
          </w:tcPr>
          <w:p w14:paraId="0FF6B9DE"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OTRAS MAQUINARIAS Y EQUIPOS</w:t>
            </w:r>
          </w:p>
        </w:tc>
        <w:tc>
          <w:tcPr>
            <w:tcW w:w="759" w:type="pct"/>
            <w:tcBorders>
              <w:top w:val="nil"/>
              <w:left w:val="nil"/>
              <w:bottom w:val="single" w:sz="4" w:space="0" w:color="auto"/>
              <w:right w:val="nil"/>
            </w:tcBorders>
            <w:noWrap/>
            <w:hideMark/>
          </w:tcPr>
          <w:p w14:paraId="074544A8"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 xml:space="preserve"> $    206,721.71 </w:t>
            </w:r>
          </w:p>
        </w:tc>
        <w:tc>
          <w:tcPr>
            <w:tcW w:w="759" w:type="pct"/>
            <w:tcBorders>
              <w:top w:val="nil"/>
              <w:left w:val="nil"/>
              <w:bottom w:val="single" w:sz="4" w:space="0" w:color="auto"/>
              <w:right w:val="nil"/>
            </w:tcBorders>
            <w:noWrap/>
            <w:hideMark/>
          </w:tcPr>
          <w:p w14:paraId="07678DB1"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 </w:t>
            </w:r>
          </w:p>
        </w:tc>
        <w:tc>
          <w:tcPr>
            <w:tcW w:w="1009" w:type="pct"/>
            <w:tcBorders>
              <w:top w:val="nil"/>
              <w:left w:val="nil"/>
              <w:bottom w:val="single" w:sz="4" w:space="0" w:color="auto"/>
              <w:right w:val="nil"/>
            </w:tcBorders>
            <w:noWrap/>
            <w:hideMark/>
          </w:tcPr>
          <w:p w14:paraId="2AB37CAB"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 xml:space="preserve"> $              206,721.71 </w:t>
            </w:r>
          </w:p>
        </w:tc>
      </w:tr>
      <w:tr w:rsidR="008138DD" w:rsidRPr="008138DD" w14:paraId="1FF27458" w14:textId="77777777" w:rsidTr="008138DD">
        <w:trPr>
          <w:trHeight w:val="255"/>
        </w:trPr>
        <w:tc>
          <w:tcPr>
            <w:tcW w:w="597" w:type="pct"/>
            <w:tcBorders>
              <w:top w:val="nil"/>
              <w:left w:val="nil"/>
              <w:bottom w:val="nil"/>
              <w:right w:val="nil"/>
            </w:tcBorders>
            <w:hideMark/>
          </w:tcPr>
          <w:p w14:paraId="3A3E2FB0"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p>
        </w:tc>
        <w:tc>
          <w:tcPr>
            <w:tcW w:w="1876" w:type="pct"/>
            <w:tcBorders>
              <w:top w:val="nil"/>
              <w:left w:val="nil"/>
              <w:bottom w:val="nil"/>
              <w:right w:val="nil"/>
            </w:tcBorders>
            <w:hideMark/>
          </w:tcPr>
          <w:p w14:paraId="7EB84C40" w14:textId="77777777" w:rsidR="008138DD" w:rsidRPr="008138DD" w:rsidRDefault="008138DD" w:rsidP="008138DD">
            <w:pPr>
              <w:spacing w:after="0" w:line="240" w:lineRule="auto"/>
              <w:rPr>
                <w:rFonts w:ascii="Calibri" w:eastAsia="Times New Roman" w:hAnsi="Calibri" w:cs="Calibri"/>
                <w:b/>
                <w:bCs/>
                <w:color w:val="000000"/>
                <w:sz w:val="20"/>
                <w:szCs w:val="20"/>
                <w:lang w:eastAsia="es-GT"/>
              </w:rPr>
            </w:pPr>
            <w:r w:rsidRPr="008138DD">
              <w:rPr>
                <w:rFonts w:ascii="Calibri" w:eastAsia="Times New Roman" w:hAnsi="Calibri" w:cs="Calibri"/>
                <w:b/>
                <w:bCs/>
                <w:color w:val="000000"/>
                <w:sz w:val="20"/>
                <w:szCs w:val="20"/>
                <w:lang w:eastAsia="es-GT"/>
              </w:rPr>
              <w:t>SUB TOTAL</w:t>
            </w:r>
          </w:p>
        </w:tc>
        <w:tc>
          <w:tcPr>
            <w:tcW w:w="759" w:type="pct"/>
            <w:tcBorders>
              <w:top w:val="nil"/>
              <w:left w:val="nil"/>
              <w:bottom w:val="nil"/>
              <w:right w:val="nil"/>
            </w:tcBorders>
            <w:noWrap/>
            <w:vAlign w:val="center"/>
            <w:hideMark/>
          </w:tcPr>
          <w:p w14:paraId="7F5220DE" w14:textId="77777777" w:rsidR="008138DD" w:rsidRPr="008138DD" w:rsidRDefault="008138DD" w:rsidP="008138DD">
            <w:pPr>
              <w:spacing w:after="0" w:line="240" w:lineRule="auto"/>
              <w:jc w:val="right"/>
              <w:rPr>
                <w:rFonts w:ascii="Calibri" w:eastAsia="Times New Roman" w:hAnsi="Calibri" w:cs="Calibri"/>
                <w:b/>
                <w:bCs/>
                <w:color w:val="000000"/>
                <w:sz w:val="20"/>
                <w:szCs w:val="20"/>
                <w:lang w:eastAsia="es-GT"/>
              </w:rPr>
            </w:pPr>
            <w:r w:rsidRPr="008138DD">
              <w:rPr>
                <w:rFonts w:ascii="Calibri" w:eastAsia="Times New Roman" w:hAnsi="Calibri" w:cs="Calibri"/>
                <w:b/>
                <w:bCs/>
                <w:color w:val="000000"/>
                <w:sz w:val="20"/>
                <w:szCs w:val="20"/>
                <w:lang w:eastAsia="es-GT"/>
              </w:rPr>
              <w:t xml:space="preserve"> $    300,084.42 </w:t>
            </w:r>
          </w:p>
        </w:tc>
        <w:tc>
          <w:tcPr>
            <w:tcW w:w="759" w:type="pct"/>
            <w:tcBorders>
              <w:top w:val="nil"/>
              <w:left w:val="nil"/>
              <w:bottom w:val="nil"/>
              <w:right w:val="nil"/>
            </w:tcBorders>
            <w:noWrap/>
            <w:vAlign w:val="center"/>
            <w:hideMark/>
          </w:tcPr>
          <w:p w14:paraId="0CC3DAF7" w14:textId="77777777" w:rsidR="008138DD" w:rsidRPr="008138DD" w:rsidRDefault="008138DD" w:rsidP="008138DD">
            <w:pPr>
              <w:spacing w:after="0" w:line="240" w:lineRule="auto"/>
              <w:jc w:val="right"/>
              <w:rPr>
                <w:rFonts w:ascii="Calibri" w:eastAsia="Times New Roman" w:hAnsi="Calibri" w:cs="Calibri"/>
                <w:b/>
                <w:bCs/>
                <w:color w:val="000000"/>
                <w:sz w:val="20"/>
                <w:szCs w:val="20"/>
                <w:lang w:eastAsia="es-GT"/>
              </w:rPr>
            </w:pPr>
          </w:p>
        </w:tc>
        <w:tc>
          <w:tcPr>
            <w:tcW w:w="1009" w:type="pct"/>
            <w:tcBorders>
              <w:top w:val="nil"/>
              <w:left w:val="nil"/>
              <w:bottom w:val="nil"/>
              <w:right w:val="nil"/>
            </w:tcBorders>
            <w:noWrap/>
            <w:vAlign w:val="center"/>
            <w:hideMark/>
          </w:tcPr>
          <w:p w14:paraId="50B3E203" w14:textId="77777777" w:rsidR="008138DD" w:rsidRPr="008138DD" w:rsidRDefault="008138DD" w:rsidP="008138DD">
            <w:pPr>
              <w:spacing w:after="0" w:line="240" w:lineRule="auto"/>
              <w:jc w:val="right"/>
              <w:rPr>
                <w:rFonts w:ascii="Calibri" w:eastAsia="Times New Roman" w:hAnsi="Calibri" w:cs="Calibri"/>
                <w:b/>
                <w:bCs/>
                <w:color w:val="000000"/>
                <w:sz w:val="20"/>
                <w:szCs w:val="20"/>
                <w:lang w:eastAsia="es-GT"/>
              </w:rPr>
            </w:pPr>
            <w:r w:rsidRPr="008138DD">
              <w:rPr>
                <w:rFonts w:ascii="Calibri" w:eastAsia="Times New Roman" w:hAnsi="Calibri" w:cs="Calibri"/>
                <w:b/>
                <w:bCs/>
                <w:color w:val="000000"/>
                <w:sz w:val="20"/>
                <w:szCs w:val="20"/>
                <w:lang w:eastAsia="es-GT"/>
              </w:rPr>
              <w:t xml:space="preserve"> $              303,845.24 </w:t>
            </w:r>
          </w:p>
        </w:tc>
      </w:tr>
      <w:tr w:rsidR="008138DD" w:rsidRPr="008138DD" w14:paraId="5D8F3B06" w14:textId="77777777" w:rsidTr="008138DD">
        <w:trPr>
          <w:trHeight w:val="255"/>
        </w:trPr>
        <w:tc>
          <w:tcPr>
            <w:tcW w:w="597" w:type="pct"/>
            <w:tcBorders>
              <w:top w:val="nil"/>
              <w:left w:val="nil"/>
              <w:bottom w:val="nil"/>
              <w:right w:val="nil"/>
            </w:tcBorders>
            <w:hideMark/>
          </w:tcPr>
          <w:p w14:paraId="336612FC" w14:textId="77777777" w:rsidR="008138DD" w:rsidRPr="008138DD" w:rsidRDefault="008138DD" w:rsidP="008138DD">
            <w:pPr>
              <w:spacing w:after="0" w:line="240" w:lineRule="auto"/>
              <w:jc w:val="right"/>
              <w:rPr>
                <w:rFonts w:ascii="Calibri" w:eastAsia="Times New Roman" w:hAnsi="Calibri" w:cs="Calibri"/>
                <w:b/>
                <w:bCs/>
                <w:color w:val="000000"/>
                <w:sz w:val="20"/>
                <w:szCs w:val="20"/>
                <w:lang w:eastAsia="es-GT"/>
              </w:rPr>
            </w:pPr>
          </w:p>
        </w:tc>
        <w:tc>
          <w:tcPr>
            <w:tcW w:w="1876" w:type="pct"/>
            <w:tcBorders>
              <w:top w:val="nil"/>
              <w:left w:val="nil"/>
              <w:bottom w:val="nil"/>
              <w:right w:val="nil"/>
            </w:tcBorders>
            <w:hideMark/>
          </w:tcPr>
          <w:p w14:paraId="6DF31E2B" w14:textId="77777777" w:rsidR="008138DD" w:rsidRPr="008138DD" w:rsidRDefault="008138DD" w:rsidP="008138DD">
            <w:pPr>
              <w:spacing w:after="0" w:line="240" w:lineRule="auto"/>
              <w:jc w:val="center"/>
              <w:rPr>
                <w:rFonts w:ascii="Times New Roman" w:eastAsia="Times New Roman" w:hAnsi="Times New Roman" w:cs="Times New Roman"/>
                <w:sz w:val="20"/>
                <w:szCs w:val="20"/>
                <w:lang w:eastAsia="es-GT"/>
              </w:rPr>
            </w:pPr>
          </w:p>
        </w:tc>
        <w:tc>
          <w:tcPr>
            <w:tcW w:w="759" w:type="pct"/>
            <w:tcBorders>
              <w:top w:val="nil"/>
              <w:left w:val="nil"/>
              <w:bottom w:val="nil"/>
              <w:right w:val="nil"/>
            </w:tcBorders>
            <w:hideMark/>
          </w:tcPr>
          <w:p w14:paraId="22D9428C" w14:textId="77777777" w:rsidR="008138DD" w:rsidRPr="008138DD" w:rsidRDefault="008138DD" w:rsidP="008138DD">
            <w:pPr>
              <w:spacing w:after="0" w:line="240" w:lineRule="auto"/>
              <w:rPr>
                <w:rFonts w:ascii="Times New Roman" w:eastAsia="Times New Roman" w:hAnsi="Times New Roman" w:cs="Times New Roman"/>
                <w:sz w:val="20"/>
                <w:szCs w:val="20"/>
                <w:lang w:eastAsia="es-GT"/>
              </w:rPr>
            </w:pPr>
          </w:p>
        </w:tc>
        <w:tc>
          <w:tcPr>
            <w:tcW w:w="759" w:type="pct"/>
            <w:tcBorders>
              <w:top w:val="nil"/>
              <w:left w:val="nil"/>
              <w:bottom w:val="nil"/>
              <w:right w:val="nil"/>
            </w:tcBorders>
            <w:hideMark/>
          </w:tcPr>
          <w:p w14:paraId="03DAB022" w14:textId="77777777" w:rsidR="008138DD" w:rsidRPr="008138DD" w:rsidRDefault="008138DD" w:rsidP="008138DD">
            <w:pPr>
              <w:spacing w:after="0" w:line="240" w:lineRule="auto"/>
              <w:rPr>
                <w:rFonts w:ascii="Times New Roman" w:eastAsia="Times New Roman" w:hAnsi="Times New Roman" w:cs="Times New Roman"/>
                <w:sz w:val="20"/>
                <w:szCs w:val="20"/>
                <w:lang w:eastAsia="es-GT"/>
              </w:rPr>
            </w:pPr>
          </w:p>
        </w:tc>
        <w:tc>
          <w:tcPr>
            <w:tcW w:w="1009" w:type="pct"/>
            <w:tcBorders>
              <w:top w:val="nil"/>
              <w:left w:val="nil"/>
              <w:bottom w:val="nil"/>
              <w:right w:val="nil"/>
            </w:tcBorders>
            <w:hideMark/>
          </w:tcPr>
          <w:p w14:paraId="77A3AF76" w14:textId="77777777" w:rsidR="008138DD" w:rsidRPr="008138DD" w:rsidRDefault="008138DD" w:rsidP="008138DD">
            <w:pPr>
              <w:spacing w:after="0" w:line="240" w:lineRule="auto"/>
              <w:rPr>
                <w:rFonts w:ascii="Times New Roman" w:eastAsia="Times New Roman" w:hAnsi="Times New Roman" w:cs="Times New Roman"/>
                <w:sz w:val="20"/>
                <w:szCs w:val="20"/>
                <w:lang w:eastAsia="es-GT"/>
              </w:rPr>
            </w:pPr>
          </w:p>
        </w:tc>
      </w:tr>
      <w:tr w:rsidR="008138DD" w:rsidRPr="008138DD" w14:paraId="76A0D063" w14:textId="77777777" w:rsidTr="008138DD">
        <w:trPr>
          <w:trHeight w:val="255"/>
        </w:trPr>
        <w:tc>
          <w:tcPr>
            <w:tcW w:w="597" w:type="pct"/>
            <w:tcBorders>
              <w:top w:val="nil"/>
              <w:left w:val="nil"/>
              <w:bottom w:val="nil"/>
              <w:right w:val="nil"/>
            </w:tcBorders>
            <w:hideMark/>
          </w:tcPr>
          <w:p w14:paraId="5AD84A71" w14:textId="77777777" w:rsidR="008138DD" w:rsidRPr="008138DD" w:rsidRDefault="008138DD" w:rsidP="008138DD">
            <w:pPr>
              <w:spacing w:after="0" w:line="240" w:lineRule="auto"/>
              <w:rPr>
                <w:rFonts w:ascii="Times New Roman" w:eastAsia="Times New Roman" w:hAnsi="Times New Roman" w:cs="Times New Roman"/>
                <w:sz w:val="20"/>
                <w:szCs w:val="20"/>
                <w:lang w:eastAsia="es-GT"/>
              </w:rPr>
            </w:pPr>
          </w:p>
        </w:tc>
        <w:tc>
          <w:tcPr>
            <w:tcW w:w="1876" w:type="pct"/>
            <w:tcBorders>
              <w:top w:val="nil"/>
              <w:left w:val="nil"/>
              <w:bottom w:val="nil"/>
              <w:right w:val="nil"/>
            </w:tcBorders>
            <w:hideMark/>
          </w:tcPr>
          <w:p w14:paraId="36ACB528" w14:textId="77777777" w:rsidR="008138DD" w:rsidRPr="008138DD" w:rsidRDefault="008138DD" w:rsidP="008138DD">
            <w:pPr>
              <w:spacing w:after="0" w:line="240" w:lineRule="auto"/>
              <w:jc w:val="center"/>
              <w:rPr>
                <w:rFonts w:ascii="Times New Roman" w:eastAsia="Times New Roman" w:hAnsi="Times New Roman" w:cs="Times New Roman"/>
                <w:sz w:val="20"/>
                <w:szCs w:val="20"/>
                <w:lang w:eastAsia="es-GT"/>
              </w:rPr>
            </w:pPr>
          </w:p>
        </w:tc>
        <w:tc>
          <w:tcPr>
            <w:tcW w:w="759" w:type="pct"/>
            <w:tcBorders>
              <w:top w:val="nil"/>
              <w:left w:val="nil"/>
              <w:bottom w:val="nil"/>
              <w:right w:val="nil"/>
            </w:tcBorders>
            <w:hideMark/>
          </w:tcPr>
          <w:p w14:paraId="1AAE8CC9" w14:textId="77777777" w:rsidR="008138DD" w:rsidRPr="008138DD" w:rsidRDefault="008138DD" w:rsidP="008138DD">
            <w:pPr>
              <w:spacing w:after="0" w:line="240" w:lineRule="auto"/>
              <w:rPr>
                <w:rFonts w:ascii="Times New Roman" w:eastAsia="Times New Roman" w:hAnsi="Times New Roman" w:cs="Times New Roman"/>
                <w:sz w:val="20"/>
                <w:szCs w:val="20"/>
                <w:lang w:eastAsia="es-GT"/>
              </w:rPr>
            </w:pPr>
          </w:p>
        </w:tc>
        <w:tc>
          <w:tcPr>
            <w:tcW w:w="759" w:type="pct"/>
            <w:tcBorders>
              <w:top w:val="nil"/>
              <w:left w:val="nil"/>
              <w:bottom w:val="nil"/>
              <w:right w:val="nil"/>
            </w:tcBorders>
            <w:hideMark/>
          </w:tcPr>
          <w:p w14:paraId="355BB8E9" w14:textId="77777777" w:rsidR="008138DD" w:rsidRPr="008138DD" w:rsidRDefault="008138DD" w:rsidP="008138DD">
            <w:pPr>
              <w:spacing w:after="0" w:line="240" w:lineRule="auto"/>
              <w:rPr>
                <w:rFonts w:ascii="Times New Roman" w:eastAsia="Times New Roman" w:hAnsi="Times New Roman" w:cs="Times New Roman"/>
                <w:sz w:val="20"/>
                <w:szCs w:val="20"/>
                <w:lang w:eastAsia="es-GT"/>
              </w:rPr>
            </w:pPr>
          </w:p>
        </w:tc>
        <w:tc>
          <w:tcPr>
            <w:tcW w:w="1009" w:type="pct"/>
            <w:tcBorders>
              <w:top w:val="nil"/>
              <w:left w:val="nil"/>
              <w:bottom w:val="nil"/>
              <w:right w:val="nil"/>
            </w:tcBorders>
            <w:hideMark/>
          </w:tcPr>
          <w:p w14:paraId="1AD19DD6" w14:textId="77777777" w:rsidR="008138DD" w:rsidRPr="008138DD" w:rsidRDefault="008138DD" w:rsidP="008138DD">
            <w:pPr>
              <w:spacing w:after="0" w:line="240" w:lineRule="auto"/>
              <w:rPr>
                <w:rFonts w:ascii="Times New Roman" w:eastAsia="Times New Roman" w:hAnsi="Times New Roman" w:cs="Times New Roman"/>
                <w:sz w:val="20"/>
                <w:szCs w:val="20"/>
                <w:lang w:eastAsia="es-GT"/>
              </w:rPr>
            </w:pPr>
          </w:p>
        </w:tc>
      </w:tr>
      <w:tr w:rsidR="008138DD" w:rsidRPr="008138DD" w14:paraId="24274791" w14:textId="77777777" w:rsidTr="008138DD">
        <w:trPr>
          <w:trHeight w:val="510"/>
        </w:trPr>
        <w:tc>
          <w:tcPr>
            <w:tcW w:w="597" w:type="pct"/>
            <w:tcBorders>
              <w:top w:val="nil"/>
              <w:left w:val="nil"/>
              <w:bottom w:val="single" w:sz="4" w:space="0" w:color="auto"/>
              <w:right w:val="nil"/>
            </w:tcBorders>
            <w:hideMark/>
          </w:tcPr>
          <w:p w14:paraId="12676845" w14:textId="77777777" w:rsidR="008138DD" w:rsidRPr="008138DD" w:rsidRDefault="008138DD" w:rsidP="008138DD">
            <w:pPr>
              <w:spacing w:after="0" w:line="240" w:lineRule="auto"/>
              <w:jc w:val="center"/>
              <w:rPr>
                <w:rFonts w:ascii="Calibri" w:eastAsia="Times New Roman" w:hAnsi="Calibri" w:cs="Calibri"/>
                <w:b/>
                <w:bCs/>
                <w:color w:val="000000"/>
                <w:sz w:val="20"/>
                <w:szCs w:val="20"/>
                <w:lang w:eastAsia="es-GT"/>
              </w:rPr>
            </w:pPr>
            <w:r w:rsidRPr="008138DD">
              <w:rPr>
                <w:rFonts w:ascii="Calibri" w:eastAsia="Times New Roman" w:hAnsi="Calibri" w:cs="Calibri"/>
                <w:b/>
                <w:bCs/>
                <w:color w:val="000000"/>
                <w:sz w:val="20"/>
                <w:szCs w:val="20"/>
                <w:lang w:eastAsia="es-GT"/>
              </w:rPr>
              <w:t> </w:t>
            </w:r>
          </w:p>
        </w:tc>
        <w:tc>
          <w:tcPr>
            <w:tcW w:w="1876" w:type="pct"/>
            <w:tcBorders>
              <w:top w:val="nil"/>
              <w:left w:val="nil"/>
              <w:bottom w:val="single" w:sz="4" w:space="0" w:color="auto"/>
              <w:right w:val="nil"/>
            </w:tcBorders>
            <w:hideMark/>
          </w:tcPr>
          <w:p w14:paraId="2417CDC0" w14:textId="77777777" w:rsidR="008138DD" w:rsidRPr="008138DD" w:rsidRDefault="008138DD" w:rsidP="008138DD">
            <w:pPr>
              <w:spacing w:after="0" w:line="240" w:lineRule="auto"/>
              <w:rPr>
                <w:rFonts w:ascii="Calibri" w:eastAsia="Times New Roman" w:hAnsi="Calibri" w:cs="Calibri"/>
                <w:b/>
                <w:bCs/>
                <w:color w:val="000000"/>
                <w:sz w:val="20"/>
                <w:szCs w:val="20"/>
                <w:lang w:eastAsia="es-GT"/>
              </w:rPr>
            </w:pPr>
            <w:r w:rsidRPr="008138DD">
              <w:rPr>
                <w:rFonts w:ascii="Calibri" w:eastAsia="Times New Roman" w:hAnsi="Calibri" w:cs="Calibri"/>
                <w:b/>
                <w:bCs/>
                <w:color w:val="000000"/>
                <w:sz w:val="20"/>
                <w:szCs w:val="20"/>
                <w:lang w:eastAsia="es-GT"/>
              </w:rPr>
              <w:t>TRANSFERENCIAS CORRIENTES OTORGADAS</w:t>
            </w:r>
          </w:p>
        </w:tc>
        <w:tc>
          <w:tcPr>
            <w:tcW w:w="759" w:type="pct"/>
            <w:tcBorders>
              <w:top w:val="nil"/>
              <w:left w:val="nil"/>
              <w:bottom w:val="single" w:sz="4" w:space="0" w:color="auto"/>
              <w:right w:val="nil"/>
            </w:tcBorders>
            <w:noWrap/>
            <w:hideMark/>
          </w:tcPr>
          <w:p w14:paraId="403CF872"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 </w:t>
            </w:r>
          </w:p>
        </w:tc>
        <w:tc>
          <w:tcPr>
            <w:tcW w:w="759" w:type="pct"/>
            <w:tcBorders>
              <w:top w:val="nil"/>
              <w:left w:val="nil"/>
              <w:bottom w:val="single" w:sz="4" w:space="0" w:color="auto"/>
              <w:right w:val="nil"/>
            </w:tcBorders>
            <w:noWrap/>
            <w:hideMark/>
          </w:tcPr>
          <w:p w14:paraId="7E140201"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 </w:t>
            </w:r>
          </w:p>
        </w:tc>
        <w:tc>
          <w:tcPr>
            <w:tcW w:w="1009" w:type="pct"/>
            <w:tcBorders>
              <w:top w:val="nil"/>
              <w:left w:val="nil"/>
              <w:bottom w:val="single" w:sz="4" w:space="0" w:color="auto"/>
              <w:right w:val="nil"/>
            </w:tcBorders>
            <w:noWrap/>
            <w:hideMark/>
          </w:tcPr>
          <w:p w14:paraId="609DE356"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 </w:t>
            </w:r>
          </w:p>
        </w:tc>
      </w:tr>
      <w:tr w:rsidR="008138DD" w:rsidRPr="008138DD" w14:paraId="59F73653" w14:textId="77777777" w:rsidTr="008138DD">
        <w:trPr>
          <w:trHeight w:val="510"/>
        </w:trPr>
        <w:tc>
          <w:tcPr>
            <w:tcW w:w="597" w:type="pct"/>
            <w:tcBorders>
              <w:top w:val="nil"/>
              <w:left w:val="nil"/>
              <w:bottom w:val="nil"/>
              <w:right w:val="nil"/>
            </w:tcBorders>
            <w:noWrap/>
            <w:hideMark/>
          </w:tcPr>
          <w:p w14:paraId="11F139AE" w14:textId="77777777" w:rsidR="008138DD" w:rsidRPr="008138DD" w:rsidRDefault="008138DD" w:rsidP="008138DD">
            <w:pPr>
              <w:spacing w:after="0" w:line="240" w:lineRule="auto"/>
              <w:jc w:val="center"/>
              <w:rPr>
                <w:rFonts w:ascii="Arial" w:eastAsia="Times New Roman" w:hAnsi="Arial" w:cs="Arial"/>
                <w:b/>
                <w:bCs/>
                <w:color w:val="000000"/>
                <w:sz w:val="20"/>
                <w:szCs w:val="20"/>
                <w:lang w:eastAsia="es-GT"/>
              </w:rPr>
            </w:pPr>
            <w:r w:rsidRPr="008138DD">
              <w:rPr>
                <w:rFonts w:ascii="Arial" w:eastAsia="Times New Roman" w:hAnsi="Arial" w:cs="Arial"/>
                <w:b/>
                <w:bCs/>
                <w:color w:val="000000"/>
                <w:sz w:val="20"/>
                <w:szCs w:val="20"/>
                <w:lang w:eastAsia="es-GT"/>
              </w:rPr>
              <w:t xml:space="preserve"> 435</w:t>
            </w:r>
          </w:p>
        </w:tc>
        <w:tc>
          <w:tcPr>
            <w:tcW w:w="1876" w:type="pct"/>
            <w:tcBorders>
              <w:top w:val="nil"/>
              <w:left w:val="nil"/>
              <w:bottom w:val="nil"/>
              <w:right w:val="nil"/>
            </w:tcBorders>
            <w:hideMark/>
          </w:tcPr>
          <w:p w14:paraId="6E3E7DEF"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Transferencias a otras instituciones sin fines de lucro</w:t>
            </w:r>
          </w:p>
        </w:tc>
        <w:tc>
          <w:tcPr>
            <w:tcW w:w="759" w:type="pct"/>
            <w:tcBorders>
              <w:top w:val="nil"/>
              <w:left w:val="nil"/>
              <w:bottom w:val="nil"/>
              <w:right w:val="nil"/>
            </w:tcBorders>
            <w:noWrap/>
            <w:hideMark/>
          </w:tcPr>
          <w:p w14:paraId="6E721CBA"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 xml:space="preserve"> $         3,353.12 </w:t>
            </w:r>
          </w:p>
        </w:tc>
        <w:tc>
          <w:tcPr>
            <w:tcW w:w="759" w:type="pct"/>
            <w:tcBorders>
              <w:top w:val="nil"/>
              <w:left w:val="nil"/>
              <w:bottom w:val="nil"/>
              <w:right w:val="nil"/>
            </w:tcBorders>
            <w:noWrap/>
            <w:hideMark/>
          </w:tcPr>
          <w:p w14:paraId="2AC502C8"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p>
        </w:tc>
        <w:tc>
          <w:tcPr>
            <w:tcW w:w="1009" w:type="pct"/>
            <w:tcBorders>
              <w:top w:val="nil"/>
              <w:left w:val="nil"/>
              <w:bottom w:val="nil"/>
              <w:right w:val="nil"/>
            </w:tcBorders>
            <w:noWrap/>
            <w:hideMark/>
          </w:tcPr>
          <w:p w14:paraId="63088C32"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 xml:space="preserve"> $                 45,723.72 </w:t>
            </w:r>
          </w:p>
        </w:tc>
      </w:tr>
      <w:tr w:rsidR="008138DD" w:rsidRPr="008138DD" w14:paraId="07403136" w14:textId="77777777" w:rsidTr="008138DD">
        <w:trPr>
          <w:trHeight w:val="255"/>
        </w:trPr>
        <w:tc>
          <w:tcPr>
            <w:tcW w:w="597" w:type="pct"/>
            <w:tcBorders>
              <w:top w:val="nil"/>
              <w:left w:val="nil"/>
              <w:bottom w:val="nil"/>
              <w:right w:val="nil"/>
            </w:tcBorders>
            <w:noWrap/>
            <w:hideMark/>
          </w:tcPr>
          <w:p w14:paraId="7BEBF806" w14:textId="77777777" w:rsidR="008138DD" w:rsidRPr="008138DD" w:rsidRDefault="008138DD" w:rsidP="008138DD">
            <w:pPr>
              <w:spacing w:after="0" w:line="240" w:lineRule="auto"/>
              <w:jc w:val="center"/>
              <w:rPr>
                <w:rFonts w:ascii="Arial" w:eastAsia="Times New Roman" w:hAnsi="Arial" w:cs="Arial"/>
                <w:b/>
                <w:bCs/>
                <w:color w:val="000000"/>
                <w:sz w:val="20"/>
                <w:szCs w:val="20"/>
                <w:lang w:eastAsia="es-GT"/>
              </w:rPr>
            </w:pPr>
            <w:r w:rsidRPr="008138DD">
              <w:rPr>
                <w:rFonts w:ascii="Arial" w:eastAsia="Times New Roman" w:hAnsi="Arial" w:cs="Arial"/>
                <w:b/>
                <w:bCs/>
                <w:color w:val="000000"/>
                <w:sz w:val="20"/>
                <w:szCs w:val="20"/>
                <w:lang w:eastAsia="es-GT"/>
              </w:rPr>
              <w:t xml:space="preserve"> 437</w:t>
            </w:r>
          </w:p>
        </w:tc>
        <w:tc>
          <w:tcPr>
            <w:tcW w:w="1876" w:type="pct"/>
            <w:tcBorders>
              <w:top w:val="nil"/>
              <w:left w:val="nil"/>
              <w:bottom w:val="nil"/>
              <w:right w:val="nil"/>
            </w:tcBorders>
            <w:hideMark/>
          </w:tcPr>
          <w:p w14:paraId="2696F145"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Transferencias a empresas privadas</w:t>
            </w:r>
          </w:p>
        </w:tc>
        <w:tc>
          <w:tcPr>
            <w:tcW w:w="759" w:type="pct"/>
            <w:tcBorders>
              <w:top w:val="nil"/>
              <w:left w:val="nil"/>
              <w:bottom w:val="nil"/>
              <w:right w:val="nil"/>
            </w:tcBorders>
            <w:noWrap/>
            <w:hideMark/>
          </w:tcPr>
          <w:p w14:paraId="07B2BDE9"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 xml:space="preserve"> $                     -   </w:t>
            </w:r>
          </w:p>
        </w:tc>
        <w:tc>
          <w:tcPr>
            <w:tcW w:w="759" w:type="pct"/>
            <w:tcBorders>
              <w:top w:val="nil"/>
              <w:left w:val="nil"/>
              <w:bottom w:val="nil"/>
              <w:right w:val="nil"/>
            </w:tcBorders>
            <w:noWrap/>
            <w:hideMark/>
          </w:tcPr>
          <w:p w14:paraId="6F2C3EF3"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p>
        </w:tc>
        <w:tc>
          <w:tcPr>
            <w:tcW w:w="1009" w:type="pct"/>
            <w:tcBorders>
              <w:top w:val="nil"/>
              <w:left w:val="nil"/>
              <w:bottom w:val="nil"/>
              <w:right w:val="nil"/>
            </w:tcBorders>
            <w:noWrap/>
            <w:hideMark/>
          </w:tcPr>
          <w:p w14:paraId="0F77F009"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 xml:space="preserve"> $                 10,902.57 </w:t>
            </w:r>
          </w:p>
        </w:tc>
      </w:tr>
      <w:tr w:rsidR="008138DD" w:rsidRPr="008138DD" w14:paraId="4B338F1C" w14:textId="77777777" w:rsidTr="008138DD">
        <w:trPr>
          <w:trHeight w:val="765"/>
        </w:trPr>
        <w:tc>
          <w:tcPr>
            <w:tcW w:w="597" w:type="pct"/>
            <w:tcBorders>
              <w:top w:val="nil"/>
              <w:left w:val="nil"/>
              <w:bottom w:val="single" w:sz="4" w:space="0" w:color="auto"/>
              <w:right w:val="nil"/>
            </w:tcBorders>
            <w:hideMark/>
          </w:tcPr>
          <w:p w14:paraId="44AC90FA" w14:textId="77777777" w:rsidR="008138DD" w:rsidRPr="008138DD" w:rsidRDefault="008138DD" w:rsidP="008138DD">
            <w:pPr>
              <w:spacing w:after="0" w:line="240" w:lineRule="auto"/>
              <w:jc w:val="center"/>
              <w:rPr>
                <w:rFonts w:ascii="Calibri" w:eastAsia="Times New Roman" w:hAnsi="Calibri" w:cs="Calibri"/>
                <w:b/>
                <w:bCs/>
                <w:color w:val="000000"/>
                <w:lang w:eastAsia="es-GT"/>
              </w:rPr>
            </w:pPr>
            <w:r w:rsidRPr="008138DD">
              <w:rPr>
                <w:rFonts w:ascii="Calibri" w:eastAsia="Times New Roman" w:hAnsi="Calibri" w:cs="Calibri"/>
                <w:b/>
                <w:bCs/>
                <w:color w:val="000000"/>
                <w:lang w:eastAsia="es-GT"/>
              </w:rPr>
              <w:t xml:space="preserve"> 453</w:t>
            </w:r>
          </w:p>
        </w:tc>
        <w:tc>
          <w:tcPr>
            <w:tcW w:w="1876" w:type="pct"/>
            <w:tcBorders>
              <w:top w:val="nil"/>
              <w:left w:val="nil"/>
              <w:bottom w:val="single" w:sz="4" w:space="0" w:color="auto"/>
              <w:right w:val="nil"/>
            </w:tcBorders>
            <w:hideMark/>
          </w:tcPr>
          <w:p w14:paraId="2B428EAE"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Transferencias a entidades descentralizadas y autónomas no financieras</w:t>
            </w:r>
          </w:p>
        </w:tc>
        <w:tc>
          <w:tcPr>
            <w:tcW w:w="759" w:type="pct"/>
            <w:tcBorders>
              <w:top w:val="nil"/>
              <w:left w:val="nil"/>
              <w:bottom w:val="single" w:sz="4" w:space="0" w:color="auto"/>
              <w:right w:val="nil"/>
            </w:tcBorders>
            <w:noWrap/>
            <w:hideMark/>
          </w:tcPr>
          <w:p w14:paraId="3368641B"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 xml:space="preserve"> $      35,539.99 </w:t>
            </w:r>
          </w:p>
        </w:tc>
        <w:tc>
          <w:tcPr>
            <w:tcW w:w="759" w:type="pct"/>
            <w:tcBorders>
              <w:top w:val="nil"/>
              <w:left w:val="nil"/>
              <w:bottom w:val="single" w:sz="4" w:space="0" w:color="auto"/>
              <w:right w:val="nil"/>
            </w:tcBorders>
            <w:noWrap/>
            <w:hideMark/>
          </w:tcPr>
          <w:p w14:paraId="46D530CE"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 </w:t>
            </w:r>
          </w:p>
        </w:tc>
        <w:tc>
          <w:tcPr>
            <w:tcW w:w="1009" w:type="pct"/>
            <w:tcBorders>
              <w:top w:val="nil"/>
              <w:left w:val="nil"/>
              <w:bottom w:val="single" w:sz="4" w:space="0" w:color="auto"/>
              <w:right w:val="nil"/>
            </w:tcBorders>
            <w:noWrap/>
            <w:hideMark/>
          </w:tcPr>
          <w:p w14:paraId="7BBE363C"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r w:rsidRPr="008138DD">
              <w:rPr>
                <w:rFonts w:ascii="Calibri" w:eastAsia="Times New Roman" w:hAnsi="Calibri" w:cs="Calibri"/>
                <w:color w:val="000000"/>
                <w:sz w:val="20"/>
                <w:szCs w:val="20"/>
                <w:lang w:eastAsia="es-GT"/>
              </w:rPr>
              <w:t xml:space="preserve"> $              319,566.48 </w:t>
            </w:r>
          </w:p>
        </w:tc>
      </w:tr>
      <w:tr w:rsidR="008138DD" w:rsidRPr="008138DD" w14:paraId="15126C97" w14:textId="77777777" w:rsidTr="008138DD">
        <w:trPr>
          <w:trHeight w:val="255"/>
        </w:trPr>
        <w:tc>
          <w:tcPr>
            <w:tcW w:w="597" w:type="pct"/>
            <w:tcBorders>
              <w:top w:val="nil"/>
              <w:left w:val="nil"/>
              <w:bottom w:val="nil"/>
              <w:right w:val="nil"/>
            </w:tcBorders>
            <w:hideMark/>
          </w:tcPr>
          <w:p w14:paraId="140613FE" w14:textId="77777777" w:rsidR="008138DD" w:rsidRPr="008138DD" w:rsidRDefault="008138DD" w:rsidP="008138DD">
            <w:pPr>
              <w:spacing w:after="0" w:line="240" w:lineRule="auto"/>
              <w:rPr>
                <w:rFonts w:ascii="Calibri" w:eastAsia="Times New Roman" w:hAnsi="Calibri" w:cs="Calibri"/>
                <w:color w:val="000000"/>
                <w:sz w:val="20"/>
                <w:szCs w:val="20"/>
                <w:lang w:eastAsia="es-GT"/>
              </w:rPr>
            </w:pPr>
          </w:p>
        </w:tc>
        <w:tc>
          <w:tcPr>
            <w:tcW w:w="1876" w:type="pct"/>
            <w:tcBorders>
              <w:top w:val="nil"/>
              <w:left w:val="nil"/>
              <w:bottom w:val="nil"/>
              <w:right w:val="nil"/>
            </w:tcBorders>
            <w:hideMark/>
          </w:tcPr>
          <w:p w14:paraId="4839C38D" w14:textId="77777777" w:rsidR="008138DD" w:rsidRPr="008138DD" w:rsidRDefault="008138DD" w:rsidP="008138DD">
            <w:pPr>
              <w:spacing w:after="0" w:line="240" w:lineRule="auto"/>
              <w:rPr>
                <w:rFonts w:ascii="Calibri" w:eastAsia="Times New Roman" w:hAnsi="Calibri" w:cs="Calibri"/>
                <w:b/>
                <w:bCs/>
                <w:color w:val="000000"/>
                <w:sz w:val="20"/>
                <w:szCs w:val="20"/>
                <w:lang w:eastAsia="es-GT"/>
              </w:rPr>
            </w:pPr>
            <w:r w:rsidRPr="008138DD">
              <w:rPr>
                <w:rFonts w:ascii="Calibri" w:eastAsia="Times New Roman" w:hAnsi="Calibri" w:cs="Calibri"/>
                <w:b/>
                <w:bCs/>
                <w:color w:val="000000"/>
                <w:sz w:val="20"/>
                <w:szCs w:val="20"/>
                <w:lang w:eastAsia="es-GT"/>
              </w:rPr>
              <w:t>SUB TOTAL</w:t>
            </w:r>
          </w:p>
        </w:tc>
        <w:tc>
          <w:tcPr>
            <w:tcW w:w="759" w:type="pct"/>
            <w:tcBorders>
              <w:top w:val="nil"/>
              <w:left w:val="nil"/>
              <w:bottom w:val="nil"/>
              <w:right w:val="nil"/>
            </w:tcBorders>
            <w:noWrap/>
            <w:vAlign w:val="center"/>
            <w:hideMark/>
          </w:tcPr>
          <w:p w14:paraId="6B0FCE9D" w14:textId="77777777" w:rsidR="008138DD" w:rsidRPr="008138DD" w:rsidRDefault="008138DD" w:rsidP="008138DD">
            <w:pPr>
              <w:spacing w:after="0" w:line="240" w:lineRule="auto"/>
              <w:jc w:val="right"/>
              <w:rPr>
                <w:rFonts w:ascii="Calibri" w:eastAsia="Times New Roman" w:hAnsi="Calibri" w:cs="Calibri"/>
                <w:b/>
                <w:bCs/>
                <w:color w:val="000000"/>
                <w:sz w:val="20"/>
                <w:szCs w:val="20"/>
                <w:lang w:eastAsia="es-GT"/>
              </w:rPr>
            </w:pPr>
            <w:r w:rsidRPr="008138DD">
              <w:rPr>
                <w:rFonts w:ascii="Calibri" w:eastAsia="Times New Roman" w:hAnsi="Calibri" w:cs="Calibri"/>
                <w:b/>
                <w:bCs/>
                <w:color w:val="000000"/>
                <w:sz w:val="20"/>
                <w:szCs w:val="20"/>
                <w:lang w:eastAsia="es-GT"/>
              </w:rPr>
              <w:t xml:space="preserve"> $      38,893.11 </w:t>
            </w:r>
          </w:p>
        </w:tc>
        <w:tc>
          <w:tcPr>
            <w:tcW w:w="759" w:type="pct"/>
            <w:tcBorders>
              <w:top w:val="nil"/>
              <w:left w:val="nil"/>
              <w:bottom w:val="nil"/>
              <w:right w:val="nil"/>
            </w:tcBorders>
            <w:noWrap/>
            <w:vAlign w:val="center"/>
            <w:hideMark/>
          </w:tcPr>
          <w:p w14:paraId="5876476F" w14:textId="77777777" w:rsidR="008138DD" w:rsidRPr="008138DD" w:rsidRDefault="008138DD" w:rsidP="008138DD">
            <w:pPr>
              <w:spacing w:after="0" w:line="240" w:lineRule="auto"/>
              <w:jc w:val="right"/>
              <w:rPr>
                <w:rFonts w:ascii="Calibri" w:eastAsia="Times New Roman" w:hAnsi="Calibri" w:cs="Calibri"/>
                <w:b/>
                <w:bCs/>
                <w:color w:val="000000"/>
                <w:sz w:val="20"/>
                <w:szCs w:val="20"/>
                <w:lang w:eastAsia="es-GT"/>
              </w:rPr>
            </w:pPr>
          </w:p>
        </w:tc>
        <w:tc>
          <w:tcPr>
            <w:tcW w:w="1009" w:type="pct"/>
            <w:tcBorders>
              <w:top w:val="nil"/>
              <w:left w:val="nil"/>
              <w:bottom w:val="nil"/>
              <w:right w:val="nil"/>
            </w:tcBorders>
            <w:noWrap/>
            <w:vAlign w:val="center"/>
            <w:hideMark/>
          </w:tcPr>
          <w:p w14:paraId="4C9F4477" w14:textId="77777777" w:rsidR="008138DD" w:rsidRPr="008138DD" w:rsidRDefault="008138DD" w:rsidP="008138DD">
            <w:pPr>
              <w:spacing w:after="0" w:line="240" w:lineRule="auto"/>
              <w:jc w:val="right"/>
              <w:rPr>
                <w:rFonts w:ascii="Calibri" w:eastAsia="Times New Roman" w:hAnsi="Calibri" w:cs="Calibri"/>
                <w:b/>
                <w:bCs/>
                <w:color w:val="000000"/>
                <w:sz w:val="20"/>
                <w:szCs w:val="20"/>
                <w:lang w:eastAsia="es-GT"/>
              </w:rPr>
            </w:pPr>
            <w:r w:rsidRPr="008138DD">
              <w:rPr>
                <w:rFonts w:ascii="Calibri" w:eastAsia="Times New Roman" w:hAnsi="Calibri" w:cs="Calibri"/>
                <w:b/>
                <w:bCs/>
                <w:color w:val="000000"/>
                <w:sz w:val="20"/>
                <w:szCs w:val="20"/>
                <w:lang w:eastAsia="es-GT"/>
              </w:rPr>
              <w:t xml:space="preserve"> $              376,192.77 </w:t>
            </w:r>
          </w:p>
        </w:tc>
      </w:tr>
      <w:tr w:rsidR="008138DD" w:rsidRPr="008138DD" w14:paraId="79091282" w14:textId="77777777" w:rsidTr="008138DD">
        <w:trPr>
          <w:trHeight w:val="255"/>
        </w:trPr>
        <w:tc>
          <w:tcPr>
            <w:tcW w:w="597" w:type="pct"/>
            <w:tcBorders>
              <w:top w:val="nil"/>
              <w:left w:val="nil"/>
              <w:bottom w:val="nil"/>
              <w:right w:val="nil"/>
            </w:tcBorders>
            <w:hideMark/>
          </w:tcPr>
          <w:p w14:paraId="7EDC8AC8" w14:textId="77777777" w:rsidR="008138DD" w:rsidRPr="008138DD" w:rsidRDefault="008138DD" w:rsidP="008138DD">
            <w:pPr>
              <w:spacing w:after="0" w:line="240" w:lineRule="auto"/>
              <w:jc w:val="right"/>
              <w:rPr>
                <w:rFonts w:ascii="Calibri" w:eastAsia="Times New Roman" w:hAnsi="Calibri" w:cs="Calibri"/>
                <w:b/>
                <w:bCs/>
                <w:color w:val="000000"/>
                <w:sz w:val="20"/>
                <w:szCs w:val="20"/>
                <w:lang w:eastAsia="es-GT"/>
              </w:rPr>
            </w:pPr>
          </w:p>
        </w:tc>
        <w:tc>
          <w:tcPr>
            <w:tcW w:w="1876" w:type="pct"/>
            <w:tcBorders>
              <w:top w:val="nil"/>
              <w:left w:val="nil"/>
              <w:bottom w:val="nil"/>
              <w:right w:val="nil"/>
            </w:tcBorders>
            <w:hideMark/>
          </w:tcPr>
          <w:p w14:paraId="6DC5281E" w14:textId="77777777" w:rsidR="008138DD" w:rsidRPr="008138DD" w:rsidRDefault="008138DD" w:rsidP="008138DD">
            <w:pPr>
              <w:spacing w:after="0" w:line="240" w:lineRule="auto"/>
              <w:jc w:val="center"/>
              <w:rPr>
                <w:rFonts w:ascii="Times New Roman" w:eastAsia="Times New Roman" w:hAnsi="Times New Roman" w:cs="Times New Roman"/>
                <w:sz w:val="20"/>
                <w:szCs w:val="20"/>
                <w:lang w:eastAsia="es-GT"/>
              </w:rPr>
            </w:pPr>
          </w:p>
        </w:tc>
        <w:tc>
          <w:tcPr>
            <w:tcW w:w="759" w:type="pct"/>
            <w:tcBorders>
              <w:top w:val="nil"/>
              <w:left w:val="nil"/>
              <w:bottom w:val="nil"/>
              <w:right w:val="nil"/>
            </w:tcBorders>
            <w:hideMark/>
          </w:tcPr>
          <w:p w14:paraId="3FA104B4" w14:textId="77777777" w:rsidR="008138DD" w:rsidRPr="008138DD" w:rsidRDefault="008138DD" w:rsidP="008138DD">
            <w:pPr>
              <w:spacing w:after="0" w:line="240" w:lineRule="auto"/>
              <w:rPr>
                <w:rFonts w:ascii="Times New Roman" w:eastAsia="Times New Roman" w:hAnsi="Times New Roman" w:cs="Times New Roman"/>
                <w:sz w:val="20"/>
                <w:szCs w:val="20"/>
                <w:lang w:eastAsia="es-GT"/>
              </w:rPr>
            </w:pPr>
          </w:p>
        </w:tc>
        <w:tc>
          <w:tcPr>
            <w:tcW w:w="759" w:type="pct"/>
            <w:tcBorders>
              <w:top w:val="nil"/>
              <w:left w:val="nil"/>
              <w:bottom w:val="nil"/>
              <w:right w:val="nil"/>
            </w:tcBorders>
            <w:hideMark/>
          </w:tcPr>
          <w:p w14:paraId="1F3E4655" w14:textId="77777777" w:rsidR="008138DD" w:rsidRPr="008138DD" w:rsidRDefault="008138DD" w:rsidP="008138DD">
            <w:pPr>
              <w:spacing w:after="0" w:line="240" w:lineRule="auto"/>
              <w:rPr>
                <w:rFonts w:ascii="Times New Roman" w:eastAsia="Times New Roman" w:hAnsi="Times New Roman" w:cs="Times New Roman"/>
                <w:sz w:val="20"/>
                <w:szCs w:val="20"/>
                <w:lang w:eastAsia="es-GT"/>
              </w:rPr>
            </w:pPr>
          </w:p>
        </w:tc>
        <w:tc>
          <w:tcPr>
            <w:tcW w:w="1009" w:type="pct"/>
            <w:tcBorders>
              <w:top w:val="nil"/>
              <w:left w:val="nil"/>
              <w:bottom w:val="nil"/>
              <w:right w:val="nil"/>
            </w:tcBorders>
            <w:hideMark/>
          </w:tcPr>
          <w:p w14:paraId="331CF5A9" w14:textId="77777777" w:rsidR="008138DD" w:rsidRPr="008138DD" w:rsidRDefault="008138DD" w:rsidP="008138DD">
            <w:pPr>
              <w:spacing w:after="0" w:line="240" w:lineRule="auto"/>
              <w:rPr>
                <w:rFonts w:ascii="Times New Roman" w:eastAsia="Times New Roman" w:hAnsi="Times New Roman" w:cs="Times New Roman"/>
                <w:sz w:val="20"/>
                <w:szCs w:val="20"/>
                <w:lang w:eastAsia="es-GT"/>
              </w:rPr>
            </w:pPr>
          </w:p>
        </w:tc>
      </w:tr>
      <w:tr w:rsidR="008138DD" w:rsidRPr="008138DD" w14:paraId="560A4D0C" w14:textId="77777777" w:rsidTr="008138DD">
        <w:trPr>
          <w:trHeight w:val="255"/>
        </w:trPr>
        <w:tc>
          <w:tcPr>
            <w:tcW w:w="597" w:type="pct"/>
            <w:tcBorders>
              <w:top w:val="nil"/>
              <w:left w:val="nil"/>
              <w:bottom w:val="nil"/>
              <w:right w:val="nil"/>
            </w:tcBorders>
            <w:hideMark/>
          </w:tcPr>
          <w:p w14:paraId="6C17F551" w14:textId="77777777" w:rsidR="008138DD" w:rsidRPr="008138DD" w:rsidRDefault="008138DD" w:rsidP="008138DD">
            <w:pPr>
              <w:spacing w:after="0" w:line="240" w:lineRule="auto"/>
              <w:rPr>
                <w:rFonts w:ascii="Times New Roman" w:eastAsia="Times New Roman" w:hAnsi="Times New Roman" w:cs="Times New Roman"/>
                <w:sz w:val="20"/>
                <w:szCs w:val="20"/>
                <w:lang w:eastAsia="es-GT"/>
              </w:rPr>
            </w:pPr>
          </w:p>
        </w:tc>
        <w:tc>
          <w:tcPr>
            <w:tcW w:w="1876" w:type="pct"/>
            <w:tcBorders>
              <w:top w:val="nil"/>
              <w:left w:val="nil"/>
              <w:bottom w:val="nil"/>
              <w:right w:val="nil"/>
            </w:tcBorders>
            <w:hideMark/>
          </w:tcPr>
          <w:p w14:paraId="6E2B1A6F" w14:textId="77777777" w:rsidR="008138DD" w:rsidRPr="008138DD" w:rsidRDefault="008138DD" w:rsidP="008138DD">
            <w:pPr>
              <w:spacing w:after="0" w:line="240" w:lineRule="auto"/>
              <w:jc w:val="center"/>
              <w:rPr>
                <w:rFonts w:ascii="Times New Roman" w:eastAsia="Times New Roman" w:hAnsi="Times New Roman" w:cs="Times New Roman"/>
                <w:sz w:val="20"/>
                <w:szCs w:val="20"/>
                <w:lang w:eastAsia="es-GT"/>
              </w:rPr>
            </w:pPr>
          </w:p>
        </w:tc>
        <w:tc>
          <w:tcPr>
            <w:tcW w:w="759" w:type="pct"/>
            <w:tcBorders>
              <w:top w:val="nil"/>
              <w:left w:val="nil"/>
              <w:bottom w:val="nil"/>
              <w:right w:val="nil"/>
            </w:tcBorders>
            <w:hideMark/>
          </w:tcPr>
          <w:p w14:paraId="06A217D4" w14:textId="77777777" w:rsidR="008138DD" w:rsidRPr="008138DD" w:rsidRDefault="008138DD" w:rsidP="008138DD">
            <w:pPr>
              <w:spacing w:after="0" w:line="240" w:lineRule="auto"/>
              <w:rPr>
                <w:rFonts w:ascii="Times New Roman" w:eastAsia="Times New Roman" w:hAnsi="Times New Roman" w:cs="Times New Roman"/>
                <w:sz w:val="20"/>
                <w:szCs w:val="20"/>
                <w:lang w:eastAsia="es-GT"/>
              </w:rPr>
            </w:pPr>
          </w:p>
        </w:tc>
        <w:tc>
          <w:tcPr>
            <w:tcW w:w="759" w:type="pct"/>
            <w:tcBorders>
              <w:top w:val="nil"/>
              <w:left w:val="nil"/>
              <w:bottom w:val="nil"/>
              <w:right w:val="nil"/>
            </w:tcBorders>
            <w:hideMark/>
          </w:tcPr>
          <w:p w14:paraId="1378CB1A" w14:textId="77777777" w:rsidR="008138DD" w:rsidRPr="008138DD" w:rsidRDefault="008138DD" w:rsidP="008138DD">
            <w:pPr>
              <w:spacing w:after="0" w:line="240" w:lineRule="auto"/>
              <w:rPr>
                <w:rFonts w:ascii="Times New Roman" w:eastAsia="Times New Roman" w:hAnsi="Times New Roman" w:cs="Times New Roman"/>
                <w:sz w:val="20"/>
                <w:szCs w:val="20"/>
                <w:lang w:eastAsia="es-GT"/>
              </w:rPr>
            </w:pPr>
          </w:p>
        </w:tc>
        <w:tc>
          <w:tcPr>
            <w:tcW w:w="1009" w:type="pct"/>
            <w:tcBorders>
              <w:top w:val="nil"/>
              <w:left w:val="nil"/>
              <w:bottom w:val="nil"/>
              <w:right w:val="nil"/>
            </w:tcBorders>
            <w:hideMark/>
          </w:tcPr>
          <w:p w14:paraId="1C1468EF" w14:textId="77777777" w:rsidR="008138DD" w:rsidRPr="008138DD" w:rsidRDefault="008138DD" w:rsidP="008138DD">
            <w:pPr>
              <w:spacing w:after="0" w:line="240" w:lineRule="auto"/>
              <w:rPr>
                <w:rFonts w:ascii="Times New Roman" w:eastAsia="Times New Roman" w:hAnsi="Times New Roman" w:cs="Times New Roman"/>
                <w:sz w:val="20"/>
                <w:szCs w:val="20"/>
                <w:lang w:eastAsia="es-GT"/>
              </w:rPr>
            </w:pPr>
          </w:p>
        </w:tc>
      </w:tr>
      <w:tr w:rsidR="008138DD" w:rsidRPr="008138DD" w14:paraId="3FA38D4F" w14:textId="77777777" w:rsidTr="008138DD">
        <w:trPr>
          <w:trHeight w:val="255"/>
        </w:trPr>
        <w:tc>
          <w:tcPr>
            <w:tcW w:w="597" w:type="pct"/>
            <w:tcBorders>
              <w:top w:val="nil"/>
              <w:left w:val="nil"/>
              <w:bottom w:val="nil"/>
              <w:right w:val="nil"/>
            </w:tcBorders>
            <w:hideMark/>
          </w:tcPr>
          <w:p w14:paraId="643AB659" w14:textId="77777777" w:rsidR="008138DD" w:rsidRPr="008138DD" w:rsidRDefault="008138DD" w:rsidP="008138DD">
            <w:pPr>
              <w:spacing w:after="0" w:line="240" w:lineRule="auto"/>
              <w:rPr>
                <w:rFonts w:ascii="Times New Roman" w:eastAsia="Times New Roman" w:hAnsi="Times New Roman" w:cs="Times New Roman"/>
                <w:sz w:val="20"/>
                <w:szCs w:val="20"/>
                <w:lang w:eastAsia="es-GT"/>
              </w:rPr>
            </w:pPr>
          </w:p>
        </w:tc>
        <w:tc>
          <w:tcPr>
            <w:tcW w:w="1876" w:type="pct"/>
            <w:tcBorders>
              <w:top w:val="nil"/>
              <w:left w:val="nil"/>
              <w:bottom w:val="nil"/>
              <w:right w:val="nil"/>
            </w:tcBorders>
            <w:hideMark/>
          </w:tcPr>
          <w:p w14:paraId="3B72713D" w14:textId="77777777" w:rsidR="008138DD" w:rsidRPr="008138DD" w:rsidRDefault="008138DD" w:rsidP="008138DD">
            <w:pPr>
              <w:spacing w:after="0" w:line="240" w:lineRule="auto"/>
              <w:jc w:val="center"/>
              <w:rPr>
                <w:rFonts w:ascii="Times New Roman" w:eastAsia="Times New Roman" w:hAnsi="Times New Roman" w:cs="Times New Roman"/>
                <w:sz w:val="20"/>
                <w:szCs w:val="20"/>
                <w:lang w:eastAsia="es-GT"/>
              </w:rPr>
            </w:pPr>
          </w:p>
        </w:tc>
        <w:tc>
          <w:tcPr>
            <w:tcW w:w="759" w:type="pct"/>
            <w:tcBorders>
              <w:top w:val="nil"/>
              <w:left w:val="nil"/>
              <w:bottom w:val="nil"/>
              <w:right w:val="nil"/>
            </w:tcBorders>
            <w:noWrap/>
            <w:hideMark/>
          </w:tcPr>
          <w:p w14:paraId="306F0322" w14:textId="77777777" w:rsidR="008138DD" w:rsidRPr="008138DD" w:rsidRDefault="008138DD" w:rsidP="008138DD">
            <w:pPr>
              <w:spacing w:after="0" w:line="240" w:lineRule="auto"/>
              <w:rPr>
                <w:rFonts w:ascii="Times New Roman" w:eastAsia="Times New Roman" w:hAnsi="Times New Roman" w:cs="Times New Roman"/>
                <w:sz w:val="20"/>
                <w:szCs w:val="20"/>
                <w:lang w:eastAsia="es-GT"/>
              </w:rPr>
            </w:pPr>
          </w:p>
        </w:tc>
        <w:tc>
          <w:tcPr>
            <w:tcW w:w="759" w:type="pct"/>
            <w:tcBorders>
              <w:top w:val="nil"/>
              <w:left w:val="nil"/>
              <w:bottom w:val="nil"/>
              <w:right w:val="nil"/>
            </w:tcBorders>
            <w:noWrap/>
            <w:hideMark/>
          </w:tcPr>
          <w:p w14:paraId="2DD7FE41" w14:textId="77777777" w:rsidR="008138DD" w:rsidRPr="008138DD" w:rsidRDefault="008138DD" w:rsidP="008138DD">
            <w:pPr>
              <w:spacing w:after="0" w:line="240" w:lineRule="auto"/>
              <w:rPr>
                <w:rFonts w:ascii="Times New Roman" w:eastAsia="Times New Roman" w:hAnsi="Times New Roman" w:cs="Times New Roman"/>
                <w:sz w:val="20"/>
                <w:szCs w:val="20"/>
                <w:lang w:eastAsia="es-GT"/>
              </w:rPr>
            </w:pPr>
          </w:p>
        </w:tc>
        <w:tc>
          <w:tcPr>
            <w:tcW w:w="1009" w:type="pct"/>
            <w:tcBorders>
              <w:top w:val="nil"/>
              <w:left w:val="nil"/>
              <w:bottom w:val="nil"/>
              <w:right w:val="nil"/>
            </w:tcBorders>
            <w:noWrap/>
            <w:hideMark/>
          </w:tcPr>
          <w:p w14:paraId="5241C15A" w14:textId="77777777" w:rsidR="008138DD" w:rsidRPr="008138DD" w:rsidRDefault="008138DD" w:rsidP="008138DD">
            <w:pPr>
              <w:spacing w:after="0" w:line="240" w:lineRule="auto"/>
              <w:rPr>
                <w:rFonts w:ascii="Times New Roman" w:eastAsia="Times New Roman" w:hAnsi="Times New Roman" w:cs="Times New Roman"/>
                <w:sz w:val="20"/>
                <w:szCs w:val="20"/>
                <w:lang w:eastAsia="es-GT"/>
              </w:rPr>
            </w:pPr>
          </w:p>
        </w:tc>
      </w:tr>
      <w:tr w:rsidR="008138DD" w:rsidRPr="008138DD" w14:paraId="65F1C3E8" w14:textId="77777777" w:rsidTr="008138DD">
        <w:trPr>
          <w:trHeight w:val="255"/>
        </w:trPr>
        <w:tc>
          <w:tcPr>
            <w:tcW w:w="597" w:type="pct"/>
            <w:tcBorders>
              <w:top w:val="nil"/>
              <w:left w:val="nil"/>
              <w:bottom w:val="nil"/>
              <w:right w:val="nil"/>
            </w:tcBorders>
            <w:hideMark/>
          </w:tcPr>
          <w:p w14:paraId="0070F3F5" w14:textId="77777777" w:rsidR="008138DD" w:rsidRPr="008138DD" w:rsidRDefault="008138DD" w:rsidP="008138DD">
            <w:pPr>
              <w:spacing w:after="0" w:line="240" w:lineRule="auto"/>
              <w:rPr>
                <w:rFonts w:ascii="Times New Roman" w:eastAsia="Times New Roman" w:hAnsi="Times New Roman" w:cs="Times New Roman"/>
                <w:sz w:val="20"/>
                <w:szCs w:val="20"/>
                <w:lang w:eastAsia="es-GT"/>
              </w:rPr>
            </w:pPr>
          </w:p>
        </w:tc>
        <w:tc>
          <w:tcPr>
            <w:tcW w:w="1876" w:type="pct"/>
            <w:tcBorders>
              <w:top w:val="nil"/>
              <w:left w:val="nil"/>
              <w:bottom w:val="nil"/>
              <w:right w:val="nil"/>
            </w:tcBorders>
            <w:hideMark/>
          </w:tcPr>
          <w:p w14:paraId="084BB2D5" w14:textId="77777777" w:rsidR="008138DD" w:rsidRPr="008138DD" w:rsidRDefault="008138DD" w:rsidP="008138DD">
            <w:pPr>
              <w:spacing w:after="0" w:line="240" w:lineRule="auto"/>
              <w:rPr>
                <w:rFonts w:ascii="Calibri" w:eastAsia="Times New Roman" w:hAnsi="Calibri" w:cs="Calibri"/>
                <w:b/>
                <w:bCs/>
                <w:color w:val="000000"/>
                <w:sz w:val="20"/>
                <w:szCs w:val="20"/>
                <w:lang w:eastAsia="es-GT"/>
              </w:rPr>
            </w:pPr>
            <w:proofErr w:type="gramStart"/>
            <w:r w:rsidRPr="008138DD">
              <w:rPr>
                <w:rFonts w:ascii="Calibri" w:eastAsia="Times New Roman" w:hAnsi="Calibri" w:cs="Calibri"/>
                <w:b/>
                <w:bCs/>
                <w:color w:val="000000"/>
                <w:sz w:val="20"/>
                <w:szCs w:val="20"/>
                <w:lang w:eastAsia="es-GT"/>
              </w:rPr>
              <w:t>TOTAL</w:t>
            </w:r>
            <w:proofErr w:type="gramEnd"/>
            <w:r w:rsidRPr="008138DD">
              <w:rPr>
                <w:rFonts w:ascii="Calibri" w:eastAsia="Times New Roman" w:hAnsi="Calibri" w:cs="Calibri"/>
                <w:b/>
                <w:bCs/>
                <w:color w:val="000000"/>
                <w:sz w:val="20"/>
                <w:szCs w:val="20"/>
                <w:lang w:eastAsia="es-GT"/>
              </w:rPr>
              <w:t xml:space="preserve"> DE GASTOS</w:t>
            </w:r>
          </w:p>
        </w:tc>
        <w:tc>
          <w:tcPr>
            <w:tcW w:w="759" w:type="pct"/>
            <w:tcBorders>
              <w:top w:val="single" w:sz="4" w:space="0" w:color="auto"/>
              <w:left w:val="nil"/>
              <w:bottom w:val="single" w:sz="4" w:space="0" w:color="auto"/>
              <w:right w:val="nil"/>
            </w:tcBorders>
            <w:noWrap/>
            <w:hideMark/>
          </w:tcPr>
          <w:p w14:paraId="5B184B07" w14:textId="77777777" w:rsidR="008138DD" w:rsidRPr="008138DD" w:rsidRDefault="008138DD" w:rsidP="008138DD">
            <w:pPr>
              <w:spacing w:after="0" w:line="240" w:lineRule="auto"/>
              <w:rPr>
                <w:rFonts w:ascii="Calibri" w:eastAsia="Times New Roman" w:hAnsi="Calibri" w:cs="Calibri"/>
                <w:b/>
                <w:bCs/>
                <w:color w:val="000000"/>
                <w:sz w:val="20"/>
                <w:szCs w:val="20"/>
                <w:lang w:eastAsia="es-GT"/>
              </w:rPr>
            </w:pPr>
            <w:r w:rsidRPr="008138DD">
              <w:rPr>
                <w:rFonts w:ascii="Calibri" w:eastAsia="Times New Roman" w:hAnsi="Calibri" w:cs="Calibri"/>
                <w:b/>
                <w:bCs/>
                <w:color w:val="000000"/>
                <w:sz w:val="20"/>
                <w:szCs w:val="20"/>
                <w:lang w:eastAsia="es-GT"/>
              </w:rPr>
              <w:t xml:space="preserve"> $    494,604.86 </w:t>
            </w:r>
          </w:p>
        </w:tc>
        <w:tc>
          <w:tcPr>
            <w:tcW w:w="759" w:type="pct"/>
            <w:tcBorders>
              <w:top w:val="single" w:sz="4" w:space="0" w:color="auto"/>
              <w:left w:val="nil"/>
              <w:bottom w:val="single" w:sz="4" w:space="0" w:color="auto"/>
              <w:right w:val="nil"/>
            </w:tcBorders>
            <w:noWrap/>
            <w:hideMark/>
          </w:tcPr>
          <w:p w14:paraId="4E0332FB" w14:textId="77777777" w:rsidR="008138DD" w:rsidRPr="008138DD" w:rsidRDefault="008138DD" w:rsidP="008138DD">
            <w:pPr>
              <w:spacing w:after="0" w:line="240" w:lineRule="auto"/>
              <w:rPr>
                <w:rFonts w:ascii="Calibri" w:eastAsia="Times New Roman" w:hAnsi="Calibri" w:cs="Calibri"/>
                <w:b/>
                <w:bCs/>
                <w:color w:val="000000"/>
                <w:sz w:val="20"/>
                <w:szCs w:val="20"/>
                <w:lang w:eastAsia="es-GT"/>
              </w:rPr>
            </w:pPr>
            <w:r w:rsidRPr="008138DD">
              <w:rPr>
                <w:rFonts w:ascii="Calibri" w:eastAsia="Times New Roman" w:hAnsi="Calibri" w:cs="Calibri"/>
                <w:b/>
                <w:bCs/>
                <w:color w:val="000000"/>
                <w:sz w:val="20"/>
                <w:szCs w:val="20"/>
                <w:lang w:eastAsia="es-GT"/>
              </w:rPr>
              <w:t> </w:t>
            </w:r>
          </w:p>
        </w:tc>
        <w:tc>
          <w:tcPr>
            <w:tcW w:w="1009" w:type="pct"/>
            <w:tcBorders>
              <w:top w:val="single" w:sz="4" w:space="0" w:color="auto"/>
              <w:left w:val="nil"/>
              <w:bottom w:val="single" w:sz="4" w:space="0" w:color="auto"/>
              <w:right w:val="nil"/>
            </w:tcBorders>
            <w:noWrap/>
            <w:hideMark/>
          </w:tcPr>
          <w:p w14:paraId="6BC7AAD6" w14:textId="77777777" w:rsidR="008138DD" w:rsidRPr="008138DD" w:rsidRDefault="008138DD" w:rsidP="008138DD">
            <w:pPr>
              <w:spacing w:after="0" w:line="240" w:lineRule="auto"/>
              <w:rPr>
                <w:rFonts w:ascii="Calibri" w:eastAsia="Times New Roman" w:hAnsi="Calibri" w:cs="Calibri"/>
                <w:b/>
                <w:bCs/>
                <w:color w:val="000000"/>
                <w:sz w:val="20"/>
                <w:szCs w:val="20"/>
                <w:lang w:eastAsia="es-GT"/>
              </w:rPr>
            </w:pPr>
            <w:r w:rsidRPr="008138DD">
              <w:rPr>
                <w:rFonts w:ascii="Calibri" w:eastAsia="Times New Roman" w:hAnsi="Calibri" w:cs="Calibri"/>
                <w:b/>
                <w:bCs/>
                <w:color w:val="000000"/>
                <w:sz w:val="20"/>
                <w:szCs w:val="20"/>
                <w:lang w:eastAsia="es-GT"/>
              </w:rPr>
              <w:t xml:space="preserve"> $           2,849,242.89 </w:t>
            </w:r>
          </w:p>
        </w:tc>
      </w:tr>
      <w:tr w:rsidR="008138DD" w:rsidRPr="008138DD" w14:paraId="7672BC78" w14:textId="77777777" w:rsidTr="008138DD">
        <w:trPr>
          <w:trHeight w:val="255"/>
        </w:trPr>
        <w:tc>
          <w:tcPr>
            <w:tcW w:w="597" w:type="pct"/>
            <w:tcBorders>
              <w:top w:val="nil"/>
              <w:left w:val="nil"/>
              <w:bottom w:val="nil"/>
              <w:right w:val="nil"/>
            </w:tcBorders>
            <w:noWrap/>
            <w:hideMark/>
          </w:tcPr>
          <w:p w14:paraId="06F59857" w14:textId="77777777" w:rsidR="008138DD" w:rsidRPr="008138DD" w:rsidRDefault="008138DD" w:rsidP="008138DD">
            <w:pPr>
              <w:spacing w:after="0" w:line="240" w:lineRule="auto"/>
              <w:rPr>
                <w:rFonts w:ascii="Calibri" w:eastAsia="Times New Roman" w:hAnsi="Calibri" w:cs="Calibri"/>
                <w:b/>
                <w:bCs/>
                <w:color w:val="000000"/>
                <w:sz w:val="20"/>
                <w:szCs w:val="20"/>
                <w:lang w:eastAsia="es-GT"/>
              </w:rPr>
            </w:pPr>
          </w:p>
        </w:tc>
        <w:tc>
          <w:tcPr>
            <w:tcW w:w="1876" w:type="pct"/>
            <w:tcBorders>
              <w:top w:val="nil"/>
              <w:left w:val="nil"/>
              <w:bottom w:val="nil"/>
              <w:right w:val="nil"/>
            </w:tcBorders>
            <w:noWrap/>
            <w:hideMark/>
          </w:tcPr>
          <w:p w14:paraId="16E1FB27" w14:textId="77777777" w:rsidR="008138DD" w:rsidRPr="008138DD" w:rsidRDefault="008138DD" w:rsidP="008138DD">
            <w:pPr>
              <w:spacing w:after="0" w:line="240" w:lineRule="auto"/>
              <w:jc w:val="center"/>
              <w:rPr>
                <w:rFonts w:ascii="Times New Roman" w:eastAsia="Times New Roman" w:hAnsi="Times New Roman" w:cs="Times New Roman"/>
                <w:sz w:val="20"/>
                <w:szCs w:val="20"/>
                <w:lang w:eastAsia="es-GT"/>
              </w:rPr>
            </w:pPr>
          </w:p>
        </w:tc>
        <w:tc>
          <w:tcPr>
            <w:tcW w:w="759" w:type="pct"/>
            <w:tcBorders>
              <w:top w:val="nil"/>
              <w:left w:val="nil"/>
              <w:bottom w:val="nil"/>
              <w:right w:val="nil"/>
            </w:tcBorders>
            <w:noWrap/>
            <w:hideMark/>
          </w:tcPr>
          <w:p w14:paraId="766CCDD3" w14:textId="77777777" w:rsidR="008138DD" w:rsidRPr="008138DD" w:rsidRDefault="008138DD" w:rsidP="008138DD">
            <w:pPr>
              <w:spacing w:after="0" w:line="240" w:lineRule="auto"/>
              <w:rPr>
                <w:rFonts w:ascii="Times New Roman" w:eastAsia="Times New Roman" w:hAnsi="Times New Roman" w:cs="Times New Roman"/>
                <w:sz w:val="20"/>
                <w:szCs w:val="20"/>
                <w:lang w:eastAsia="es-GT"/>
              </w:rPr>
            </w:pPr>
          </w:p>
        </w:tc>
        <w:tc>
          <w:tcPr>
            <w:tcW w:w="759" w:type="pct"/>
            <w:tcBorders>
              <w:top w:val="nil"/>
              <w:left w:val="nil"/>
              <w:bottom w:val="nil"/>
              <w:right w:val="nil"/>
            </w:tcBorders>
            <w:noWrap/>
            <w:hideMark/>
          </w:tcPr>
          <w:p w14:paraId="4720FC81" w14:textId="77777777" w:rsidR="008138DD" w:rsidRPr="008138DD" w:rsidRDefault="008138DD" w:rsidP="008138DD">
            <w:pPr>
              <w:spacing w:after="0" w:line="240" w:lineRule="auto"/>
              <w:rPr>
                <w:rFonts w:ascii="Times New Roman" w:eastAsia="Times New Roman" w:hAnsi="Times New Roman" w:cs="Times New Roman"/>
                <w:sz w:val="20"/>
                <w:szCs w:val="20"/>
                <w:lang w:eastAsia="es-GT"/>
              </w:rPr>
            </w:pPr>
          </w:p>
        </w:tc>
        <w:tc>
          <w:tcPr>
            <w:tcW w:w="1009" w:type="pct"/>
            <w:tcBorders>
              <w:top w:val="nil"/>
              <w:left w:val="nil"/>
              <w:bottom w:val="nil"/>
              <w:right w:val="nil"/>
            </w:tcBorders>
            <w:noWrap/>
            <w:hideMark/>
          </w:tcPr>
          <w:p w14:paraId="5783CD95" w14:textId="77777777" w:rsidR="008138DD" w:rsidRPr="008138DD" w:rsidRDefault="008138DD" w:rsidP="008138DD">
            <w:pPr>
              <w:spacing w:after="0" w:line="240" w:lineRule="auto"/>
              <w:rPr>
                <w:rFonts w:ascii="Times New Roman" w:eastAsia="Times New Roman" w:hAnsi="Times New Roman" w:cs="Times New Roman"/>
                <w:sz w:val="20"/>
                <w:szCs w:val="20"/>
                <w:lang w:eastAsia="es-GT"/>
              </w:rPr>
            </w:pPr>
          </w:p>
        </w:tc>
      </w:tr>
      <w:tr w:rsidR="008138DD" w:rsidRPr="008138DD" w14:paraId="466B1A50" w14:textId="77777777" w:rsidTr="008138DD">
        <w:trPr>
          <w:trHeight w:val="255"/>
        </w:trPr>
        <w:tc>
          <w:tcPr>
            <w:tcW w:w="597" w:type="pct"/>
            <w:tcBorders>
              <w:top w:val="nil"/>
              <w:left w:val="nil"/>
              <w:bottom w:val="nil"/>
              <w:right w:val="nil"/>
            </w:tcBorders>
            <w:noWrap/>
            <w:hideMark/>
          </w:tcPr>
          <w:p w14:paraId="2AB544A7" w14:textId="77777777" w:rsidR="008138DD" w:rsidRPr="008138DD" w:rsidRDefault="008138DD" w:rsidP="008138DD">
            <w:pPr>
              <w:spacing w:after="0" w:line="240" w:lineRule="auto"/>
              <w:rPr>
                <w:rFonts w:ascii="Times New Roman" w:eastAsia="Times New Roman" w:hAnsi="Times New Roman" w:cs="Times New Roman"/>
                <w:sz w:val="20"/>
                <w:szCs w:val="20"/>
                <w:lang w:eastAsia="es-GT"/>
              </w:rPr>
            </w:pPr>
          </w:p>
        </w:tc>
        <w:tc>
          <w:tcPr>
            <w:tcW w:w="1876" w:type="pct"/>
            <w:tcBorders>
              <w:top w:val="nil"/>
              <w:left w:val="nil"/>
              <w:bottom w:val="nil"/>
              <w:right w:val="nil"/>
            </w:tcBorders>
            <w:noWrap/>
            <w:hideMark/>
          </w:tcPr>
          <w:p w14:paraId="0717744B" w14:textId="77777777" w:rsidR="008138DD" w:rsidRPr="008138DD" w:rsidRDefault="008138DD" w:rsidP="008138DD">
            <w:pPr>
              <w:spacing w:after="0" w:line="240" w:lineRule="auto"/>
              <w:rPr>
                <w:rFonts w:ascii="Calibri" w:eastAsia="Times New Roman" w:hAnsi="Calibri" w:cs="Calibri"/>
                <w:b/>
                <w:bCs/>
                <w:color w:val="000000"/>
                <w:sz w:val="20"/>
                <w:szCs w:val="20"/>
                <w:lang w:eastAsia="es-GT"/>
              </w:rPr>
            </w:pPr>
            <w:r w:rsidRPr="008138DD">
              <w:rPr>
                <w:rFonts w:ascii="Calibri" w:eastAsia="Times New Roman" w:hAnsi="Calibri" w:cs="Calibri"/>
                <w:b/>
                <w:bCs/>
                <w:color w:val="000000"/>
                <w:sz w:val="20"/>
                <w:szCs w:val="20"/>
                <w:lang w:eastAsia="es-GT"/>
              </w:rPr>
              <w:t>RESULTADO DEL EJERCICIO</w:t>
            </w:r>
          </w:p>
        </w:tc>
        <w:tc>
          <w:tcPr>
            <w:tcW w:w="759" w:type="pct"/>
            <w:tcBorders>
              <w:top w:val="nil"/>
              <w:left w:val="nil"/>
              <w:bottom w:val="nil"/>
              <w:right w:val="nil"/>
            </w:tcBorders>
            <w:noWrap/>
            <w:hideMark/>
          </w:tcPr>
          <w:p w14:paraId="29D50883" w14:textId="77777777" w:rsidR="008138DD" w:rsidRPr="008138DD" w:rsidRDefault="008138DD" w:rsidP="008138DD">
            <w:pPr>
              <w:spacing w:after="0" w:line="240" w:lineRule="auto"/>
              <w:rPr>
                <w:rFonts w:ascii="Calibri" w:eastAsia="Times New Roman" w:hAnsi="Calibri" w:cs="Calibri"/>
                <w:b/>
                <w:bCs/>
                <w:color w:val="000000"/>
                <w:sz w:val="20"/>
                <w:szCs w:val="20"/>
                <w:lang w:eastAsia="es-GT"/>
              </w:rPr>
            </w:pPr>
            <w:r w:rsidRPr="008138DD">
              <w:rPr>
                <w:rFonts w:ascii="Calibri" w:eastAsia="Times New Roman" w:hAnsi="Calibri" w:cs="Calibri"/>
                <w:b/>
                <w:bCs/>
                <w:color w:val="000000"/>
                <w:sz w:val="20"/>
                <w:szCs w:val="20"/>
                <w:lang w:eastAsia="es-GT"/>
              </w:rPr>
              <w:t xml:space="preserve"> $ 1,055,523.51 </w:t>
            </w:r>
          </w:p>
        </w:tc>
        <w:tc>
          <w:tcPr>
            <w:tcW w:w="759" w:type="pct"/>
            <w:tcBorders>
              <w:top w:val="nil"/>
              <w:left w:val="nil"/>
              <w:bottom w:val="nil"/>
              <w:right w:val="nil"/>
            </w:tcBorders>
            <w:noWrap/>
            <w:hideMark/>
          </w:tcPr>
          <w:p w14:paraId="6CB443F5" w14:textId="77777777" w:rsidR="008138DD" w:rsidRPr="008138DD" w:rsidRDefault="008138DD" w:rsidP="008138DD">
            <w:pPr>
              <w:spacing w:after="0" w:line="240" w:lineRule="auto"/>
              <w:rPr>
                <w:rFonts w:ascii="Calibri" w:eastAsia="Times New Roman" w:hAnsi="Calibri" w:cs="Calibri"/>
                <w:b/>
                <w:bCs/>
                <w:color w:val="000000"/>
                <w:sz w:val="20"/>
                <w:szCs w:val="20"/>
                <w:lang w:eastAsia="es-GT"/>
              </w:rPr>
            </w:pPr>
          </w:p>
        </w:tc>
        <w:tc>
          <w:tcPr>
            <w:tcW w:w="1009" w:type="pct"/>
            <w:tcBorders>
              <w:top w:val="nil"/>
              <w:left w:val="nil"/>
              <w:bottom w:val="nil"/>
              <w:right w:val="nil"/>
            </w:tcBorders>
            <w:noWrap/>
            <w:hideMark/>
          </w:tcPr>
          <w:p w14:paraId="5A9FFAF3" w14:textId="77777777" w:rsidR="008138DD" w:rsidRPr="008138DD" w:rsidRDefault="008138DD" w:rsidP="008138DD">
            <w:pPr>
              <w:spacing w:after="0" w:line="240" w:lineRule="auto"/>
              <w:rPr>
                <w:rFonts w:ascii="Calibri" w:eastAsia="Times New Roman" w:hAnsi="Calibri" w:cs="Calibri"/>
                <w:b/>
                <w:bCs/>
                <w:color w:val="000000"/>
                <w:sz w:val="20"/>
                <w:szCs w:val="20"/>
                <w:lang w:eastAsia="es-GT"/>
              </w:rPr>
            </w:pPr>
            <w:r w:rsidRPr="008138DD">
              <w:rPr>
                <w:rFonts w:ascii="Calibri" w:eastAsia="Times New Roman" w:hAnsi="Calibri" w:cs="Calibri"/>
                <w:b/>
                <w:bCs/>
                <w:color w:val="000000"/>
                <w:sz w:val="20"/>
                <w:szCs w:val="20"/>
                <w:lang w:eastAsia="es-GT"/>
              </w:rPr>
              <w:t xml:space="preserve"> $              670,782.56 </w:t>
            </w:r>
          </w:p>
        </w:tc>
      </w:tr>
    </w:tbl>
    <w:p w14:paraId="627602B1" w14:textId="77777777" w:rsidR="006E05ED" w:rsidRDefault="006E05ED" w:rsidP="008138DD">
      <w:pPr>
        <w:pStyle w:val="Sinespaciado"/>
        <w:jc w:val="both"/>
        <w:rPr>
          <w:rFonts w:cstheme="minorHAnsi"/>
          <w:b/>
          <w:bCs/>
        </w:rPr>
      </w:pPr>
    </w:p>
    <w:p w14:paraId="68C8B749" w14:textId="77777777" w:rsidR="00E92353" w:rsidRDefault="00E92353" w:rsidP="00CA3305">
      <w:pPr>
        <w:pStyle w:val="Sinespaciado"/>
        <w:jc w:val="center"/>
        <w:rPr>
          <w:rFonts w:cstheme="minorHAnsi"/>
          <w:b/>
          <w:bCs/>
        </w:rPr>
      </w:pPr>
    </w:p>
    <w:p w14:paraId="404DFFE2" w14:textId="77777777" w:rsidR="006E05ED" w:rsidRDefault="006E05ED" w:rsidP="00CA3305">
      <w:pPr>
        <w:pStyle w:val="Sinespaciado"/>
        <w:jc w:val="center"/>
        <w:rPr>
          <w:rFonts w:cstheme="minorHAnsi"/>
          <w:b/>
          <w:bCs/>
        </w:rPr>
      </w:pPr>
    </w:p>
    <w:p w14:paraId="10082402" w14:textId="77777777" w:rsidR="008101D9" w:rsidRDefault="008101D9" w:rsidP="008101D9">
      <w:pPr>
        <w:pStyle w:val="Sinespaciado"/>
        <w:jc w:val="both"/>
        <w:rPr>
          <w:rFonts w:cstheme="minorHAnsi"/>
          <w:b/>
          <w:bCs/>
        </w:rPr>
      </w:pPr>
    </w:p>
    <w:p w14:paraId="445BA5C0" w14:textId="77777777" w:rsidR="00BE5B87" w:rsidRDefault="00BE5B87" w:rsidP="008101D9">
      <w:pPr>
        <w:pStyle w:val="Sinespaciado"/>
        <w:jc w:val="both"/>
        <w:rPr>
          <w:rFonts w:cstheme="minorHAnsi"/>
          <w:b/>
          <w:bCs/>
        </w:rPr>
      </w:pPr>
    </w:p>
    <w:sectPr w:rsidR="00BE5B87" w:rsidSect="00746DE3">
      <w:headerReference w:type="default" r:id="rId13"/>
      <w:footerReference w:type="default" r:id="rId14"/>
      <w:pgSz w:w="12242" w:h="18722" w:code="10000"/>
      <w:pgMar w:top="1418" w:right="1469"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66C45" w14:textId="77777777" w:rsidR="006E79A6" w:rsidRDefault="006E79A6" w:rsidP="00101F51">
      <w:pPr>
        <w:spacing w:after="0" w:line="240" w:lineRule="auto"/>
      </w:pPr>
      <w:r>
        <w:separator/>
      </w:r>
    </w:p>
  </w:endnote>
  <w:endnote w:type="continuationSeparator" w:id="0">
    <w:p w14:paraId="3165EDE4" w14:textId="77777777" w:rsidR="006E79A6" w:rsidRDefault="006E79A6" w:rsidP="00101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3957333"/>
      <w:docPartObj>
        <w:docPartGallery w:val="Page Numbers (Bottom of Page)"/>
        <w:docPartUnique/>
      </w:docPartObj>
    </w:sdtPr>
    <w:sdtContent>
      <w:p w14:paraId="4F4E1DFF" w14:textId="44B49DF7" w:rsidR="00F86ABF" w:rsidRDefault="00F86ABF">
        <w:pPr>
          <w:pStyle w:val="Piedepgina"/>
          <w:jc w:val="right"/>
        </w:pPr>
        <w:r>
          <w:fldChar w:fldCharType="begin"/>
        </w:r>
        <w:r>
          <w:instrText>PAGE   \* MERGEFORMAT</w:instrText>
        </w:r>
        <w:r>
          <w:fldChar w:fldCharType="separate"/>
        </w:r>
        <w:r w:rsidRPr="004153D6">
          <w:rPr>
            <w:noProof/>
            <w:lang w:val="es-ES"/>
          </w:rPr>
          <w:t>10</w:t>
        </w:r>
        <w:r>
          <w:fldChar w:fldCharType="end"/>
        </w:r>
      </w:p>
    </w:sdtContent>
  </w:sdt>
  <w:p w14:paraId="0D0FAB9C" w14:textId="77777777" w:rsidR="00F86ABF" w:rsidRDefault="00F86AB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92788" w14:textId="77777777" w:rsidR="006E79A6" w:rsidRDefault="006E79A6" w:rsidP="00101F51">
      <w:pPr>
        <w:spacing w:after="0" w:line="240" w:lineRule="auto"/>
      </w:pPr>
      <w:r>
        <w:separator/>
      </w:r>
    </w:p>
  </w:footnote>
  <w:footnote w:type="continuationSeparator" w:id="0">
    <w:p w14:paraId="575CFD90" w14:textId="77777777" w:rsidR="006E79A6" w:rsidRDefault="006E79A6" w:rsidP="00101F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2BFE6" w14:textId="37986E91" w:rsidR="00F86ABF" w:rsidRDefault="009406AE">
    <w:pPr>
      <w:pStyle w:val="Encabezado"/>
      <w:rPr>
        <w:b/>
        <w:sz w:val="40"/>
      </w:rPr>
    </w:pPr>
    <w:r w:rsidRPr="009406AE">
      <w:rPr>
        <w:b/>
        <w:noProof/>
        <w:sz w:val="40"/>
      </w:rPr>
      <w:drawing>
        <wp:anchor distT="0" distB="0" distL="114300" distR="114300" simplePos="0" relativeHeight="251658240" behindDoc="0" locked="0" layoutInCell="1" allowOverlap="1" wp14:anchorId="205DD1A3" wp14:editId="0DEA0C90">
          <wp:simplePos x="0" y="0"/>
          <wp:positionH relativeFrom="margin">
            <wp:align>right</wp:align>
          </wp:positionH>
          <wp:positionV relativeFrom="paragraph">
            <wp:posOffset>-218364</wp:posOffset>
          </wp:positionV>
          <wp:extent cx="1147445" cy="896620"/>
          <wp:effectExtent l="0" t="0" r="0" b="0"/>
          <wp:wrapSquare wrapText="bothSides"/>
          <wp:docPr id="192315091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150917" name=""/>
                  <pic:cNvPicPr/>
                </pic:nvPicPr>
                <pic:blipFill>
                  <a:blip r:embed="rId1">
                    <a:extLst>
                      <a:ext uri="{28A0092B-C50C-407E-A947-70E740481C1C}">
                        <a14:useLocalDpi xmlns:a14="http://schemas.microsoft.com/office/drawing/2010/main" val="0"/>
                      </a:ext>
                    </a:extLst>
                  </a:blip>
                  <a:stretch>
                    <a:fillRect/>
                  </a:stretch>
                </pic:blipFill>
                <pic:spPr>
                  <a:xfrm>
                    <a:off x="0" y="0"/>
                    <a:ext cx="1147445" cy="896620"/>
                  </a:xfrm>
                  <a:prstGeom prst="rect">
                    <a:avLst/>
                  </a:prstGeom>
                </pic:spPr>
              </pic:pic>
            </a:graphicData>
          </a:graphic>
          <wp14:sizeRelH relativeFrom="page">
            <wp14:pctWidth>0</wp14:pctWidth>
          </wp14:sizeRelH>
          <wp14:sizeRelV relativeFrom="page">
            <wp14:pctHeight>0</wp14:pctHeight>
          </wp14:sizeRelV>
        </wp:anchor>
      </w:drawing>
    </w:r>
    <w:r w:rsidR="00F86ABF" w:rsidRPr="00101F51">
      <w:rPr>
        <w:b/>
        <w:sz w:val="40"/>
      </w:rPr>
      <w:t>Notas a los Estados Financieros</w:t>
    </w:r>
    <w:r w:rsidRPr="009406AE">
      <w:rPr>
        <w:noProof/>
      </w:rPr>
      <w:t xml:space="preserve"> </w:t>
    </w:r>
  </w:p>
  <w:p w14:paraId="0532BFE7" w14:textId="28182063" w:rsidR="00F86ABF" w:rsidRDefault="00F86ABF">
    <w:pPr>
      <w:pStyle w:val="Encabezado"/>
      <w:rPr>
        <w:b/>
        <w:sz w:val="28"/>
      </w:rPr>
    </w:pPr>
    <w:r>
      <w:rPr>
        <w:b/>
        <w:sz w:val="28"/>
      </w:rPr>
      <w:t xml:space="preserve">Al </w:t>
    </w:r>
    <w:r w:rsidR="00E21402">
      <w:rPr>
        <w:b/>
        <w:sz w:val="28"/>
      </w:rPr>
      <w:t>3</w:t>
    </w:r>
    <w:r w:rsidR="009F15A7">
      <w:rPr>
        <w:b/>
        <w:sz w:val="28"/>
      </w:rPr>
      <w:t>1</w:t>
    </w:r>
    <w:r w:rsidR="00131E48">
      <w:rPr>
        <w:b/>
        <w:sz w:val="28"/>
      </w:rPr>
      <w:t xml:space="preserve"> </w:t>
    </w:r>
    <w:r>
      <w:rPr>
        <w:b/>
        <w:sz w:val="28"/>
      </w:rPr>
      <w:t>de</w:t>
    </w:r>
    <w:r w:rsidR="0063227A">
      <w:rPr>
        <w:b/>
        <w:sz w:val="28"/>
      </w:rPr>
      <w:t xml:space="preserve"> </w:t>
    </w:r>
    <w:r w:rsidR="009F15A7">
      <w:rPr>
        <w:b/>
        <w:sz w:val="28"/>
      </w:rPr>
      <w:t>dici</w:t>
    </w:r>
    <w:r w:rsidR="0077566D">
      <w:rPr>
        <w:b/>
        <w:sz w:val="28"/>
      </w:rPr>
      <w:t>em</w:t>
    </w:r>
    <w:r w:rsidR="00CF7DBD">
      <w:rPr>
        <w:b/>
        <w:sz w:val="28"/>
      </w:rPr>
      <w:t>b</w:t>
    </w:r>
    <w:r w:rsidR="004B20A3">
      <w:rPr>
        <w:b/>
        <w:sz w:val="28"/>
      </w:rPr>
      <w:t>re</w:t>
    </w:r>
    <w:r w:rsidR="006A4DBD">
      <w:rPr>
        <w:b/>
        <w:sz w:val="28"/>
      </w:rPr>
      <w:t xml:space="preserve"> </w:t>
    </w:r>
    <w:r>
      <w:rPr>
        <w:b/>
        <w:sz w:val="28"/>
      </w:rPr>
      <w:t>de 202</w:t>
    </w:r>
    <w:r w:rsidR="008C7D3B">
      <w:rPr>
        <w:b/>
        <w:sz w:val="28"/>
      </w:rPr>
      <w:t>5</w:t>
    </w:r>
  </w:p>
  <w:p w14:paraId="0532BFE8" w14:textId="77777777" w:rsidR="00F86ABF" w:rsidRPr="00D0089D" w:rsidRDefault="00F86ABF">
    <w:pPr>
      <w:pStyle w:val="Encabezado"/>
      <w:rPr>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DAE9E70"/>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5FC7152A"/>
    <w:multiLevelType w:val="hybridMultilevel"/>
    <w:tmpl w:val="F7B469FE"/>
    <w:lvl w:ilvl="0" w:tplc="1CBA64A2">
      <w:start w:val="1"/>
      <w:numFmt w:val="bullet"/>
      <w:lvlText w:val=""/>
      <w:lvlJc w:val="left"/>
      <w:pPr>
        <w:ind w:left="720" w:hanging="360"/>
      </w:pPr>
      <w:rPr>
        <w:rFonts w:ascii="Symbol" w:eastAsiaTheme="minorHAnsi" w:hAnsi="Symbol" w:cstheme="minorBidi"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 w15:restartNumberingAfterBreak="0">
    <w:nsid w:val="73195497"/>
    <w:multiLevelType w:val="hybridMultilevel"/>
    <w:tmpl w:val="FBA0EB7A"/>
    <w:lvl w:ilvl="0" w:tplc="941A159A">
      <w:start w:val="1"/>
      <w:numFmt w:val="decimal"/>
      <w:lvlText w:val="%1."/>
      <w:lvlJc w:val="left"/>
      <w:pPr>
        <w:ind w:left="1065" w:hanging="705"/>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num w:numId="1" w16cid:durableId="1351488273">
    <w:abstractNumId w:val="2"/>
  </w:num>
  <w:num w:numId="2" w16cid:durableId="948656854">
    <w:abstractNumId w:val="1"/>
  </w:num>
  <w:num w:numId="3" w16cid:durableId="828444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F73"/>
    <w:rsid w:val="0000274F"/>
    <w:rsid w:val="000034E2"/>
    <w:rsid w:val="00004B54"/>
    <w:rsid w:val="00005CEB"/>
    <w:rsid w:val="00006641"/>
    <w:rsid w:val="0001033E"/>
    <w:rsid w:val="00010D98"/>
    <w:rsid w:val="00014770"/>
    <w:rsid w:val="00020AC4"/>
    <w:rsid w:val="00021737"/>
    <w:rsid w:val="00023242"/>
    <w:rsid w:val="00025685"/>
    <w:rsid w:val="000266DF"/>
    <w:rsid w:val="00030DE9"/>
    <w:rsid w:val="00032715"/>
    <w:rsid w:val="00033570"/>
    <w:rsid w:val="00033E86"/>
    <w:rsid w:val="000340F0"/>
    <w:rsid w:val="00034703"/>
    <w:rsid w:val="00034F06"/>
    <w:rsid w:val="00041E39"/>
    <w:rsid w:val="0004573F"/>
    <w:rsid w:val="00050447"/>
    <w:rsid w:val="0005048E"/>
    <w:rsid w:val="00050A35"/>
    <w:rsid w:val="00050BDD"/>
    <w:rsid w:val="000521F6"/>
    <w:rsid w:val="00052ECF"/>
    <w:rsid w:val="00054287"/>
    <w:rsid w:val="0005471D"/>
    <w:rsid w:val="00054E40"/>
    <w:rsid w:val="00055E9A"/>
    <w:rsid w:val="000569C5"/>
    <w:rsid w:val="00060D5C"/>
    <w:rsid w:val="00061274"/>
    <w:rsid w:val="0006181B"/>
    <w:rsid w:val="00064A85"/>
    <w:rsid w:val="000707F4"/>
    <w:rsid w:val="000713B8"/>
    <w:rsid w:val="00071D83"/>
    <w:rsid w:val="00074BD0"/>
    <w:rsid w:val="00075130"/>
    <w:rsid w:val="000758FA"/>
    <w:rsid w:val="00075A79"/>
    <w:rsid w:val="00077312"/>
    <w:rsid w:val="00081452"/>
    <w:rsid w:val="000822B7"/>
    <w:rsid w:val="00082384"/>
    <w:rsid w:val="00082995"/>
    <w:rsid w:val="00082B06"/>
    <w:rsid w:val="000840AB"/>
    <w:rsid w:val="00084648"/>
    <w:rsid w:val="00090D5B"/>
    <w:rsid w:val="00090D8B"/>
    <w:rsid w:val="00091044"/>
    <w:rsid w:val="00091357"/>
    <w:rsid w:val="00091781"/>
    <w:rsid w:val="00092C2D"/>
    <w:rsid w:val="000937BB"/>
    <w:rsid w:val="00093E4C"/>
    <w:rsid w:val="000963E3"/>
    <w:rsid w:val="000967CB"/>
    <w:rsid w:val="00097978"/>
    <w:rsid w:val="000A17D3"/>
    <w:rsid w:val="000A2737"/>
    <w:rsid w:val="000A3574"/>
    <w:rsid w:val="000A3BF3"/>
    <w:rsid w:val="000B05AC"/>
    <w:rsid w:val="000B0837"/>
    <w:rsid w:val="000B0941"/>
    <w:rsid w:val="000B1286"/>
    <w:rsid w:val="000B1696"/>
    <w:rsid w:val="000B1F4E"/>
    <w:rsid w:val="000B2917"/>
    <w:rsid w:val="000B3035"/>
    <w:rsid w:val="000B3F5C"/>
    <w:rsid w:val="000B4B35"/>
    <w:rsid w:val="000B5D39"/>
    <w:rsid w:val="000B6127"/>
    <w:rsid w:val="000B6A5D"/>
    <w:rsid w:val="000C5A88"/>
    <w:rsid w:val="000C5D87"/>
    <w:rsid w:val="000C7007"/>
    <w:rsid w:val="000C7054"/>
    <w:rsid w:val="000C782C"/>
    <w:rsid w:val="000C7C2F"/>
    <w:rsid w:val="000D1019"/>
    <w:rsid w:val="000D1E77"/>
    <w:rsid w:val="000D2265"/>
    <w:rsid w:val="000D3D80"/>
    <w:rsid w:val="000E003F"/>
    <w:rsid w:val="000E07FE"/>
    <w:rsid w:val="000E08C1"/>
    <w:rsid w:val="000E0BAC"/>
    <w:rsid w:val="000E1233"/>
    <w:rsid w:val="000E2B48"/>
    <w:rsid w:val="000E2DFE"/>
    <w:rsid w:val="000E46AB"/>
    <w:rsid w:val="000E4811"/>
    <w:rsid w:val="000E5ED8"/>
    <w:rsid w:val="000E6793"/>
    <w:rsid w:val="000E7668"/>
    <w:rsid w:val="000F12F5"/>
    <w:rsid w:val="000F1696"/>
    <w:rsid w:val="000F2F18"/>
    <w:rsid w:val="000F379C"/>
    <w:rsid w:val="000F39DF"/>
    <w:rsid w:val="000F56D1"/>
    <w:rsid w:val="000F5C6D"/>
    <w:rsid w:val="000F6201"/>
    <w:rsid w:val="000F6933"/>
    <w:rsid w:val="000F6FE0"/>
    <w:rsid w:val="000F777B"/>
    <w:rsid w:val="0010001D"/>
    <w:rsid w:val="00101F51"/>
    <w:rsid w:val="00102C46"/>
    <w:rsid w:val="001037F7"/>
    <w:rsid w:val="00103E51"/>
    <w:rsid w:val="00104195"/>
    <w:rsid w:val="00104333"/>
    <w:rsid w:val="00104CA6"/>
    <w:rsid w:val="00105C7B"/>
    <w:rsid w:val="00106D55"/>
    <w:rsid w:val="00107D55"/>
    <w:rsid w:val="00107FBC"/>
    <w:rsid w:val="00111345"/>
    <w:rsid w:val="00111771"/>
    <w:rsid w:val="001127EB"/>
    <w:rsid w:val="00114B82"/>
    <w:rsid w:val="0011599F"/>
    <w:rsid w:val="0011607F"/>
    <w:rsid w:val="00116359"/>
    <w:rsid w:val="001166FE"/>
    <w:rsid w:val="00121010"/>
    <w:rsid w:val="00122FD6"/>
    <w:rsid w:val="00125640"/>
    <w:rsid w:val="0012589C"/>
    <w:rsid w:val="0012686F"/>
    <w:rsid w:val="001310E1"/>
    <w:rsid w:val="00131531"/>
    <w:rsid w:val="00131E48"/>
    <w:rsid w:val="00131FCD"/>
    <w:rsid w:val="00132505"/>
    <w:rsid w:val="00133D46"/>
    <w:rsid w:val="0013430E"/>
    <w:rsid w:val="00134E0A"/>
    <w:rsid w:val="00135C95"/>
    <w:rsid w:val="00135DE2"/>
    <w:rsid w:val="00136988"/>
    <w:rsid w:val="00137FF0"/>
    <w:rsid w:val="0014271A"/>
    <w:rsid w:val="00142A92"/>
    <w:rsid w:val="00143033"/>
    <w:rsid w:val="00144262"/>
    <w:rsid w:val="00144B7B"/>
    <w:rsid w:val="00145E99"/>
    <w:rsid w:val="001466F9"/>
    <w:rsid w:val="00146992"/>
    <w:rsid w:val="00146E1E"/>
    <w:rsid w:val="00147F45"/>
    <w:rsid w:val="001502BA"/>
    <w:rsid w:val="001505C4"/>
    <w:rsid w:val="00151604"/>
    <w:rsid w:val="00151E2E"/>
    <w:rsid w:val="00152A9A"/>
    <w:rsid w:val="00153C40"/>
    <w:rsid w:val="00153F5F"/>
    <w:rsid w:val="00155D95"/>
    <w:rsid w:val="00155EDE"/>
    <w:rsid w:val="00156F63"/>
    <w:rsid w:val="0015770F"/>
    <w:rsid w:val="001645EE"/>
    <w:rsid w:val="00164D37"/>
    <w:rsid w:val="00165861"/>
    <w:rsid w:val="001707FD"/>
    <w:rsid w:val="0017084F"/>
    <w:rsid w:val="00171443"/>
    <w:rsid w:val="001729AE"/>
    <w:rsid w:val="00173277"/>
    <w:rsid w:val="00173F07"/>
    <w:rsid w:val="00174659"/>
    <w:rsid w:val="00174D7E"/>
    <w:rsid w:val="001756AD"/>
    <w:rsid w:val="0017599D"/>
    <w:rsid w:val="00177E2C"/>
    <w:rsid w:val="001809ED"/>
    <w:rsid w:val="0018182A"/>
    <w:rsid w:val="0018208A"/>
    <w:rsid w:val="00183A9F"/>
    <w:rsid w:val="00183AB5"/>
    <w:rsid w:val="00184420"/>
    <w:rsid w:val="00184753"/>
    <w:rsid w:val="0018496C"/>
    <w:rsid w:val="00184BB2"/>
    <w:rsid w:val="00185E60"/>
    <w:rsid w:val="00190A0C"/>
    <w:rsid w:val="001949F3"/>
    <w:rsid w:val="00194C2F"/>
    <w:rsid w:val="00195769"/>
    <w:rsid w:val="00195C7B"/>
    <w:rsid w:val="001961EB"/>
    <w:rsid w:val="00197978"/>
    <w:rsid w:val="00197B4D"/>
    <w:rsid w:val="001A1027"/>
    <w:rsid w:val="001A2649"/>
    <w:rsid w:val="001A2A03"/>
    <w:rsid w:val="001A370E"/>
    <w:rsid w:val="001A39DE"/>
    <w:rsid w:val="001A51EF"/>
    <w:rsid w:val="001A56EC"/>
    <w:rsid w:val="001A5939"/>
    <w:rsid w:val="001B078C"/>
    <w:rsid w:val="001B0795"/>
    <w:rsid w:val="001B0C05"/>
    <w:rsid w:val="001B31DA"/>
    <w:rsid w:val="001B46B1"/>
    <w:rsid w:val="001B4956"/>
    <w:rsid w:val="001B5256"/>
    <w:rsid w:val="001B6649"/>
    <w:rsid w:val="001B6865"/>
    <w:rsid w:val="001C15C6"/>
    <w:rsid w:val="001C1919"/>
    <w:rsid w:val="001C1F06"/>
    <w:rsid w:val="001C3D18"/>
    <w:rsid w:val="001C44F6"/>
    <w:rsid w:val="001C5050"/>
    <w:rsid w:val="001C5CE3"/>
    <w:rsid w:val="001C74E5"/>
    <w:rsid w:val="001C7EBE"/>
    <w:rsid w:val="001D0424"/>
    <w:rsid w:val="001D0437"/>
    <w:rsid w:val="001D09BC"/>
    <w:rsid w:val="001D0BBC"/>
    <w:rsid w:val="001D125B"/>
    <w:rsid w:val="001D33A1"/>
    <w:rsid w:val="001D3440"/>
    <w:rsid w:val="001D4162"/>
    <w:rsid w:val="001D7101"/>
    <w:rsid w:val="001E06CA"/>
    <w:rsid w:val="001E1A53"/>
    <w:rsid w:val="001E2EC2"/>
    <w:rsid w:val="001E3447"/>
    <w:rsid w:val="001E358F"/>
    <w:rsid w:val="001E433C"/>
    <w:rsid w:val="001E46C2"/>
    <w:rsid w:val="001E48B6"/>
    <w:rsid w:val="001E49DC"/>
    <w:rsid w:val="001E6006"/>
    <w:rsid w:val="001F5200"/>
    <w:rsid w:val="00200642"/>
    <w:rsid w:val="002023A2"/>
    <w:rsid w:val="00202D58"/>
    <w:rsid w:val="0020436A"/>
    <w:rsid w:val="00204C7E"/>
    <w:rsid w:val="0020579B"/>
    <w:rsid w:val="00205AD1"/>
    <w:rsid w:val="00205F58"/>
    <w:rsid w:val="00210D10"/>
    <w:rsid w:val="00211B1C"/>
    <w:rsid w:val="002121B3"/>
    <w:rsid w:val="002131FE"/>
    <w:rsid w:val="00220B50"/>
    <w:rsid w:val="0022170C"/>
    <w:rsid w:val="002227DD"/>
    <w:rsid w:val="00225CAB"/>
    <w:rsid w:val="002260D6"/>
    <w:rsid w:val="00226C6E"/>
    <w:rsid w:val="0022747D"/>
    <w:rsid w:val="00227CC4"/>
    <w:rsid w:val="0023071F"/>
    <w:rsid w:val="00230D92"/>
    <w:rsid w:val="00231F87"/>
    <w:rsid w:val="00232B13"/>
    <w:rsid w:val="00233A10"/>
    <w:rsid w:val="002356B8"/>
    <w:rsid w:val="0023578C"/>
    <w:rsid w:val="002368BB"/>
    <w:rsid w:val="002368C5"/>
    <w:rsid w:val="00237F0C"/>
    <w:rsid w:val="00240650"/>
    <w:rsid w:val="00240CC9"/>
    <w:rsid w:val="002428DA"/>
    <w:rsid w:val="00244AA4"/>
    <w:rsid w:val="00245602"/>
    <w:rsid w:val="00245D4D"/>
    <w:rsid w:val="002467E3"/>
    <w:rsid w:val="00247AB6"/>
    <w:rsid w:val="00251631"/>
    <w:rsid w:val="00251845"/>
    <w:rsid w:val="00255DFC"/>
    <w:rsid w:val="002563C2"/>
    <w:rsid w:val="0025692A"/>
    <w:rsid w:val="00256A04"/>
    <w:rsid w:val="00261C9C"/>
    <w:rsid w:val="00262153"/>
    <w:rsid w:val="002641DB"/>
    <w:rsid w:val="00264F58"/>
    <w:rsid w:val="00266405"/>
    <w:rsid w:val="00267C63"/>
    <w:rsid w:val="00267C9D"/>
    <w:rsid w:val="002706F1"/>
    <w:rsid w:val="00270763"/>
    <w:rsid w:val="00270996"/>
    <w:rsid w:val="00271AB0"/>
    <w:rsid w:val="00274DAD"/>
    <w:rsid w:val="00276612"/>
    <w:rsid w:val="00276A00"/>
    <w:rsid w:val="0028272C"/>
    <w:rsid w:val="00282DE4"/>
    <w:rsid w:val="002832AE"/>
    <w:rsid w:val="00284B67"/>
    <w:rsid w:val="00284BC5"/>
    <w:rsid w:val="00284CA2"/>
    <w:rsid w:val="002856A9"/>
    <w:rsid w:val="00286D06"/>
    <w:rsid w:val="00286DC2"/>
    <w:rsid w:val="00290018"/>
    <w:rsid w:val="0029072E"/>
    <w:rsid w:val="002909AA"/>
    <w:rsid w:val="0029280F"/>
    <w:rsid w:val="0029604D"/>
    <w:rsid w:val="00297171"/>
    <w:rsid w:val="002A0089"/>
    <w:rsid w:val="002A093C"/>
    <w:rsid w:val="002A1A93"/>
    <w:rsid w:val="002A1C1F"/>
    <w:rsid w:val="002A49D8"/>
    <w:rsid w:val="002A4CE5"/>
    <w:rsid w:val="002A5C1A"/>
    <w:rsid w:val="002A5CB3"/>
    <w:rsid w:val="002A624D"/>
    <w:rsid w:val="002A6E22"/>
    <w:rsid w:val="002A6F57"/>
    <w:rsid w:val="002B04B9"/>
    <w:rsid w:val="002B08F5"/>
    <w:rsid w:val="002B0C9D"/>
    <w:rsid w:val="002B1267"/>
    <w:rsid w:val="002B22DF"/>
    <w:rsid w:val="002B24C9"/>
    <w:rsid w:val="002B2CCE"/>
    <w:rsid w:val="002B4CE0"/>
    <w:rsid w:val="002B4EA8"/>
    <w:rsid w:val="002B560F"/>
    <w:rsid w:val="002B564C"/>
    <w:rsid w:val="002B6202"/>
    <w:rsid w:val="002B782A"/>
    <w:rsid w:val="002C06DD"/>
    <w:rsid w:val="002C0FCF"/>
    <w:rsid w:val="002C3047"/>
    <w:rsid w:val="002C407D"/>
    <w:rsid w:val="002C4AFF"/>
    <w:rsid w:val="002C56E3"/>
    <w:rsid w:val="002C574F"/>
    <w:rsid w:val="002C6295"/>
    <w:rsid w:val="002C74B4"/>
    <w:rsid w:val="002C7F47"/>
    <w:rsid w:val="002D013A"/>
    <w:rsid w:val="002D032A"/>
    <w:rsid w:val="002D0575"/>
    <w:rsid w:val="002D128C"/>
    <w:rsid w:val="002D4ECD"/>
    <w:rsid w:val="002D6283"/>
    <w:rsid w:val="002D7FA3"/>
    <w:rsid w:val="002E03B7"/>
    <w:rsid w:val="002E32F5"/>
    <w:rsid w:val="002E45F7"/>
    <w:rsid w:val="002E4AC0"/>
    <w:rsid w:val="002E6D9E"/>
    <w:rsid w:val="002F0290"/>
    <w:rsid w:val="002F1D16"/>
    <w:rsid w:val="002F1D30"/>
    <w:rsid w:val="002F252F"/>
    <w:rsid w:val="002F4D02"/>
    <w:rsid w:val="002F53D3"/>
    <w:rsid w:val="002F70C3"/>
    <w:rsid w:val="00301125"/>
    <w:rsid w:val="00301566"/>
    <w:rsid w:val="00301763"/>
    <w:rsid w:val="003031AB"/>
    <w:rsid w:val="00304FE9"/>
    <w:rsid w:val="00305641"/>
    <w:rsid w:val="003056C0"/>
    <w:rsid w:val="0030710C"/>
    <w:rsid w:val="00307CA3"/>
    <w:rsid w:val="00312A08"/>
    <w:rsid w:val="00313005"/>
    <w:rsid w:val="00313839"/>
    <w:rsid w:val="003154D6"/>
    <w:rsid w:val="00317744"/>
    <w:rsid w:val="00317A74"/>
    <w:rsid w:val="00317E69"/>
    <w:rsid w:val="00320F7B"/>
    <w:rsid w:val="00321980"/>
    <w:rsid w:val="00321CD6"/>
    <w:rsid w:val="0032242E"/>
    <w:rsid w:val="003241F1"/>
    <w:rsid w:val="0032537B"/>
    <w:rsid w:val="00325E11"/>
    <w:rsid w:val="003310DB"/>
    <w:rsid w:val="00332690"/>
    <w:rsid w:val="0033376B"/>
    <w:rsid w:val="003353AB"/>
    <w:rsid w:val="00335B0D"/>
    <w:rsid w:val="00337A6C"/>
    <w:rsid w:val="00340E6A"/>
    <w:rsid w:val="00341B13"/>
    <w:rsid w:val="00344437"/>
    <w:rsid w:val="0034736C"/>
    <w:rsid w:val="00347E8F"/>
    <w:rsid w:val="00350114"/>
    <w:rsid w:val="0035272A"/>
    <w:rsid w:val="00353729"/>
    <w:rsid w:val="00353FF1"/>
    <w:rsid w:val="0035412C"/>
    <w:rsid w:val="0035593A"/>
    <w:rsid w:val="00356B0A"/>
    <w:rsid w:val="003602C5"/>
    <w:rsid w:val="003615D6"/>
    <w:rsid w:val="00361DA3"/>
    <w:rsid w:val="003635D3"/>
    <w:rsid w:val="003640ED"/>
    <w:rsid w:val="00365162"/>
    <w:rsid w:val="00367E41"/>
    <w:rsid w:val="00370AC1"/>
    <w:rsid w:val="0037187E"/>
    <w:rsid w:val="003719A0"/>
    <w:rsid w:val="003724D3"/>
    <w:rsid w:val="00372B77"/>
    <w:rsid w:val="00372F31"/>
    <w:rsid w:val="0037306A"/>
    <w:rsid w:val="003734E0"/>
    <w:rsid w:val="0037358E"/>
    <w:rsid w:val="003741CB"/>
    <w:rsid w:val="00376AC5"/>
    <w:rsid w:val="00384CD2"/>
    <w:rsid w:val="00385D80"/>
    <w:rsid w:val="00386E0B"/>
    <w:rsid w:val="003919E6"/>
    <w:rsid w:val="00395004"/>
    <w:rsid w:val="00395DE3"/>
    <w:rsid w:val="00395FDA"/>
    <w:rsid w:val="00396307"/>
    <w:rsid w:val="00396B7D"/>
    <w:rsid w:val="003A0BBF"/>
    <w:rsid w:val="003A1F3C"/>
    <w:rsid w:val="003A361C"/>
    <w:rsid w:val="003A64B6"/>
    <w:rsid w:val="003A6A25"/>
    <w:rsid w:val="003A7FEA"/>
    <w:rsid w:val="003B131D"/>
    <w:rsid w:val="003B31D3"/>
    <w:rsid w:val="003B368C"/>
    <w:rsid w:val="003B4642"/>
    <w:rsid w:val="003B4B23"/>
    <w:rsid w:val="003B4B2F"/>
    <w:rsid w:val="003C04A7"/>
    <w:rsid w:val="003C0A94"/>
    <w:rsid w:val="003C0FE9"/>
    <w:rsid w:val="003C2153"/>
    <w:rsid w:val="003C31D3"/>
    <w:rsid w:val="003C37A6"/>
    <w:rsid w:val="003C3AA7"/>
    <w:rsid w:val="003C4AFB"/>
    <w:rsid w:val="003C6862"/>
    <w:rsid w:val="003C6D3C"/>
    <w:rsid w:val="003C6DDC"/>
    <w:rsid w:val="003C7F8E"/>
    <w:rsid w:val="003D1D42"/>
    <w:rsid w:val="003D2789"/>
    <w:rsid w:val="003D4DF7"/>
    <w:rsid w:val="003D652F"/>
    <w:rsid w:val="003D6D75"/>
    <w:rsid w:val="003D7337"/>
    <w:rsid w:val="003D7AF0"/>
    <w:rsid w:val="003D7AF1"/>
    <w:rsid w:val="003E0058"/>
    <w:rsid w:val="003E28C3"/>
    <w:rsid w:val="003E2EB6"/>
    <w:rsid w:val="003E38C2"/>
    <w:rsid w:val="003E3E5B"/>
    <w:rsid w:val="003E4AC7"/>
    <w:rsid w:val="003E6FB0"/>
    <w:rsid w:val="003E724B"/>
    <w:rsid w:val="003E755A"/>
    <w:rsid w:val="003F0C59"/>
    <w:rsid w:val="003F2CB4"/>
    <w:rsid w:val="003F2E31"/>
    <w:rsid w:val="003F78B0"/>
    <w:rsid w:val="00402A80"/>
    <w:rsid w:val="00402C65"/>
    <w:rsid w:val="00402F3C"/>
    <w:rsid w:val="004037A6"/>
    <w:rsid w:val="00404751"/>
    <w:rsid w:val="00404B6D"/>
    <w:rsid w:val="00407C1C"/>
    <w:rsid w:val="00410300"/>
    <w:rsid w:val="004103CF"/>
    <w:rsid w:val="00411F6D"/>
    <w:rsid w:val="00413BA7"/>
    <w:rsid w:val="0041511C"/>
    <w:rsid w:val="0041530F"/>
    <w:rsid w:val="004153D6"/>
    <w:rsid w:val="00417782"/>
    <w:rsid w:val="00420B1C"/>
    <w:rsid w:val="00421999"/>
    <w:rsid w:val="00421C8A"/>
    <w:rsid w:val="004225F9"/>
    <w:rsid w:val="00422E61"/>
    <w:rsid w:val="00422F33"/>
    <w:rsid w:val="00423175"/>
    <w:rsid w:val="004251E5"/>
    <w:rsid w:val="0042724A"/>
    <w:rsid w:val="004274C0"/>
    <w:rsid w:val="004303E1"/>
    <w:rsid w:val="00430AD3"/>
    <w:rsid w:val="00431DB6"/>
    <w:rsid w:val="004327A3"/>
    <w:rsid w:val="00433604"/>
    <w:rsid w:val="00433801"/>
    <w:rsid w:val="00434D3A"/>
    <w:rsid w:val="004350FD"/>
    <w:rsid w:val="004367DA"/>
    <w:rsid w:val="00443BDA"/>
    <w:rsid w:val="00443E60"/>
    <w:rsid w:val="00443FB8"/>
    <w:rsid w:val="0044445A"/>
    <w:rsid w:val="00444655"/>
    <w:rsid w:val="00444B72"/>
    <w:rsid w:val="0044593C"/>
    <w:rsid w:val="00446012"/>
    <w:rsid w:val="00447328"/>
    <w:rsid w:val="004473AC"/>
    <w:rsid w:val="004567D3"/>
    <w:rsid w:val="004570E1"/>
    <w:rsid w:val="00457C73"/>
    <w:rsid w:val="00457D02"/>
    <w:rsid w:val="00457DC2"/>
    <w:rsid w:val="00460716"/>
    <w:rsid w:val="004610CB"/>
    <w:rsid w:val="00462ECD"/>
    <w:rsid w:val="00464651"/>
    <w:rsid w:val="00464CD3"/>
    <w:rsid w:val="0046528D"/>
    <w:rsid w:val="00465F63"/>
    <w:rsid w:val="0046615C"/>
    <w:rsid w:val="0046695E"/>
    <w:rsid w:val="00467A90"/>
    <w:rsid w:val="00470814"/>
    <w:rsid w:val="00470C40"/>
    <w:rsid w:val="00470CD8"/>
    <w:rsid w:val="00471F52"/>
    <w:rsid w:val="00472E17"/>
    <w:rsid w:val="00472FAF"/>
    <w:rsid w:val="00474CEC"/>
    <w:rsid w:val="00474EC5"/>
    <w:rsid w:val="00475A8C"/>
    <w:rsid w:val="00476807"/>
    <w:rsid w:val="00477AEC"/>
    <w:rsid w:val="00480066"/>
    <w:rsid w:val="00481F5B"/>
    <w:rsid w:val="00487B7D"/>
    <w:rsid w:val="00487C4E"/>
    <w:rsid w:val="00487D3D"/>
    <w:rsid w:val="004908F3"/>
    <w:rsid w:val="00490ACC"/>
    <w:rsid w:val="004913A0"/>
    <w:rsid w:val="00491D61"/>
    <w:rsid w:val="004921FF"/>
    <w:rsid w:val="004925BF"/>
    <w:rsid w:val="004936BD"/>
    <w:rsid w:val="0049381A"/>
    <w:rsid w:val="00494DA2"/>
    <w:rsid w:val="004956BC"/>
    <w:rsid w:val="00495818"/>
    <w:rsid w:val="0049587C"/>
    <w:rsid w:val="00495E8B"/>
    <w:rsid w:val="00496064"/>
    <w:rsid w:val="00496BA5"/>
    <w:rsid w:val="00496DD0"/>
    <w:rsid w:val="004A0D95"/>
    <w:rsid w:val="004A20CF"/>
    <w:rsid w:val="004A260C"/>
    <w:rsid w:val="004A3910"/>
    <w:rsid w:val="004A3ADB"/>
    <w:rsid w:val="004A43DC"/>
    <w:rsid w:val="004A4EB2"/>
    <w:rsid w:val="004A4F7A"/>
    <w:rsid w:val="004A6002"/>
    <w:rsid w:val="004A7C8B"/>
    <w:rsid w:val="004B20A3"/>
    <w:rsid w:val="004B241D"/>
    <w:rsid w:val="004B287C"/>
    <w:rsid w:val="004B2A9C"/>
    <w:rsid w:val="004B2C9C"/>
    <w:rsid w:val="004B59A0"/>
    <w:rsid w:val="004B697F"/>
    <w:rsid w:val="004C0B22"/>
    <w:rsid w:val="004C1496"/>
    <w:rsid w:val="004C15E3"/>
    <w:rsid w:val="004C1B07"/>
    <w:rsid w:val="004C2147"/>
    <w:rsid w:val="004C2E2F"/>
    <w:rsid w:val="004C3ACA"/>
    <w:rsid w:val="004C58A1"/>
    <w:rsid w:val="004C5DE3"/>
    <w:rsid w:val="004C6B78"/>
    <w:rsid w:val="004D03E2"/>
    <w:rsid w:val="004D2393"/>
    <w:rsid w:val="004D3867"/>
    <w:rsid w:val="004D6866"/>
    <w:rsid w:val="004D6A8F"/>
    <w:rsid w:val="004E0E79"/>
    <w:rsid w:val="004E12B4"/>
    <w:rsid w:val="004E199A"/>
    <w:rsid w:val="004E2471"/>
    <w:rsid w:val="004E2753"/>
    <w:rsid w:val="004E3493"/>
    <w:rsid w:val="004E39DF"/>
    <w:rsid w:val="004E4C5C"/>
    <w:rsid w:val="004E6263"/>
    <w:rsid w:val="004F04D6"/>
    <w:rsid w:val="004F0A36"/>
    <w:rsid w:val="004F0B5D"/>
    <w:rsid w:val="004F290A"/>
    <w:rsid w:val="004F2A11"/>
    <w:rsid w:val="004F39EE"/>
    <w:rsid w:val="004F3FB1"/>
    <w:rsid w:val="004F482F"/>
    <w:rsid w:val="004F495C"/>
    <w:rsid w:val="004F6205"/>
    <w:rsid w:val="004F6C8A"/>
    <w:rsid w:val="004F6CE5"/>
    <w:rsid w:val="00501996"/>
    <w:rsid w:val="005020CA"/>
    <w:rsid w:val="00502F43"/>
    <w:rsid w:val="00503E1C"/>
    <w:rsid w:val="00506B28"/>
    <w:rsid w:val="00511144"/>
    <w:rsid w:val="005111B0"/>
    <w:rsid w:val="0051132F"/>
    <w:rsid w:val="00513C51"/>
    <w:rsid w:val="00514EEC"/>
    <w:rsid w:val="00515ABE"/>
    <w:rsid w:val="00515CEA"/>
    <w:rsid w:val="00516112"/>
    <w:rsid w:val="005201EB"/>
    <w:rsid w:val="00520EF3"/>
    <w:rsid w:val="005218A4"/>
    <w:rsid w:val="00522780"/>
    <w:rsid w:val="005228E9"/>
    <w:rsid w:val="005234C8"/>
    <w:rsid w:val="00524488"/>
    <w:rsid w:val="00524512"/>
    <w:rsid w:val="00526EDD"/>
    <w:rsid w:val="00527B02"/>
    <w:rsid w:val="00530B9E"/>
    <w:rsid w:val="00532C79"/>
    <w:rsid w:val="00536140"/>
    <w:rsid w:val="00537BB2"/>
    <w:rsid w:val="00540C67"/>
    <w:rsid w:val="00540EB5"/>
    <w:rsid w:val="00540F5C"/>
    <w:rsid w:val="00541159"/>
    <w:rsid w:val="00541FD5"/>
    <w:rsid w:val="00542613"/>
    <w:rsid w:val="005430BA"/>
    <w:rsid w:val="00543270"/>
    <w:rsid w:val="00545EC9"/>
    <w:rsid w:val="0054689B"/>
    <w:rsid w:val="00547B4D"/>
    <w:rsid w:val="00550610"/>
    <w:rsid w:val="00551711"/>
    <w:rsid w:val="00554EA1"/>
    <w:rsid w:val="00555B41"/>
    <w:rsid w:val="00557109"/>
    <w:rsid w:val="00557AAF"/>
    <w:rsid w:val="00557CB1"/>
    <w:rsid w:val="005604DA"/>
    <w:rsid w:val="00563584"/>
    <w:rsid w:val="00563870"/>
    <w:rsid w:val="00563C75"/>
    <w:rsid w:val="00564D81"/>
    <w:rsid w:val="0056631B"/>
    <w:rsid w:val="00566708"/>
    <w:rsid w:val="00570B8C"/>
    <w:rsid w:val="00570C15"/>
    <w:rsid w:val="00571063"/>
    <w:rsid w:val="0057147C"/>
    <w:rsid w:val="005724B8"/>
    <w:rsid w:val="005726D4"/>
    <w:rsid w:val="0057435A"/>
    <w:rsid w:val="0057562A"/>
    <w:rsid w:val="00577156"/>
    <w:rsid w:val="00577C54"/>
    <w:rsid w:val="00577D1F"/>
    <w:rsid w:val="00580DFB"/>
    <w:rsid w:val="00580F32"/>
    <w:rsid w:val="00581923"/>
    <w:rsid w:val="00581D2C"/>
    <w:rsid w:val="00583770"/>
    <w:rsid w:val="005841F6"/>
    <w:rsid w:val="005845B4"/>
    <w:rsid w:val="00584A70"/>
    <w:rsid w:val="00585105"/>
    <w:rsid w:val="0058524E"/>
    <w:rsid w:val="00586396"/>
    <w:rsid w:val="005869AC"/>
    <w:rsid w:val="00586AF2"/>
    <w:rsid w:val="005870AA"/>
    <w:rsid w:val="00590D07"/>
    <w:rsid w:val="00591E47"/>
    <w:rsid w:val="0059402A"/>
    <w:rsid w:val="0059404B"/>
    <w:rsid w:val="00594221"/>
    <w:rsid w:val="005954E0"/>
    <w:rsid w:val="00595AFD"/>
    <w:rsid w:val="00596087"/>
    <w:rsid w:val="005963EB"/>
    <w:rsid w:val="00596FAC"/>
    <w:rsid w:val="00597F59"/>
    <w:rsid w:val="005A263F"/>
    <w:rsid w:val="005A4F8C"/>
    <w:rsid w:val="005A5741"/>
    <w:rsid w:val="005A5CC5"/>
    <w:rsid w:val="005A5E90"/>
    <w:rsid w:val="005A601A"/>
    <w:rsid w:val="005A6A29"/>
    <w:rsid w:val="005A7154"/>
    <w:rsid w:val="005B0AF7"/>
    <w:rsid w:val="005B18FC"/>
    <w:rsid w:val="005B1C30"/>
    <w:rsid w:val="005B23BE"/>
    <w:rsid w:val="005B2E45"/>
    <w:rsid w:val="005B33D1"/>
    <w:rsid w:val="005B4D6B"/>
    <w:rsid w:val="005B5D42"/>
    <w:rsid w:val="005B5DCD"/>
    <w:rsid w:val="005B605A"/>
    <w:rsid w:val="005B6480"/>
    <w:rsid w:val="005C2B48"/>
    <w:rsid w:val="005C4525"/>
    <w:rsid w:val="005C4AE8"/>
    <w:rsid w:val="005C5708"/>
    <w:rsid w:val="005C5C05"/>
    <w:rsid w:val="005C67B5"/>
    <w:rsid w:val="005C7F6B"/>
    <w:rsid w:val="005C7F84"/>
    <w:rsid w:val="005D2061"/>
    <w:rsid w:val="005D2A90"/>
    <w:rsid w:val="005D3123"/>
    <w:rsid w:val="005D3308"/>
    <w:rsid w:val="005D3D79"/>
    <w:rsid w:val="005D3DE5"/>
    <w:rsid w:val="005D3F97"/>
    <w:rsid w:val="005D489C"/>
    <w:rsid w:val="005D5350"/>
    <w:rsid w:val="005D73DA"/>
    <w:rsid w:val="005E0B03"/>
    <w:rsid w:val="005E1931"/>
    <w:rsid w:val="005E2C93"/>
    <w:rsid w:val="005E2FC7"/>
    <w:rsid w:val="005E3598"/>
    <w:rsid w:val="005E372E"/>
    <w:rsid w:val="005E489B"/>
    <w:rsid w:val="005E5F8E"/>
    <w:rsid w:val="005E7EAB"/>
    <w:rsid w:val="005F4EF7"/>
    <w:rsid w:val="005F64DE"/>
    <w:rsid w:val="005F793D"/>
    <w:rsid w:val="00602C18"/>
    <w:rsid w:val="00602D22"/>
    <w:rsid w:val="00603FA7"/>
    <w:rsid w:val="00605788"/>
    <w:rsid w:val="0060706F"/>
    <w:rsid w:val="00613ED3"/>
    <w:rsid w:val="00613F38"/>
    <w:rsid w:val="006176A7"/>
    <w:rsid w:val="00617AD2"/>
    <w:rsid w:val="006204D0"/>
    <w:rsid w:val="0062237A"/>
    <w:rsid w:val="006232D3"/>
    <w:rsid w:val="00625C4D"/>
    <w:rsid w:val="00630562"/>
    <w:rsid w:val="0063227A"/>
    <w:rsid w:val="006333D0"/>
    <w:rsid w:val="00634712"/>
    <w:rsid w:val="00634901"/>
    <w:rsid w:val="006362E3"/>
    <w:rsid w:val="006373DC"/>
    <w:rsid w:val="00637723"/>
    <w:rsid w:val="00641506"/>
    <w:rsid w:val="00643E31"/>
    <w:rsid w:val="0064593F"/>
    <w:rsid w:val="00646AE9"/>
    <w:rsid w:val="00646E29"/>
    <w:rsid w:val="00650867"/>
    <w:rsid w:val="00650BCE"/>
    <w:rsid w:val="006521BC"/>
    <w:rsid w:val="00653A88"/>
    <w:rsid w:val="00653B00"/>
    <w:rsid w:val="0065401A"/>
    <w:rsid w:val="006556C2"/>
    <w:rsid w:val="006577F4"/>
    <w:rsid w:val="00657DCD"/>
    <w:rsid w:val="006600E2"/>
    <w:rsid w:val="00660E77"/>
    <w:rsid w:val="006637BB"/>
    <w:rsid w:val="006639A7"/>
    <w:rsid w:val="00663D8F"/>
    <w:rsid w:val="00664A45"/>
    <w:rsid w:val="00664EF2"/>
    <w:rsid w:val="006655D5"/>
    <w:rsid w:val="00665EAF"/>
    <w:rsid w:val="00666273"/>
    <w:rsid w:val="00666AA3"/>
    <w:rsid w:val="00666B05"/>
    <w:rsid w:val="00666BEF"/>
    <w:rsid w:val="0067038A"/>
    <w:rsid w:val="00670BD3"/>
    <w:rsid w:val="00672495"/>
    <w:rsid w:val="0067302E"/>
    <w:rsid w:val="006738BF"/>
    <w:rsid w:val="0067654E"/>
    <w:rsid w:val="0067796E"/>
    <w:rsid w:val="00680B25"/>
    <w:rsid w:val="00681089"/>
    <w:rsid w:val="00681253"/>
    <w:rsid w:val="00683295"/>
    <w:rsid w:val="006835CC"/>
    <w:rsid w:val="00683AAB"/>
    <w:rsid w:val="00684657"/>
    <w:rsid w:val="006859F8"/>
    <w:rsid w:val="0068690B"/>
    <w:rsid w:val="00686920"/>
    <w:rsid w:val="00687B45"/>
    <w:rsid w:val="006918E8"/>
    <w:rsid w:val="00691AEC"/>
    <w:rsid w:val="00692632"/>
    <w:rsid w:val="00693FC2"/>
    <w:rsid w:val="0069558B"/>
    <w:rsid w:val="00695D4A"/>
    <w:rsid w:val="00695F85"/>
    <w:rsid w:val="00696B95"/>
    <w:rsid w:val="00697740"/>
    <w:rsid w:val="006A0B56"/>
    <w:rsid w:val="006A12A5"/>
    <w:rsid w:val="006A27A6"/>
    <w:rsid w:val="006A2E84"/>
    <w:rsid w:val="006A4C9F"/>
    <w:rsid w:val="006A4D3F"/>
    <w:rsid w:val="006A4DBD"/>
    <w:rsid w:val="006A54B4"/>
    <w:rsid w:val="006A5B50"/>
    <w:rsid w:val="006A62B5"/>
    <w:rsid w:val="006A6803"/>
    <w:rsid w:val="006A6AB7"/>
    <w:rsid w:val="006A6AD5"/>
    <w:rsid w:val="006B0AD5"/>
    <w:rsid w:val="006B1A25"/>
    <w:rsid w:val="006B1EDF"/>
    <w:rsid w:val="006B284C"/>
    <w:rsid w:val="006B33AE"/>
    <w:rsid w:val="006B43C3"/>
    <w:rsid w:val="006B47C1"/>
    <w:rsid w:val="006B4C0C"/>
    <w:rsid w:val="006B4F62"/>
    <w:rsid w:val="006B5437"/>
    <w:rsid w:val="006B5A74"/>
    <w:rsid w:val="006B5B7F"/>
    <w:rsid w:val="006B5E81"/>
    <w:rsid w:val="006B7A4E"/>
    <w:rsid w:val="006B7E5B"/>
    <w:rsid w:val="006C1A93"/>
    <w:rsid w:val="006C2E8C"/>
    <w:rsid w:val="006C3ADD"/>
    <w:rsid w:val="006C4478"/>
    <w:rsid w:val="006C4921"/>
    <w:rsid w:val="006C4D9D"/>
    <w:rsid w:val="006C6837"/>
    <w:rsid w:val="006D08EB"/>
    <w:rsid w:val="006D0FC0"/>
    <w:rsid w:val="006D278F"/>
    <w:rsid w:val="006D322E"/>
    <w:rsid w:val="006D3283"/>
    <w:rsid w:val="006D72EB"/>
    <w:rsid w:val="006D73CC"/>
    <w:rsid w:val="006E00B3"/>
    <w:rsid w:val="006E05ED"/>
    <w:rsid w:val="006E1B45"/>
    <w:rsid w:val="006E31F7"/>
    <w:rsid w:val="006E3F5B"/>
    <w:rsid w:val="006E5DE0"/>
    <w:rsid w:val="006E66A1"/>
    <w:rsid w:val="006E79A6"/>
    <w:rsid w:val="006E7D09"/>
    <w:rsid w:val="006F0B1A"/>
    <w:rsid w:val="006F19F7"/>
    <w:rsid w:val="006F2904"/>
    <w:rsid w:val="006F2B74"/>
    <w:rsid w:val="006F3A27"/>
    <w:rsid w:val="006F3CD9"/>
    <w:rsid w:val="006F3F4E"/>
    <w:rsid w:val="006F4CA1"/>
    <w:rsid w:val="006F4CA9"/>
    <w:rsid w:val="006F69BC"/>
    <w:rsid w:val="006F7289"/>
    <w:rsid w:val="0070258E"/>
    <w:rsid w:val="0070370C"/>
    <w:rsid w:val="00703E80"/>
    <w:rsid w:val="00704C65"/>
    <w:rsid w:val="00704F6D"/>
    <w:rsid w:val="00706669"/>
    <w:rsid w:val="007117CE"/>
    <w:rsid w:val="0071227F"/>
    <w:rsid w:val="00712D94"/>
    <w:rsid w:val="00714CC7"/>
    <w:rsid w:val="00715BFC"/>
    <w:rsid w:val="007162DC"/>
    <w:rsid w:val="00717418"/>
    <w:rsid w:val="0072117F"/>
    <w:rsid w:val="007213CA"/>
    <w:rsid w:val="00722C76"/>
    <w:rsid w:val="00723441"/>
    <w:rsid w:val="007242BC"/>
    <w:rsid w:val="00724988"/>
    <w:rsid w:val="00724A61"/>
    <w:rsid w:val="00725ADA"/>
    <w:rsid w:val="0072619B"/>
    <w:rsid w:val="00730454"/>
    <w:rsid w:val="00730666"/>
    <w:rsid w:val="0073291D"/>
    <w:rsid w:val="00733592"/>
    <w:rsid w:val="00733F3B"/>
    <w:rsid w:val="00734DA3"/>
    <w:rsid w:val="00735304"/>
    <w:rsid w:val="007365F6"/>
    <w:rsid w:val="007369DF"/>
    <w:rsid w:val="00736BD1"/>
    <w:rsid w:val="00736E31"/>
    <w:rsid w:val="00736E9A"/>
    <w:rsid w:val="0074103B"/>
    <w:rsid w:val="0074179A"/>
    <w:rsid w:val="00742740"/>
    <w:rsid w:val="00743C25"/>
    <w:rsid w:val="00744739"/>
    <w:rsid w:val="00744F6C"/>
    <w:rsid w:val="00745311"/>
    <w:rsid w:val="007460E1"/>
    <w:rsid w:val="00746323"/>
    <w:rsid w:val="00746DE3"/>
    <w:rsid w:val="00750851"/>
    <w:rsid w:val="00752F10"/>
    <w:rsid w:val="00752F4F"/>
    <w:rsid w:val="00753DAD"/>
    <w:rsid w:val="0075415F"/>
    <w:rsid w:val="00754A5B"/>
    <w:rsid w:val="0075557B"/>
    <w:rsid w:val="00755AD7"/>
    <w:rsid w:val="007566CE"/>
    <w:rsid w:val="007572B7"/>
    <w:rsid w:val="0075749B"/>
    <w:rsid w:val="0075795A"/>
    <w:rsid w:val="0076129C"/>
    <w:rsid w:val="00762389"/>
    <w:rsid w:val="00763277"/>
    <w:rsid w:val="007639A4"/>
    <w:rsid w:val="007641D6"/>
    <w:rsid w:val="007647D6"/>
    <w:rsid w:val="00765B6F"/>
    <w:rsid w:val="00765BB2"/>
    <w:rsid w:val="00766F57"/>
    <w:rsid w:val="00767AB5"/>
    <w:rsid w:val="00771211"/>
    <w:rsid w:val="00771331"/>
    <w:rsid w:val="00772DA7"/>
    <w:rsid w:val="00773175"/>
    <w:rsid w:val="007737CC"/>
    <w:rsid w:val="00773E18"/>
    <w:rsid w:val="0077566D"/>
    <w:rsid w:val="00780E23"/>
    <w:rsid w:val="00781F4A"/>
    <w:rsid w:val="00782F74"/>
    <w:rsid w:val="0078334F"/>
    <w:rsid w:val="00784923"/>
    <w:rsid w:val="00786DEE"/>
    <w:rsid w:val="0078722C"/>
    <w:rsid w:val="00790D1E"/>
    <w:rsid w:val="00791504"/>
    <w:rsid w:val="00794992"/>
    <w:rsid w:val="00794DA5"/>
    <w:rsid w:val="007950A9"/>
    <w:rsid w:val="007969A1"/>
    <w:rsid w:val="00796A60"/>
    <w:rsid w:val="007979B9"/>
    <w:rsid w:val="007A1871"/>
    <w:rsid w:val="007A2864"/>
    <w:rsid w:val="007A2FBB"/>
    <w:rsid w:val="007A3BAA"/>
    <w:rsid w:val="007A3E7C"/>
    <w:rsid w:val="007A6389"/>
    <w:rsid w:val="007A63E2"/>
    <w:rsid w:val="007A751C"/>
    <w:rsid w:val="007B0946"/>
    <w:rsid w:val="007B20B7"/>
    <w:rsid w:val="007B2F6F"/>
    <w:rsid w:val="007B3820"/>
    <w:rsid w:val="007B4528"/>
    <w:rsid w:val="007B4B32"/>
    <w:rsid w:val="007B56F1"/>
    <w:rsid w:val="007B7C8F"/>
    <w:rsid w:val="007C0E6F"/>
    <w:rsid w:val="007C1255"/>
    <w:rsid w:val="007C15E3"/>
    <w:rsid w:val="007C1CD3"/>
    <w:rsid w:val="007C3396"/>
    <w:rsid w:val="007C3622"/>
    <w:rsid w:val="007C3C73"/>
    <w:rsid w:val="007C3F8A"/>
    <w:rsid w:val="007C4BE3"/>
    <w:rsid w:val="007C6F4D"/>
    <w:rsid w:val="007D042A"/>
    <w:rsid w:val="007D0D27"/>
    <w:rsid w:val="007D1502"/>
    <w:rsid w:val="007D313E"/>
    <w:rsid w:val="007D3CBB"/>
    <w:rsid w:val="007D529A"/>
    <w:rsid w:val="007D6A75"/>
    <w:rsid w:val="007D6FB0"/>
    <w:rsid w:val="007D7367"/>
    <w:rsid w:val="007D749A"/>
    <w:rsid w:val="007E0B79"/>
    <w:rsid w:val="007E2359"/>
    <w:rsid w:val="007E397C"/>
    <w:rsid w:val="007E47B2"/>
    <w:rsid w:val="007E4BAE"/>
    <w:rsid w:val="007E7A90"/>
    <w:rsid w:val="007E7CEC"/>
    <w:rsid w:val="007E7F70"/>
    <w:rsid w:val="007F0181"/>
    <w:rsid w:val="007F1093"/>
    <w:rsid w:val="007F130D"/>
    <w:rsid w:val="007F139A"/>
    <w:rsid w:val="007F2526"/>
    <w:rsid w:val="007F29B9"/>
    <w:rsid w:val="007F2CA4"/>
    <w:rsid w:val="007F34E3"/>
    <w:rsid w:val="007F482B"/>
    <w:rsid w:val="007F518A"/>
    <w:rsid w:val="007F6286"/>
    <w:rsid w:val="00800090"/>
    <w:rsid w:val="00800ED2"/>
    <w:rsid w:val="00802ED1"/>
    <w:rsid w:val="00804333"/>
    <w:rsid w:val="00804432"/>
    <w:rsid w:val="0080463C"/>
    <w:rsid w:val="00805EAD"/>
    <w:rsid w:val="008077F8"/>
    <w:rsid w:val="00807FA9"/>
    <w:rsid w:val="00807FAB"/>
    <w:rsid w:val="008101D9"/>
    <w:rsid w:val="00810649"/>
    <w:rsid w:val="00810F2A"/>
    <w:rsid w:val="00811D44"/>
    <w:rsid w:val="008138DD"/>
    <w:rsid w:val="00813E89"/>
    <w:rsid w:val="008155FE"/>
    <w:rsid w:val="00815DE4"/>
    <w:rsid w:val="00815EC7"/>
    <w:rsid w:val="0081685D"/>
    <w:rsid w:val="008176D5"/>
    <w:rsid w:val="0082124E"/>
    <w:rsid w:val="00821305"/>
    <w:rsid w:val="008236BA"/>
    <w:rsid w:val="0082444A"/>
    <w:rsid w:val="00824D1E"/>
    <w:rsid w:val="00824FEB"/>
    <w:rsid w:val="008250FF"/>
    <w:rsid w:val="008265F8"/>
    <w:rsid w:val="00826847"/>
    <w:rsid w:val="00826B3D"/>
    <w:rsid w:val="00827165"/>
    <w:rsid w:val="00827310"/>
    <w:rsid w:val="008300B4"/>
    <w:rsid w:val="008306FF"/>
    <w:rsid w:val="008313BE"/>
    <w:rsid w:val="008318DF"/>
    <w:rsid w:val="008328E5"/>
    <w:rsid w:val="00833053"/>
    <w:rsid w:val="008351CD"/>
    <w:rsid w:val="008355D5"/>
    <w:rsid w:val="00837BED"/>
    <w:rsid w:val="0084068D"/>
    <w:rsid w:val="00842929"/>
    <w:rsid w:val="008439DD"/>
    <w:rsid w:val="008440F6"/>
    <w:rsid w:val="0084523C"/>
    <w:rsid w:val="008454F1"/>
    <w:rsid w:val="00845878"/>
    <w:rsid w:val="0084648A"/>
    <w:rsid w:val="008464FB"/>
    <w:rsid w:val="00846BB2"/>
    <w:rsid w:val="00847D97"/>
    <w:rsid w:val="008508A8"/>
    <w:rsid w:val="008519F0"/>
    <w:rsid w:val="00852355"/>
    <w:rsid w:val="00854BF8"/>
    <w:rsid w:val="00854DD8"/>
    <w:rsid w:val="00855378"/>
    <w:rsid w:val="00856FC2"/>
    <w:rsid w:val="00860A1F"/>
    <w:rsid w:val="008618F6"/>
    <w:rsid w:val="00862487"/>
    <w:rsid w:val="00863ACD"/>
    <w:rsid w:val="00865DAF"/>
    <w:rsid w:val="008661B8"/>
    <w:rsid w:val="008668CD"/>
    <w:rsid w:val="00870F9C"/>
    <w:rsid w:val="008726A3"/>
    <w:rsid w:val="00872AA8"/>
    <w:rsid w:val="008747C2"/>
    <w:rsid w:val="00874EB5"/>
    <w:rsid w:val="008751CB"/>
    <w:rsid w:val="00875A20"/>
    <w:rsid w:val="0087684A"/>
    <w:rsid w:val="00880B70"/>
    <w:rsid w:val="00880F49"/>
    <w:rsid w:val="008825CD"/>
    <w:rsid w:val="00882646"/>
    <w:rsid w:val="00882888"/>
    <w:rsid w:val="00882FD5"/>
    <w:rsid w:val="0088504B"/>
    <w:rsid w:val="008858B2"/>
    <w:rsid w:val="008859BC"/>
    <w:rsid w:val="0088699C"/>
    <w:rsid w:val="008874BD"/>
    <w:rsid w:val="00890450"/>
    <w:rsid w:val="008918A6"/>
    <w:rsid w:val="00895796"/>
    <w:rsid w:val="00897718"/>
    <w:rsid w:val="008A1D1B"/>
    <w:rsid w:val="008A1F18"/>
    <w:rsid w:val="008A320C"/>
    <w:rsid w:val="008A3286"/>
    <w:rsid w:val="008A347F"/>
    <w:rsid w:val="008A412F"/>
    <w:rsid w:val="008A41F9"/>
    <w:rsid w:val="008A53FF"/>
    <w:rsid w:val="008A554F"/>
    <w:rsid w:val="008A669E"/>
    <w:rsid w:val="008A7424"/>
    <w:rsid w:val="008A75D1"/>
    <w:rsid w:val="008A7696"/>
    <w:rsid w:val="008B128A"/>
    <w:rsid w:val="008B1E6F"/>
    <w:rsid w:val="008B2136"/>
    <w:rsid w:val="008B28F4"/>
    <w:rsid w:val="008B30D9"/>
    <w:rsid w:val="008B38C2"/>
    <w:rsid w:val="008B3D94"/>
    <w:rsid w:val="008B62B5"/>
    <w:rsid w:val="008B7205"/>
    <w:rsid w:val="008B753C"/>
    <w:rsid w:val="008B77FD"/>
    <w:rsid w:val="008B7E30"/>
    <w:rsid w:val="008C19C3"/>
    <w:rsid w:val="008C1DCC"/>
    <w:rsid w:val="008C1E84"/>
    <w:rsid w:val="008C1F6B"/>
    <w:rsid w:val="008C32FF"/>
    <w:rsid w:val="008C3A29"/>
    <w:rsid w:val="008C3F20"/>
    <w:rsid w:val="008C472B"/>
    <w:rsid w:val="008C4DA2"/>
    <w:rsid w:val="008C6085"/>
    <w:rsid w:val="008C6AEC"/>
    <w:rsid w:val="008C7D3B"/>
    <w:rsid w:val="008D0EAB"/>
    <w:rsid w:val="008D1D94"/>
    <w:rsid w:val="008D2516"/>
    <w:rsid w:val="008D4312"/>
    <w:rsid w:val="008D580C"/>
    <w:rsid w:val="008D5E3D"/>
    <w:rsid w:val="008D5F71"/>
    <w:rsid w:val="008D655F"/>
    <w:rsid w:val="008D6F03"/>
    <w:rsid w:val="008D71F3"/>
    <w:rsid w:val="008E29AD"/>
    <w:rsid w:val="008E310C"/>
    <w:rsid w:val="008E3704"/>
    <w:rsid w:val="008E3C32"/>
    <w:rsid w:val="008E468D"/>
    <w:rsid w:val="008E47E5"/>
    <w:rsid w:val="008E50C2"/>
    <w:rsid w:val="008E55EE"/>
    <w:rsid w:val="008E66AC"/>
    <w:rsid w:val="008E7687"/>
    <w:rsid w:val="008F0CD3"/>
    <w:rsid w:val="008F19D3"/>
    <w:rsid w:val="008F1B22"/>
    <w:rsid w:val="008F52D8"/>
    <w:rsid w:val="008F5E1E"/>
    <w:rsid w:val="00904F03"/>
    <w:rsid w:val="00907000"/>
    <w:rsid w:val="009073AA"/>
    <w:rsid w:val="00907F0D"/>
    <w:rsid w:val="0091019C"/>
    <w:rsid w:val="00910597"/>
    <w:rsid w:val="00910E7D"/>
    <w:rsid w:val="00910EEE"/>
    <w:rsid w:val="00911797"/>
    <w:rsid w:val="00913272"/>
    <w:rsid w:val="00913A36"/>
    <w:rsid w:val="009168CD"/>
    <w:rsid w:val="00917850"/>
    <w:rsid w:val="00920BF7"/>
    <w:rsid w:val="00921546"/>
    <w:rsid w:val="00922E62"/>
    <w:rsid w:val="009233A4"/>
    <w:rsid w:val="009234F8"/>
    <w:rsid w:val="009249B1"/>
    <w:rsid w:val="00924C06"/>
    <w:rsid w:val="009276DD"/>
    <w:rsid w:val="00931656"/>
    <w:rsid w:val="0093175B"/>
    <w:rsid w:val="009318AB"/>
    <w:rsid w:val="00932107"/>
    <w:rsid w:val="00932632"/>
    <w:rsid w:val="009329DF"/>
    <w:rsid w:val="00933092"/>
    <w:rsid w:val="0093377E"/>
    <w:rsid w:val="0093382E"/>
    <w:rsid w:val="00934B06"/>
    <w:rsid w:val="00935FBC"/>
    <w:rsid w:val="00935FFA"/>
    <w:rsid w:val="009368BC"/>
    <w:rsid w:val="00936A38"/>
    <w:rsid w:val="00936F37"/>
    <w:rsid w:val="00937B34"/>
    <w:rsid w:val="009406AE"/>
    <w:rsid w:val="00941431"/>
    <w:rsid w:val="009418A7"/>
    <w:rsid w:val="00941F47"/>
    <w:rsid w:val="009427D3"/>
    <w:rsid w:val="0094296F"/>
    <w:rsid w:val="00942D44"/>
    <w:rsid w:val="009432B4"/>
    <w:rsid w:val="00945565"/>
    <w:rsid w:val="00946539"/>
    <w:rsid w:val="0094673A"/>
    <w:rsid w:val="009512A3"/>
    <w:rsid w:val="00951A08"/>
    <w:rsid w:val="009521DA"/>
    <w:rsid w:val="0095235C"/>
    <w:rsid w:val="009533F2"/>
    <w:rsid w:val="00956056"/>
    <w:rsid w:val="00956CA8"/>
    <w:rsid w:val="00957AE3"/>
    <w:rsid w:val="00960AA2"/>
    <w:rsid w:val="00961473"/>
    <w:rsid w:val="00963CDE"/>
    <w:rsid w:val="009652F1"/>
    <w:rsid w:val="0096551D"/>
    <w:rsid w:val="009713FF"/>
    <w:rsid w:val="00971B0A"/>
    <w:rsid w:val="00971D02"/>
    <w:rsid w:val="009728EC"/>
    <w:rsid w:val="00975202"/>
    <w:rsid w:val="00980DD2"/>
    <w:rsid w:val="00981616"/>
    <w:rsid w:val="00982727"/>
    <w:rsid w:val="00983459"/>
    <w:rsid w:val="009834FE"/>
    <w:rsid w:val="009852BB"/>
    <w:rsid w:val="00986E68"/>
    <w:rsid w:val="0098724C"/>
    <w:rsid w:val="009911CE"/>
    <w:rsid w:val="00992795"/>
    <w:rsid w:val="009938E0"/>
    <w:rsid w:val="00993B77"/>
    <w:rsid w:val="009961CF"/>
    <w:rsid w:val="00996264"/>
    <w:rsid w:val="00996AB8"/>
    <w:rsid w:val="0099738D"/>
    <w:rsid w:val="009A0C5C"/>
    <w:rsid w:val="009A0E07"/>
    <w:rsid w:val="009A0F51"/>
    <w:rsid w:val="009A2EF9"/>
    <w:rsid w:val="009A3FF3"/>
    <w:rsid w:val="009B033E"/>
    <w:rsid w:val="009B188E"/>
    <w:rsid w:val="009B1F00"/>
    <w:rsid w:val="009B20AD"/>
    <w:rsid w:val="009B22BD"/>
    <w:rsid w:val="009B26A4"/>
    <w:rsid w:val="009B2B02"/>
    <w:rsid w:val="009B3E8E"/>
    <w:rsid w:val="009B4FD4"/>
    <w:rsid w:val="009B4FF9"/>
    <w:rsid w:val="009B662F"/>
    <w:rsid w:val="009B6740"/>
    <w:rsid w:val="009B70E7"/>
    <w:rsid w:val="009B7CB9"/>
    <w:rsid w:val="009C0093"/>
    <w:rsid w:val="009C054C"/>
    <w:rsid w:val="009C0FF1"/>
    <w:rsid w:val="009C10ED"/>
    <w:rsid w:val="009C2BE9"/>
    <w:rsid w:val="009C3043"/>
    <w:rsid w:val="009C4F88"/>
    <w:rsid w:val="009C62A3"/>
    <w:rsid w:val="009D1969"/>
    <w:rsid w:val="009D1CF6"/>
    <w:rsid w:val="009D1FB0"/>
    <w:rsid w:val="009D2F11"/>
    <w:rsid w:val="009D48BA"/>
    <w:rsid w:val="009D7315"/>
    <w:rsid w:val="009D7BB5"/>
    <w:rsid w:val="009E071D"/>
    <w:rsid w:val="009E190F"/>
    <w:rsid w:val="009E5E20"/>
    <w:rsid w:val="009E662B"/>
    <w:rsid w:val="009E6E77"/>
    <w:rsid w:val="009F15A7"/>
    <w:rsid w:val="009F2F21"/>
    <w:rsid w:val="009F3973"/>
    <w:rsid w:val="009F411F"/>
    <w:rsid w:val="009F4D15"/>
    <w:rsid w:val="009F6B19"/>
    <w:rsid w:val="00A01B0C"/>
    <w:rsid w:val="00A02092"/>
    <w:rsid w:val="00A02447"/>
    <w:rsid w:val="00A033EE"/>
    <w:rsid w:val="00A03EBA"/>
    <w:rsid w:val="00A03F73"/>
    <w:rsid w:val="00A04BD9"/>
    <w:rsid w:val="00A062BB"/>
    <w:rsid w:val="00A068EE"/>
    <w:rsid w:val="00A10127"/>
    <w:rsid w:val="00A10E02"/>
    <w:rsid w:val="00A1226C"/>
    <w:rsid w:val="00A138D2"/>
    <w:rsid w:val="00A166F7"/>
    <w:rsid w:val="00A17103"/>
    <w:rsid w:val="00A1720B"/>
    <w:rsid w:val="00A211C3"/>
    <w:rsid w:val="00A23EA4"/>
    <w:rsid w:val="00A24FFE"/>
    <w:rsid w:val="00A257CD"/>
    <w:rsid w:val="00A263DA"/>
    <w:rsid w:val="00A26C72"/>
    <w:rsid w:val="00A32D7D"/>
    <w:rsid w:val="00A33013"/>
    <w:rsid w:val="00A35069"/>
    <w:rsid w:val="00A354D8"/>
    <w:rsid w:val="00A3607F"/>
    <w:rsid w:val="00A40489"/>
    <w:rsid w:val="00A409D2"/>
    <w:rsid w:val="00A42C7E"/>
    <w:rsid w:val="00A42EC3"/>
    <w:rsid w:val="00A42FA4"/>
    <w:rsid w:val="00A438A4"/>
    <w:rsid w:val="00A43C8E"/>
    <w:rsid w:val="00A44DC2"/>
    <w:rsid w:val="00A45444"/>
    <w:rsid w:val="00A460F6"/>
    <w:rsid w:val="00A46717"/>
    <w:rsid w:val="00A468C8"/>
    <w:rsid w:val="00A47A38"/>
    <w:rsid w:val="00A47A78"/>
    <w:rsid w:val="00A5048F"/>
    <w:rsid w:val="00A53055"/>
    <w:rsid w:val="00A54209"/>
    <w:rsid w:val="00A548B7"/>
    <w:rsid w:val="00A57327"/>
    <w:rsid w:val="00A60F8E"/>
    <w:rsid w:val="00A6170B"/>
    <w:rsid w:val="00A61FAB"/>
    <w:rsid w:val="00A624D3"/>
    <w:rsid w:val="00A62B69"/>
    <w:rsid w:val="00A631A0"/>
    <w:rsid w:val="00A632CB"/>
    <w:rsid w:val="00A63A66"/>
    <w:rsid w:val="00A66287"/>
    <w:rsid w:val="00A66F6A"/>
    <w:rsid w:val="00A72432"/>
    <w:rsid w:val="00A735B3"/>
    <w:rsid w:val="00A74518"/>
    <w:rsid w:val="00A75345"/>
    <w:rsid w:val="00A7700D"/>
    <w:rsid w:val="00A83615"/>
    <w:rsid w:val="00A83975"/>
    <w:rsid w:val="00A84123"/>
    <w:rsid w:val="00A84DB1"/>
    <w:rsid w:val="00A85019"/>
    <w:rsid w:val="00A8545E"/>
    <w:rsid w:val="00A8620D"/>
    <w:rsid w:val="00A86411"/>
    <w:rsid w:val="00A86F09"/>
    <w:rsid w:val="00A8737A"/>
    <w:rsid w:val="00A87BFA"/>
    <w:rsid w:val="00A903FB"/>
    <w:rsid w:val="00A90BF5"/>
    <w:rsid w:val="00A9156C"/>
    <w:rsid w:val="00A916B0"/>
    <w:rsid w:val="00A92D22"/>
    <w:rsid w:val="00A95242"/>
    <w:rsid w:val="00A9579B"/>
    <w:rsid w:val="00A963CF"/>
    <w:rsid w:val="00AA0807"/>
    <w:rsid w:val="00AA0C1F"/>
    <w:rsid w:val="00AA168F"/>
    <w:rsid w:val="00AA2248"/>
    <w:rsid w:val="00AA3C52"/>
    <w:rsid w:val="00AA5CF3"/>
    <w:rsid w:val="00AA66D0"/>
    <w:rsid w:val="00AA7079"/>
    <w:rsid w:val="00AA726A"/>
    <w:rsid w:val="00AA7D2B"/>
    <w:rsid w:val="00AB0158"/>
    <w:rsid w:val="00AB0859"/>
    <w:rsid w:val="00AB0ADD"/>
    <w:rsid w:val="00AB10A6"/>
    <w:rsid w:val="00AB27F8"/>
    <w:rsid w:val="00AB326B"/>
    <w:rsid w:val="00AB58AD"/>
    <w:rsid w:val="00AB7985"/>
    <w:rsid w:val="00AB7BD3"/>
    <w:rsid w:val="00AC003A"/>
    <w:rsid w:val="00AC0417"/>
    <w:rsid w:val="00AC0B61"/>
    <w:rsid w:val="00AC1930"/>
    <w:rsid w:val="00AC4DD4"/>
    <w:rsid w:val="00AC5B37"/>
    <w:rsid w:val="00AC65FD"/>
    <w:rsid w:val="00AC6F0E"/>
    <w:rsid w:val="00AC75E2"/>
    <w:rsid w:val="00AC7B4A"/>
    <w:rsid w:val="00AD083D"/>
    <w:rsid w:val="00AD12F1"/>
    <w:rsid w:val="00AD172C"/>
    <w:rsid w:val="00AD1CB8"/>
    <w:rsid w:val="00AD2BC2"/>
    <w:rsid w:val="00AD2CC8"/>
    <w:rsid w:val="00AD61EE"/>
    <w:rsid w:val="00AD660B"/>
    <w:rsid w:val="00AE0F5A"/>
    <w:rsid w:val="00AE0F9F"/>
    <w:rsid w:val="00AE27CD"/>
    <w:rsid w:val="00AE477D"/>
    <w:rsid w:val="00AE54D3"/>
    <w:rsid w:val="00AE7AB2"/>
    <w:rsid w:val="00AE7C25"/>
    <w:rsid w:val="00AF0613"/>
    <w:rsid w:val="00AF1D27"/>
    <w:rsid w:val="00AF228C"/>
    <w:rsid w:val="00AF273F"/>
    <w:rsid w:val="00AF2CC9"/>
    <w:rsid w:val="00AF394D"/>
    <w:rsid w:val="00AF429F"/>
    <w:rsid w:val="00AF45A0"/>
    <w:rsid w:val="00AF47CE"/>
    <w:rsid w:val="00AF5C7A"/>
    <w:rsid w:val="00AF778B"/>
    <w:rsid w:val="00B00E71"/>
    <w:rsid w:val="00B01F72"/>
    <w:rsid w:val="00B0252B"/>
    <w:rsid w:val="00B034BD"/>
    <w:rsid w:val="00B05448"/>
    <w:rsid w:val="00B10075"/>
    <w:rsid w:val="00B10B9D"/>
    <w:rsid w:val="00B10E14"/>
    <w:rsid w:val="00B11536"/>
    <w:rsid w:val="00B11D9A"/>
    <w:rsid w:val="00B12C54"/>
    <w:rsid w:val="00B14168"/>
    <w:rsid w:val="00B14654"/>
    <w:rsid w:val="00B14E49"/>
    <w:rsid w:val="00B1637C"/>
    <w:rsid w:val="00B16C81"/>
    <w:rsid w:val="00B172F1"/>
    <w:rsid w:val="00B206CF"/>
    <w:rsid w:val="00B225B1"/>
    <w:rsid w:val="00B23AE6"/>
    <w:rsid w:val="00B256EB"/>
    <w:rsid w:val="00B265D9"/>
    <w:rsid w:val="00B269E8"/>
    <w:rsid w:val="00B27A66"/>
    <w:rsid w:val="00B30C57"/>
    <w:rsid w:val="00B31B73"/>
    <w:rsid w:val="00B31EB4"/>
    <w:rsid w:val="00B32EED"/>
    <w:rsid w:val="00B34120"/>
    <w:rsid w:val="00B34160"/>
    <w:rsid w:val="00B35EC3"/>
    <w:rsid w:val="00B37D11"/>
    <w:rsid w:val="00B40635"/>
    <w:rsid w:val="00B40E7E"/>
    <w:rsid w:val="00B40F54"/>
    <w:rsid w:val="00B4118C"/>
    <w:rsid w:val="00B45835"/>
    <w:rsid w:val="00B461BA"/>
    <w:rsid w:val="00B469C6"/>
    <w:rsid w:val="00B47880"/>
    <w:rsid w:val="00B506D8"/>
    <w:rsid w:val="00B50C0E"/>
    <w:rsid w:val="00B510FE"/>
    <w:rsid w:val="00B52323"/>
    <w:rsid w:val="00B537E1"/>
    <w:rsid w:val="00B54948"/>
    <w:rsid w:val="00B55B91"/>
    <w:rsid w:val="00B560D9"/>
    <w:rsid w:val="00B564DF"/>
    <w:rsid w:val="00B575FE"/>
    <w:rsid w:val="00B62CD6"/>
    <w:rsid w:val="00B644CB"/>
    <w:rsid w:val="00B65D26"/>
    <w:rsid w:val="00B67BFF"/>
    <w:rsid w:val="00B67E86"/>
    <w:rsid w:val="00B7010B"/>
    <w:rsid w:val="00B726E4"/>
    <w:rsid w:val="00B735CF"/>
    <w:rsid w:val="00B73D0F"/>
    <w:rsid w:val="00B74070"/>
    <w:rsid w:val="00B741D5"/>
    <w:rsid w:val="00B7499C"/>
    <w:rsid w:val="00B756A9"/>
    <w:rsid w:val="00B75A09"/>
    <w:rsid w:val="00B75F4A"/>
    <w:rsid w:val="00B80FD6"/>
    <w:rsid w:val="00B82438"/>
    <w:rsid w:val="00B82AB4"/>
    <w:rsid w:val="00B836C6"/>
    <w:rsid w:val="00B84726"/>
    <w:rsid w:val="00B86D87"/>
    <w:rsid w:val="00B87BF2"/>
    <w:rsid w:val="00B90481"/>
    <w:rsid w:val="00B91E66"/>
    <w:rsid w:val="00B92120"/>
    <w:rsid w:val="00B9218F"/>
    <w:rsid w:val="00B922AF"/>
    <w:rsid w:val="00B93EE2"/>
    <w:rsid w:val="00B9653F"/>
    <w:rsid w:val="00B96E91"/>
    <w:rsid w:val="00B97248"/>
    <w:rsid w:val="00BA02FE"/>
    <w:rsid w:val="00BA1075"/>
    <w:rsid w:val="00BA2847"/>
    <w:rsid w:val="00BA48F2"/>
    <w:rsid w:val="00BA4C40"/>
    <w:rsid w:val="00BA5851"/>
    <w:rsid w:val="00BA5AC0"/>
    <w:rsid w:val="00BA5BE3"/>
    <w:rsid w:val="00BA5E84"/>
    <w:rsid w:val="00BA5F00"/>
    <w:rsid w:val="00BA7A06"/>
    <w:rsid w:val="00BB0AE3"/>
    <w:rsid w:val="00BB12AE"/>
    <w:rsid w:val="00BB15E5"/>
    <w:rsid w:val="00BB1854"/>
    <w:rsid w:val="00BB1CE0"/>
    <w:rsid w:val="00BB1F4A"/>
    <w:rsid w:val="00BB335B"/>
    <w:rsid w:val="00BB3534"/>
    <w:rsid w:val="00BB354A"/>
    <w:rsid w:val="00BB3791"/>
    <w:rsid w:val="00BB41DA"/>
    <w:rsid w:val="00BB4DDE"/>
    <w:rsid w:val="00BB55CE"/>
    <w:rsid w:val="00BB5EC9"/>
    <w:rsid w:val="00BC005E"/>
    <w:rsid w:val="00BC2615"/>
    <w:rsid w:val="00BC3D4F"/>
    <w:rsid w:val="00BC3E04"/>
    <w:rsid w:val="00BC7140"/>
    <w:rsid w:val="00BD086A"/>
    <w:rsid w:val="00BD0B3E"/>
    <w:rsid w:val="00BD0D3C"/>
    <w:rsid w:val="00BD287A"/>
    <w:rsid w:val="00BD2967"/>
    <w:rsid w:val="00BD2D6B"/>
    <w:rsid w:val="00BD2E9D"/>
    <w:rsid w:val="00BD3798"/>
    <w:rsid w:val="00BD5BBD"/>
    <w:rsid w:val="00BD65C4"/>
    <w:rsid w:val="00BD780E"/>
    <w:rsid w:val="00BE0148"/>
    <w:rsid w:val="00BE0BE6"/>
    <w:rsid w:val="00BE0F36"/>
    <w:rsid w:val="00BE1A45"/>
    <w:rsid w:val="00BE1B66"/>
    <w:rsid w:val="00BE2BE3"/>
    <w:rsid w:val="00BE5760"/>
    <w:rsid w:val="00BE5B87"/>
    <w:rsid w:val="00BE711A"/>
    <w:rsid w:val="00BE7B67"/>
    <w:rsid w:val="00BF05C1"/>
    <w:rsid w:val="00BF0C00"/>
    <w:rsid w:val="00BF0EA5"/>
    <w:rsid w:val="00BF22A7"/>
    <w:rsid w:val="00BF2421"/>
    <w:rsid w:val="00BF2663"/>
    <w:rsid w:val="00BF53AB"/>
    <w:rsid w:val="00C00B9C"/>
    <w:rsid w:val="00C015EF"/>
    <w:rsid w:val="00C026E2"/>
    <w:rsid w:val="00C02D8A"/>
    <w:rsid w:val="00C0335B"/>
    <w:rsid w:val="00C04117"/>
    <w:rsid w:val="00C04A26"/>
    <w:rsid w:val="00C070C3"/>
    <w:rsid w:val="00C07581"/>
    <w:rsid w:val="00C07EDF"/>
    <w:rsid w:val="00C11774"/>
    <w:rsid w:val="00C1252B"/>
    <w:rsid w:val="00C132B9"/>
    <w:rsid w:val="00C15DA8"/>
    <w:rsid w:val="00C16388"/>
    <w:rsid w:val="00C16B6E"/>
    <w:rsid w:val="00C213A7"/>
    <w:rsid w:val="00C215DC"/>
    <w:rsid w:val="00C22582"/>
    <w:rsid w:val="00C225AE"/>
    <w:rsid w:val="00C2340E"/>
    <w:rsid w:val="00C23AD4"/>
    <w:rsid w:val="00C254A1"/>
    <w:rsid w:val="00C26307"/>
    <w:rsid w:val="00C2640B"/>
    <w:rsid w:val="00C26444"/>
    <w:rsid w:val="00C30D24"/>
    <w:rsid w:val="00C32153"/>
    <w:rsid w:val="00C32B49"/>
    <w:rsid w:val="00C32E48"/>
    <w:rsid w:val="00C3354D"/>
    <w:rsid w:val="00C33FD4"/>
    <w:rsid w:val="00C36FD9"/>
    <w:rsid w:val="00C406EE"/>
    <w:rsid w:val="00C4083C"/>
    <w:rsid w:val="00C43D21"/>
    <w:rsid w:val="00C44078"/>
    <w:rsid w:val="00C450DE"/>
    <w:rsid w:val="00C460A3"/>
    <w:rsid w:val="00C50274"/>
    <w:rsid w:val="00C507BF"/>
    <w:rsid w:val="00C52B77"/>
    <w:rsid w:val="00C53C6A"/>
    <w:rsid w:val="00C53D38"/>
    <w:rsid w:val="00C54761"/>
    <w:rsid w:val="00C547F4"/>
    <w:rsid w:val="00C55880"/>
    <w:rsid w:val="00C55EC7"/>
    <w:rsid w:val="00C56092"/>
    <w:rsid w:val="00C56E04"/>
    <w:rsid w:val="00C61407"/>
    <w:rsid w:val="00C614A6"/>
    <w:rsid w:val="00C621AD"/>
    <w:rsid w:val="00C62303"/>
    <w:rsid w:val="00C62761"/>
    <w:rsid w:val="00C628F9"/>
    <w:rsid w:val="00C62F8F"/>
    <w:rsid w:val="00C64481"/>
    <w:rsid w:val="00C64C06"/>
    <w:rsid w:val="00C64DA3"/>
    <w:rsid w:val="00C659AC"/>
    <w:rsid w:val="00C659DC"/>
    <w:rsid w:val="00C674F2"/>
    <w:rsid w:val="00C7019D"/>
    <w:rsid w:val="00C70F8A"/>
    <w:rsid w:val="00C716DA"/>
    <w:rsid w:val="00C72494"/>
    <w:rsid w:val="00C727F2"/>
    <w:rsid w:val="00C73A7D"/>
    <w:rsid w:val="00C74187"/>
    <w:rsid w:val="00C74790"/>
    <w:rsid w:val="00C74F9B"/>
    <w:rsid w:val="00C75ED9"/>
    <w:rsid w:val="00C76254"/>
    <w:rsid w:val="00C85257"/>
    <w:rsid w:val="00C864E3"/>
    <w:rsid w:val="00C86667"/>
    <w:rsid w:val="00C872EB"/>
    <w:rsid w:val="00C90474"/>
    <w:rsid w:val="00C90DC5"/>
    <w:rsid w:val="00C91F15"/>
    <w:rsid w:val="00C923D6"/>
    <w:rsid w:val="00C96C23"/>
    <w:rsid w:val="00CA0DCA"/>
    <w:rsid w:val="00CA201C"/>
    <w:rsid w:val="00CA2675"/>
    <w:rsid w:val="00CA3305"/>
    <w:rsid w:val="00CA39F7"/>
    <w:rsid w:val="00CA57C1"/>
    <w:rsid w:val="00CA5852"/>
    <w:rsid w:val="00CA64D6"/>
    <w:rsid w:val="00CA79F9"/>
    <w:rsid w:val="00CA7CE7"/>
    <w:rsid w:val="00CB1033"/>
    <w:rsid w:val="00CB1417"/>
    <w:rsid w:val="00CB1653"/>
    <w:rsid w:val="00CB2D09"/>
    <w:rsid w:val="00CB2F44"/>
    <w:rsid w:val="00CB642A"/>
    <w:rsid w:val="00CB6879"/>
    <w:rsid w:val="00CB762B"/>
    <w:rsid w:val="00CC02A8"/>
    <w:rsid w:val="00CC062A"/>
    <w:rsid w:val="00CC3D96"/>
    <w:rsid w:val="00CC5277"/>
    <w:rsid w:val="00CC6222"/>
    <w:rsid w:val="00CD1115"/>
    <w:rsid w:val="00CD27C9"/>
    <w:rsid w:val="00CD4C22"/>
    <w:rsid w:val="00CD5508"/>
    <w:rsid w:val="00CD6293"/>
    <w:rsid w:val="00CD65C0"/>
    <w:rsid w:val="00CE0D74"/>
    <w:rsid w:val="00CE15A2"/>
    <w:rsid w:val="00CE25EF"/>
    <w:rsid w:val="00CE2CE0"/>
    <w:rsid w:val="00CE354A"/>
    <w:rsid w:val="00CE584C"/>
    <w:rsid w:val="00CE6BCF"/>
    <w:rsid w:val="00CF02AD"/>
    <w:rsid w:val="00CF2ED4"/>
    <w:rsid w:val="00CF54E7"/>
    <w:rsid w:val="00CF75C3"/>
    <w:rsid w:val="00CF790C"/>
    <w:rsid w:val="00CF7DBD"/>
    <w:rsid w:val="00D0066B"/>
    <w:rsid w:val="00D0089D"/>
    <w:rsid w:val="00D00F77"/>
    <w:rsid w:val="00D01D4C"/>
    <w:rsid w:val="00D028E5"/>
    <w:rsid w:val="00D02A4C"/>
    <w:rsid w:val="00D02FE0"/>
    <w:rsid w:val="00D03043"/>
    <w:rsid w:val="00D03B78"/>
    <w:rsid w:val="00D06007"/>
    <w:rsid w:val="00D063E6"/>
    <w:rsid w:val="00D06505"/>
    <w:rsid w:val="00D13D0B"/>
    <w:rsid w:val="00D1421A"/>
    <w:rsid w:val="00D16AC8"/>
    <w:rsid w:val="00D16DAD"/>
    <w:rsid w:val="00D21B00"/>
    <w:rsid w:val="00D22B81"/>
    <w:rsid w:val="00D2302A"/>
    <w:rsid w:val="00D23F55"/>
    <w:rsid w:val="00D24902"/>
    <w:rsid w:val="00D25118"/>
    <w:rsid w:val="00D26B7A"/>
    <w:rsid w:val="00D322B9"/>
    <w:rsid w:val="00D330DB"/>
    <w:rsid w:val="00D33480"/>
    <w:rsid w:val="00D335A9"/>
    <w:rsid w:val="00D35499"/>
    <w:rsid w:val="00D36645"/>
    <w:rsid w:val="00D370B8"/>
    <w:rsid w:val="00D37665"/>
    <w:rsid w:val="00D37C5A"/>
    <w:rsid w:val="00D40AEE"/>
    <w:rsid w:val="00D43C42"/>
    <w:rsid w:val="00D4748B"/>
    <w:rsid w:val="00D516C1"/>
    <w:rsid w:val="00D51CAC"/>
    <w:rsid w:val="00D52009"/>
    <w:rsid w:val="00D53C6F"/>
    <w:rsid w:val="00D55034"/>
    <w:rsid w:val="00D55499"/>
    <w:rsid w:val="00D579D7"/>
    <w:rsid w:val="00D57BD4"/>
    <w:rsid w:val="00D609BF"/>
    <w:rsid w:val="00D60D2E"/>
    <w:rsid w:val="00D60E6D"/>
    <w:rsid w:val="00D6277C"/>
    <w:rsid w:val="00D62C0B"/>
    <w:rsid w:val="00D62FDA"/>
    <w:rsid w:val="00D63408"/>
    <w:rsid w:val="00D63FEF"/>
    <w:rsid w:val="00D65910"/>
    <w:rsid w:val="00D65AC3"/>
    <w:rsid w:val="00D666AD"/>
    <w:rsid w:val="00D66D42"/>
    <w:rsid w:val="00D7088E"/>
    <w:rsid w:val="00D71690"/>
    <w:rsid w:val="00D719DC"/>
    <w:rsid w:val="00D73FAB"/>
    <w:rsid w:val="00D7464D"/>
    <w:rsid w:val="00D75066"/>
    <w:rsid w:val="00D75400"/>
    <w:rsid w:val="00D77C72"/>
    <w:rsid w:val="00D77C96"/>
    <w:rsid w:val="00D77FB2"/>
    <w:rsid w:val="00D809A6"/>
    <w:rsid w:val="00D80C6F"/>
    <w:rsid w:val="00D82F49"/>
    <w:rsid w:val="00D84ADC"/>
    <w:rsid w:val="00D85BE0"/>
    <w:rsid w:val="00D86776"/>
    <w:rsid w:val="00D8763B"/>
    <w:rsid w:val="00D87907"/>
    <w:rsid w:val="00D879AF"/>
    <w:rsid w:val="00D905E0"/>
    <w:rsid w:val="00D90709"/>
    <w:rsid w:val="00D94770"/>
    <w:rsid w:val="00D951DD"/>
    <w:rsid w:val="00D95730"/>
    <w:rsid w:val="00D95A4D"/>
    <w:rsid w:val="00D967DA"/>
    <w:rsid w:val="00D97E75"/>
    <w:rsid w:val="00DA1CEE"/>
    <w:rsid w:val="00DA3D63"/>
    <w:rsid w:val="00DA6224"/>
    <w:rsid w:val="00DA74EC"/>
    <w:rsid w:val="00DA75A5"/>
    <w:rsid w:val="00DA7EA7"/>
    <w:rsid w:val="00DA7F1D"/>
    <w:rsid w:val="00DB0823"/>
    <w:rsid w:val="00DB0FAA"/>
    <w:rsid w:val="00DB1631"/>
    <w:rsid w:val="00DB2999"/>
    <w:rsid w:val="00DB2B2F"/>
    <w:rsid w:val="00DB308A"/>
    <w:rsid w:val="00DB3CCD"/>
    <w:rsid w:val="00DB44F9"/>
    <w:rsid w:val="00DB5770"/>
    <w:rsid w:val="00DB599B"/>
    <w:rsid w:val="00DC1614"/>
    <w:rsid w:val="00DC189E"/>
    <w:rsid w:val="00DC2632"/>
    <w:rsid w:val="00DC3BAA"/>
    <w:rsid w:val="00DC4A0B"/>
    <w:rsid w:val="00DC7F4F"/>
    <w:rsid w:val="00DD0C14"/>
    <w:rsid w:val="00DD312F"/>
    <w:rsid w:val="00DE023D"/>
    <w:rsid w:val="00DE1590"/>
    <w:rsid w:val="00DE182C"/>
    <w:rsid w:val="00DE2012"/>
    <w:rsid w:val="00DE4D16"/>
    <w:rsid w:val="00DE7B68"/>
    <w:rsid w:val="00DE7BDA"/>
    <w:rsid w:val="00DF01FD"/>
    <w:rsid w:val="00DF072A"/>
    <w:rsid w:val="00DF12B4"/>
    <w:rsid w:val="00DF1366"/>
    <w:rsid w:val="00DF1D8B"/>
    <w:rsid w:val="00DF1DBB"/>
    <w:rsid w:val="00DF1E74"/>
    <w:rsid w:val="00DF330F"/>
    <w:rsid w:val="00DF3847"/>
    <w:rsid w:val="00DF3AA5"/>
    <w:rsid w:val="00DF4FBF"/>
    <w:rsid w:val="00DF500D"/>
    <w:rsid w:val="00DF64DA"/>
    <w:rsid w:val="00DF745B"/>
    <w:rsid w:val="00E01265"/>
    <w:rsid w:val="00E01FA2"/>
    <w:rsid w:val="00E02809"/>
    <w:rsid w:val="00E036CD"/>
    <w:rsid w:val="00E04603"/>
    <w:rsid w:val="00E04F64"/>
    <w:rsid w:val="00E05409"/>
    <w:rsid w:val="00E05539"/>
    <w:rsid w:val="00E057C3"/>
    <w:rsid w:val="00E066E3"/>
    <w:rsid w:val="00E067FA"/>
    <w:rsid w:val="00E06CE4"/>
    <w:rsid w:val="00E0743B"/>
    <w:rsid w:val="00E078CA"/>
    <w:rsid w:val="00E07EF2"/>
    <w:rsid w:val="00E10E80"/>
    <w:rsid w:val="00E1315A"/>
    <w:rsid w:val="00E14E20"/>
    <w:rsid w:val="00E14FD8"/>
    <w:rsid w:val="00E154D2"/>
    <w:rsid w:val="00E16088"/>
    <w:rsid w:val="00E20108"/>
    <w:rsid w:val="00E20665"/>
    <w:rsid w:val="00E20E08"/>
    <w:rsid w:val="00E20ED8"/>
    <w:rsid w:val="00E21402"/>
    <w:rsid w:val="00E21910"/>
    <w:rsid w:val="00E21F6E"/>
    <w:rsid w:val="00E2385C"/>
    <w:rsid w:val="00E245A1"/>
    <w:rsid w:val="00E24AD3"/>
    <w:rsid w:val="00E24BF5"/>
    <w:rsid w:val="00E2547B"/>
    <w:rsid w:val="00E300F3"/>
    <w:rsid w:val="00E30D03"/>
    <w:rsid w:val="00E316B0"/>
    <w:rsid w:val="00E31B25"/>
    <w:rsid w:val="00E32D35"/>
    <w:rsid w:val="00E334E6"/>
    <w:rsid w:val="00E36560"/>
    <w:rsid w:val="00E37C3D"/>
    <w:rsid w:val="00E4147D"/>
    <w:rsid w:val="00E420A3"/>
    <w:rsid w:val="00E42786"/>
    <w:rsid w:val="00E42AD4"/>
    <w:rsid w:val="00E430AE"/>
    <w:rsid w:val="00E4311B"/>
    <w:rsid w:val="00E45DA6"/>
    <w:rsid w:val="00E473D3"/>
    <w:rsid w:val="00E50527"/>
    <w:rsid w:val="00E52CFB"/>
    <w:rsid w:val="00E532DD"/>
    <w:rsid w:val="00E54DC8"/>
    <w:rsid w:val="00E55BF1"/>
    <w:rsid w:val="00E5641E"/>
    <w:rsid w:val="00E60DDD"/>
    <w:rsid w:val="00E6169F"/>
    <w:rsid w:val="00E619C5"/>
    <w:rsid w:val="00E62329"/>
    <w:rsid w:val="00E63217"/>
    <w:rsid w:val="00E63B4D"/>
    <w:rsid w:val="00E63DBA"/>
    <w:rsid w:val="00E63E33"/>
    <w:rsid w:val="00E640BE"/>
    <w:rsid w:val="00E64255"/>
    <w:rsid w:val="00E64E00"/>
    <w:rsid w:val="00E66F01"/>
    <w:rsid w:val="00E674EC"/>
    <w:rsid w:val="00E701FA"/>
    <w:rsid w:val="00E70983"/>
    <w:rsid w:val="00E710B0"/>
    <w:rsid w:val="00E723AE"/>
    <w:rsid w:val="00E7387D"/>
    <w:rsid w:val="00E74636"/>
    <w:rsid w:val="00E80811"/>
    <w:rsid w:val="00E8095B"/>
    <w:rsid w:val="00E809AF"/>
    <w:rsid w:val="00E809D0"/>
    <w:rsid w:val="00E80F03"/>
    <w:rsid w:val="00E82333"/>
    <w:rsid w:val="00E84699"/>
    <w:rsid w:val="00E84B96"/>
    <w:rsid w:val="00E84CA2"/>
    <w:rsid w:val="00E86E0C"/>
    <w:rsid w:val="00E877DD"/>
    <w:rsid w:val="00E90456"/>
    <w:rsid w:val="00E904EE"/>
    <w:rsid w:val="00E91AC0"/>
    <w:rsid w:val="00E92353"/>
    <w:rsid w:val="00E92823"/>
    <w:rsid w:val="00E9295B"/>
    <w:rsid w:val="00E94299"/>
    <w:rsid w:val="00E95920"/>
    <w:rsid w:val="00E95EE4"/>
    <w:rsid w:val="00E9662B"/>
    <w:rsid w:val="00E972B4"/>
    <w:rsid w:val="00E9793D"/>
    <w:rsid w:val="00EA0049"/>
    <w:rsid w:val="00EA1A71"/>
    <w:rsid w:val="00EA288C"/>
    <w:rsid w:val="00EB24D8"/>
    <w:rsid w:val="00EB33AF"/>
    <w:rsid w:val="00EB3E28"/>
    <w:rsid w:val="00EB5FE0"/>
    <w:rsid w:val="00EC2979"/>
    <w:rsid w:val="00EC4DED"/>
    <w:rsid w:val="00EC5003"/>
    <w:rsid w:val="00EC5A8E"/>
    <w:rsid w:val="00EC6BED"/>
    <w:rsid w:val="00ED0CBD"/>
    <w:rsid w:val="00ED1FB6"/>
    <w:rsid w:val="00ED3B74"/>
    <w:rsid w:val="00ED4D7A"/>
    <w:rsid w:val="00ED4FFC"/>
    <w:rsid w:val="00ED57E5"/>
    <w:rsid w:val="00ED7A19"/>
    <w:rsid w:val="00EE1208"/>
    <w:rsid w:val="00EE1546"/>
    <w:rsid w:val="00EE2F98"/>
    <w:rsid w:val="00EE37D0"/>
    <w:rsid w:val="00EE5F18"/>
    <w:rsid w:val="00EE6182"/>
    <w:rsid w:val="00EF10C1"/>
    <w:rsid w:val="00EF236B"/>
    <w:rsid w:val="00EF24F9"/>
    <w:rsid w:val="00EF2B47"/>
    <w:rsid w:val="00EF2F1C"/>
    <w:rsid w:val="00EF366D"/>
    <w:rsid w:val="00EF3A4D"/>
    <w:rsid w:val="00EF3CB2"/>
    <w:rsid w:val="00EF521A"/>
    <w:rsid w:val="00EF5B7F"/>
    <w:rsid w:val="00EF5D6B"/>
    <w:rsid w:val="00EF6E7C"/>
    <w:rsid w:val="00F00044"/>
    <w:rsid w:val="00F00056"/>
    <w:rsid w:val="00F03DC7"/>
    <w:rsid w:val="00F04748"/>
    <w:rsid w:val="00F050B2"/>
    <w:rsid w:val="00F059CC"/>
    <w:rsid w:val="00F06806"/>
    <w:rsid w:val="00F06E91"/>
    <w:rsid w:val="00F101D0"/>
    <w:rsid w:val="00F1069A"/>
    <w:rsid w:val="00F11C2B"/>
    <w:rsid w:val="00F13875"/>
    <w:rsid w:val="00F15F1B"/>
    <w:rsid w:val="00F17078"/>
    <w:rsid w:val="00F171BE"/>
    <w:rsid w:val="00F20062"/>
    <w:rsid w:val="00F20722"/>
    <w:rsid w:val="00F213B5"/>
    <w:rsid w:val="00F22B22"/>
    <w:rsid w:val="00F239C2"/>
    <w:rsid w:val="00F2432A"/>
    <w:rsid w:val="00F24791"/>
    <w:rsid w:val="00F2535F"/>
    <w:rsid w:val="00F25C63"/>
    <w:rsid w:val="00F25FD3"/>
    <w:rsid w:val="00F2636D"/>
    <w:rsid w:val="00F2739F"/>
    <w:rsid w:val="00F273C2"/>
    <w:rsid w:val="00F27C2D"/>
    <w:rsid w:val="00F30418"/>
    <w:rsid w:val="00F31281"/>
    <w:rsid w:val="00F329B1"/>
    <w:rsid w:val="00F32DF1"/>
    <w:rsid w:val="00F33091"/>
    <w:rsid w:val="00F337C3"/>
    <w:rsid w:val="00F33BCB"/>
    <w:rsid w:val="00F34181"/>
    <w:rsid w:val="00F34E3B"/>
    <w:rsid w:val="00F35823"/>
    <w:rsid w:val="00F371EA"/>
    <w:rsid w:val="00F4268E"/>
    <w:rsid w:val="00F447A8"/>
    <w:rsid w:val="00F44E0A"/>
    <w:rsid w:val="00F4657D"/>
    <w:rsid w:val="00F46C07"/>
    <w:rsid w:val="00F50150"/>
    <w:rsid w:val="00F508D4"/>
    <w:rsid w:val="00F54251"/>
    <w:rsid w:val="00F545B1"/>
    <w:rsid w:val="00F54FFA"/>
    <w:rsid w:val="00F56AD5"/>
    <w:rsid w:val="00F57695"/>
    <w:rsid w:val="00F617D6"/>
    <w:rsid w:val="00F6286A"/>
    <w:rsid w:val="00F63D2B"/>
    <w:rsid w:val="00F65E1D"/>
    <w:rsid w:val="00F65F03"/>
    <w:rsid w:val="00F6677F"/>
    <w:rsid w:val="00F6777F"/>
    <w:rsid w:val="00F711D4"/>
    <w:rsid w:val="00F71E71"/>
    <w:rsid w:val="00F72F14"/>
    <w:rsid w:val="00F732ED"/>
    <w:rsid w:val="00F73833"/>
    <w:rsid w:val="00F73ECA"/>
    <w:rsid w:val="00F75310"/>
    <w:rsid w:val="00F75B40"/>
    <w:rsid w:val="00F76048"/>
    <w:rsid w:val="00F775D3"/>
    <w:rsid w:val="00F77D32"/>
    <w:rsid w:val="00F811A0"/>
    <w:rsid w:val="00F81492"/>
    <w:rsid w:val="00F82C36"/>
    <w:rsid w:val="00F82F1C"/>
    <w:rsid w:val="00F83360"/>
    <w:rsid w:val="00F843B1"/>
    <w:rsid w:val="00F85822"/>
    <w:rsid w:val="00F861E0"/>
    <w:rsid w:val="00F86ABF"/>
    <w:rsid w:val="00F86D95"/>
    <w:rsid w:val="00F87727"/>
    <w:rsid w:val="00F92412"/>
    <w:rsid w:val="00F92EED"/>
    <w:rsid w:val="00F94B72"/>
    <w:rsid w:val="00F94C43"/>
    <w:rsid w:val="00F950D0"/>
    <w:rsid w:val="00F95208"/>
    <w:rsid w:val="00F95A9D"/>
    <w:rsid w:val="00F96B1B"/>
    <w:rsid w:val="00F973F0"/>
    <w:rsid w:val="00F97BD3"/>
    <w:rsid w:val="00F97F7F"/>
    <w:rsid w:val="00FA160A"/>
    <w:rsid w:val="00FA17BC"/>
    <w:rsid w:val="00FA1EEC"/>
    <w:rsid w:val="00FA258D"/>
    <w:rsid w:val="00FA274A"/>
    <w:rsid w:val="00FA27C9"/>
    <w:rsid w:val="00FA32A9"/>
    <w:rsid w:val="00FA3F66"/>
    <w:rsid w:val="00FA5B8B"/>
    <w:rsid w:val="00FA6560"/>
    <w:rsid w:val="00FA6A80"/>
    <w:rsid w:val="00FB1ADB"/>
    <w:rsid w:val="00FB288B"/>
    <w:rsid w:val="00FB47E3"/>
    <w:rsid w:val="00FB4D59"/>
    <w:rsid w:val="00FB526C"/>
    <w:rsid w:val="00FB562D"/>
    <w:rsid w:val="00FB5BC5"/>
    <w:rsid w:val="00FB7431"/>
    <w:rsid w:val="00FB7886"/>
    <w:rsid w:val="00FC24B6"/>
    <w:rsid w:val="00FC28BB"/>
    <w:rsid w:val="00FC550E"/>
    <w:rsid w:val="00FC55C4"/>
    <w:rsid w:val="00FC6184"/>
    <w:rsid w:val="00FC65D5"/>
    <w:rsid w:val="00FC67F2"/>
    <w:rsid w:val="00FC7376"/>
    <w:rsid w:val="00FD1C44"/>
    <w:rsid w:val="00FD1D0C"/>
    <w:rsid w:val="00FD2634"/>
    <w:rsid w:val="00FD2A4F"/>
    <w:rsid w:val="00FD3367"/>
    <w:rsid w:val="00FD3599"/>
    <w:rsid w:val="00FD43D4"/>
    <w:rsid w:val="00FD6B27"/>
    <w:rsid w:val="00FD6E75"/>
    <w:rsid w:val="00FD78EB"/>
    <w:rsid w:val="00FD7C66"/>
    <w:rsid w:val="00FE02E5"/>
    <w:rsid w:val="00FE1F55"/>
    <w:rsid w:val="00FE26B2"/>
    <w:rsid w:val="00FE2710"/>
    <w:rsid w:val="00FE3615"/>
    <w:rsid w:val="00FE3AB6"/>
    <w:rsid w:val="00FE3D00"/>
    <w:rsid w:val="00FE4561"/>
    <w:rsid w:val="00FE6E16"/>
    <w:rsid w:val="00FE7545"/>
    <w:rsid w:val="00FF02A1"/>
    <w:rsid w:val="00FF079D"/>
    <w:rsid w:val="00FF10F4"/>
    <w:rsid w:val="00FF1FBE"/>
    <w:rsid w:val="00FF20D9"/>
    <w:rsid w:val="00FF72ED"/>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2BD0F"/>
  <w15:chartTrackingRefBased/>
  <w15:docId w15:val="{08AA6C9F-CFC5-4060-8801-F1A552E65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47680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2856A9"/>
    <w:pPr>
      <w:widowControl w:val="0"/>
      <w:spacing w:after="0" w:line="240" w:lineRule="auto"/>
    </w:pPr>
    <w:rPr>
      <w:rFonts w:ascii="Arial" w:eastAsia="Arial" w:hAnsi="Arial" w:cs="Arial"/>
      <w:lang w:val="en-US"/>
    </w:rPr>
  </w:style>
  <w:style w:type="character" w:customStyle="1" w:styleId="TextoindependienteCar">
    <w:name w:val="Texto independiente Car"/>
    <w:basedOn w:val="Fuentedeprrafopredeter"/>
    <w:link w:val="Textoindependiente"/>
    <w:uiPriority w:val="1"/>
    <w:rsid w:val="002856A9"/>
    <w:rPr>
      <w:rFonts w:ascii="Arial" w:eastAsia="Arial" w:hAnsi="Arial" w:cs="Arial"/>
      <w:lang w:val="en-US"/>
    </w:rPr>
  </w:style>
  <w:style w:type="paragraph" w:styleId="Sinespaciado">
    <w:name w:val="No Spacing"/>
    <w:uiPriority w:val="1"/>
    <w:qFormat/>
    <w:rsid w:val="005841F6"/>
    <w:pPr>
      <w:spacing w:after="0" w:line="240" w:lineRule="auto"/>
    </w:pPr>
  </w:style>
  <w:style w:type="paragraph" w:styleId="Prrafodelista">
    <w:name w:val="List Paragraph"/>
    <w:basedOn w:val="Normal"/>
    <w:uiPriority w:val="34"/>
    <w:qFormat/>
    <w:rsid w:val="007460E1"/>
    <w:pPr>
      <w:ind w:left="720"/>
      <w:contextualSpacing/>
    </w:pPr>
  </w:style>
  <w:style w:type="paragraph" w:styleId="Encabezado">
    <w:name w:val="header"/>
    <w:basedOn w:val="Normal"/>
    <w:link w:val="EncabezadoCar"/>
    <w:uiPriority w:val="99"/>
    <w:unhideWhenUsed/>
    <w:rsid w:val="00101F5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01F51"/>
  </w:style>
  <w:style w:type="paragraph" w:styleId="Piedepgina">
    <w:name w:val="footer"/>
    <w:basedOn w:val="Normal"/>
    <w:link w:val="PiedepginaCar"/>
    <w:uiPriority w:val="99"/>
    <w:unhideWhenUsed/>
    <w:rsid w:val="00101F5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01F51"/>
  </w:style>
  <w:style w:type="table" w:styleId="Tablaconcuadrcula">
    <w:name w:val="Table Grid"/>
    <w:basedOn w:val="Tablanormal"/>
    <w:uiPriority w:val="39"/>
    <w:rsid w:val="000C5A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8A412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412F"/>
    <w:rPr>
      <w:rFonts w:ascii="Segoe UI" w:hAnsi="Segoe UI" w:cs="Segoe UI"/>
      <w:sz w:val="18"/>
      <w:szCs w:val="18"/>
    </w:rPr>
  </w:style>
  <w:style w:type="table" w:styleId="Tablaconcuadrculaclara">
    <w:name w:val="Grid Table Light"/>
    <w:basedOn w:val="Tablanormal"/>
    <w:uiPriority w:val="40"/>
    <w:rsid w:val="0037306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aconvietas">
    <w:name w:val="List Bullet"/>
    <w:basedOn w:val="Normal"/>
    <w:uiPriority w:val="99"/>
    <w:unhideWhenUsed/>
    <w:rsid w:val="007C3622"/>
    <w:pPr>
      <w:numPr>
        <w:numId w:val="3"/>
      </w:numPr>
      <w:contextualSpacing/>
    </w:pPr>
  </w:style>
  <w:style w:type="table" w:styleId="Tabladelista4-nfasis1">
    <w:name w:val="List Table 4 Accent 1"/>
    <w:basedOn w:val="Tablanormal"/>
    <w:uiPriority w:val="49"/>
    <w:rsid w:val="004C0B2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4-nfasis1">
    <w:name w:val="Grid Table 4 Accent 1"/>
    <w:basedOn w:val="Tablanormal"/>
    <w:uiPriority w:val="49"/>
    <w:rsid w:val="004C0B2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Ttulo2Car">
    <w:name w:val="Título 2 Car"/>
    <w:basedOn w:val="Fuentedeprrafopredeter"/>
    <w:link w:val="Ttulo2"/>
    <w:uiPriority w:val="9"/>
    <w:rsid w:val="00476807"/>
    <w:rPr>
      <w:rFonts w:asciiTheme="majorHAnsi" w:eastAsiaTheme="majorEastAsia" w:hAnsiTheme="majorHAnsi" w:cstheme="majorBidi"/>
      <w:color w:val="2E74B5" w:themeColor="accent1" w:themeShade="BF"/>
      <w:sz w:val="26"/>
      <w:szCs w:val="26"/>
    </w:rPr>
  </w:style>
  <w:style w:type="paragraph" w:customStyle="1" w:styleId="Default">
    <w:name w:val="Default"/>
    <w:rsid w:val="008E47E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768">
      <w:bodyDiv w:val="1"/>
      <w:marLeft w:val="0"/>
      <w:marRight w:val="0"/>
      <w:marTop w:val="0"/>
      <w:marBottom w:val="0"/>
      <w:divBdr>
        <w:top w:val="none" w:sz="0" w:space="0" w:color="auto"/>
        <w:left w:val="none" w:sz="0" w:space="0" w:color="auto"/>
        <w:bottom w:val="none" w:sz="0" w:space="0" w:color="auto"/>
        <w:right w:val="none" w:sz="0" w:space="0" w:color="auto"/>
      </w:divBdr>
    </w:div>
    <w:div w:id="7149218">
      <w:bodyDiv w:val="1"/>
      <w:marLeft w:val="0"/>
      <w:marRight w:val="0"/>
      <w:marTop w:val="0"/>
      <w:marBottom w:val="0"/>
      <w:divBdr>
        <w:top w:val="none" w:sz="0" w:space="0" w:color="auto"/>
        <w:left w:val="none" w:sz="0" w:space="0" w:color="auto"/>
        <w:bottom w:val="none" w:sz="0" w:space="0" w:color="auto"/>
        <w:right w:val="none" w:sz="0" w:space="0" w:color="auto"/>
      </w:divBdr>
    </w:div>
    <w:div w:id="9647864">
      <w:bodyDiv w:val="1"/>
      <w:marLeft w:val="0"/>
      <w:marRight w:val="0"/>
      <w:marTop w:val="0"/>
      <w:marBottom w:val="0"/>
      <w:divBdr>
        <w:top w:val="none" w:sz="0" w:space="0" w:color="auto"/>
        <w:left w:val="none" w:sz="0" w:space="0" w:color="auto"/>
        <w:bottom w:val="none" w:sz="0" w:space="0" w:color="auto"/>
        <w:right w:val="none" w:sz="0" w:space="0" w:color="auto"/>
      </w:divBdr>
    </w:div>
    <w:div w:id="9795669">
      <w:bodyDiv w:val="1"/>
      <w:marLeft w:val="0"/>
      <w:marRight w:val="0"/>
      <w:marTop w:val="0"/>
      <w:marBottom w:val="0"/>
      <w:divBdr>
        <w:top w:val="none" w:sz="0" w:space="0" w:color="auto"/>
        <w:left w:val="none" w:sz="0" w:space="0" w:color="auto"/>
        <w:bottom w:val="none" w:sz="0" w:space="0" w:color="auto"/>
        <w:right w:val="none" w:sz="0" w:space="0" w:color="auto"/>
      </w:divBdr>
    </w:div>
    <w:div w:id="13112355">
      <w:bodyDiv w:val="1"/>
      <w:marLeft w:val="0"/>
      <w:marRight w:val="0"/>
      <w:marTop w:val="0"/>
      <w:marBottom w:val="0"/>
      <w:divBdr>
        <w:top w:val="none" w:sz="0" w:space="0" w:color="auto"/>
        <w:left w:val="none" w:sz="0" w:space="0" w:color="auto"/>
        <w:bottom w:val="none" w:sz="0" w:space="0" w:color="auto"/>
        <w:right w:val="none" w:sz="0" w:space="0" w:color="auto"/>
      </w:divBdr>
    </w:div>
    <w:div w:id="13462720">
      <w:bodyDiv w:val="1"/>
      <w:marLeft w:val="0"/>
      <w:marRight w:val="0"/>
      <w:marTop w:val="0"/>
      <w:marBottom w:val="0"/>
      <w:divBdr>
        <w:top w:val="none" w:sz="0" w:space="0" w:color="auto"/>
        <w:left w:val="none" w:sz="0" w:space="0" w:color="auto"/>
        <w:bottom w:val="none" w:sz="0" w:space="0" w:color="auto"/>
        <w:right w:val="none" w:sz="0" w:space="0" w:color="auto"/>
      </w:divBdr>
    </w:div>
    <w:div w:id="14700943">
      <w:bodyDiv w:val="1"/>
      <w:marLeft w:val="0"/>
      <w:marRight w:val="0"/>
      <w:marTop w:val="0"/>
      <w:marBottom w:val="0"/>
      <w:divBdr>
        <w:top w:val="none" w:sz="0" w:space="0" w:color="auto"/>
        <w:left w:val="none" w:sz="0" w:space="0" w:color="auto"/>
        <w:bottom w:val="none" w:sz="0" w:space="0" w:color="auto"/>
        <w:right w:val="none" w:sz="0" w:space="0" w:color="auto"/>
      </w:divBdr>
    </w:div>
    <w:div w:id="14818618">
      <w:bodyDiv w:val="1"/>
      <w:marLeft w:val="0"/>
      <w:marRight w:val="0"/>
      <w:marTop w:val="0"/>
      <w:marBottom w:val="0"/>
      <w:divBdr>
        <w:top w:val="none" w:sz="0" w:space="0" w:color="auto"/>
        <w:left w:val="none" w:sz="0" w:space="0" w:color="auto"/>
        <w:bottom w:val="none" w:sz="0" w:space="0" w:color="auto"/>
        <w:right w:val="none" w:sz="0" w:space="0" w:color="auto"/>
      </w:divBdr>
    </w:div>
    <w:div w:id="18237002">
      <w:bodyDiv w:val="1"/>
      <w:marLeft w:val="0"/>
      <w:marRight w:val="0"/>
      <w:marTop w:val="0"/>
      <w:marBottom w:val="0"/>
      <w:divBdr>
        <w:top w:val="none" w:sz="0" w:space="0" w:color="auto"/>
        <w:left w:val="none" w:sz="0" w:space="0" w:color="auto"/>
        <w:bottom w:val="none" w:sz="0" w:space="0" w:color="auto"/>
        <w:right w:val="none" w:sz="0" w:space="0" w:color="auto"/>
      </w:divBdr>
    </w:div>
    <w:div w:id="18549415">
      <w:bodyDiv w:val="1"/>
      <w:marLeft w:val="0"/>
      <w:marRight w:val="0"/>
      <w:marTop w:val="0"/>
      <w:marBottom w:val="0"/>
      <w:divBdr>
        <w:top w:val="none" w:sz="0" w:space="0" w:color="auto"/>
        <w:left w:val="none" w:sz="0" w:space="0" w:color="auto"/>
        <w:bottom w:val="none" w:sz="0" w:space="0" w:color="auto"/>
        <w:right w:val="none" w:sz="0" w:space="0" w:color="auto"/>
      </w:divBdr>
    </w:div>
    <w:div w:id="19622945">
      <w:bodyDiv w:val="1"/>
      <w:marLeft w:val="0"/>
      <w:marRight w:val="0"/>
      <w:marTop w:val="0"/>
      <w:marBottom w:val="0"/>
      <w:divBdr>
        <w:top w:val="none" w:sz="0" w:space="0" w:color="auto"/>
        <w:left w:val="none" w:sz="0" w:space="0" w:color="auto"/>
        <w:bottom w:val="none" w:sz="0" w:space="0" w:color="auto"/>
        <w:right w:val="none" w:sz="0" w:space="0" w:color="auto"/>
      </w:divBdr>
    </w:div>
    <w:div w:id="21514777">
      <w:bodyDiv w:val="1"/>
      <w:marLeft w:val="0"/>
      <w:marRight w:val="0"/>
      <w:marTop w:val="0"/>
      <w:marBottom w:val="0"/>
      <w:divBdr>
        <w:top w:val="none" w:sz="0" w:space="0" w:color="auto"/>
        <w:left w:val="none" w:sz="0" w:space="0" w:color="auto"/>
        <w:bottom w:val="none" w:sz="0" w:space="0" w:color="auto"/>
        <w:right w:val="none" w:sz="0" w:space="0" w:color="auto"/>
      </w:divBdr>
    </w:div>
    <w:div w:id="27340392">
      <w:bodyDiv w:val="1"/>
      <w:marLeft w:val="0"/>
      <w:marRight w:val="0"/>
      <w:marTop w:val="0"/>
      <w:marBottom w:val="0"/>
      <w:divBdr>
        <w:top w:val="none" w:sz="0" w:space="0" w:color="auto"/>
        <w:left w:val="none" w:sz="0" w:space="0" w:color="auto"/>
        <w:bottom w:val="none" w:sz="0" w:space="0" w:color="auto"/>
        <w:right w:val="none" w:sz="0" w:space="0" w:color="auto"/>
      </w:divBdr>
    </w:div>
    <w:div w:id="27531250">
      <w:bodyDiv w:val="1"/>
      <w:marLeft w:val="0"/>
      <w:marRight w:val="0"/>
      <w:marTop w:val="0"/>
      <w:marBottom w:val="0"/>
      <w:divBdr>
        <w:top w:val="none" w:sz="0" w:space="0" w:color="auto"/>
        <w:left w:val="none" w:sz="0" w:space="0" w:color="auto"/>
        <w:bottom w:val="none" w:sz="0" w:space="0" w:color="auto"/>
        <w:right w:val="none" w:sz="0" w:space="0" w:color="auto"/>
      </w:divBdr>
    </w:div>
    <w:div w:id="32385639">
      <w:bodyDiv w:val="1"/>
      <w:marLeft w:val="0"/>
      <w:marRight w:val="0"/>
      <w:marTop w:val="0"/>
      <w:marBottom w:val="0"/>
      <w:divBdr>
        <w:top w:val="none" w:sz="0" w:space="0" w:color="auto"/>
        <w:left w:val="none" w:sz="0" w:space="0" w:color="auto"/>
        <w:bottom w:val="none" w:sz="0" w:space="0" w:color="auto"/>
        <w:right w:val="none" w:sz="0" w:space="0" w:color="auto"/>
      </w:divBdr>
      <w:divsChild>
        <w:div w:id="1988970169">
          <w:marLeft w:val="0"/>
          <w:marRight w:val="0"/>
          <w:marTop w:val="0"/>
          <w:marBottom w:val="0"/>
          <w:divBdr>
            <w:top w:val="none" w:sz="0" w:space="0" w:color="auto"/>
            <w:left w:val="none" w:sz="0" w:space="0" w:color="auto"/>
            <w:bottom w:val="none" w:sz="0" w:space="0" w:color="auto"/>
            <w:right w:val="none" w:sz="0" w:space="0" w:color="auto"/>
          </w:divBdr>
        </w:div>
        <w:div w:id="1091854384">
          <w:marLeft w:val="0"/>
          <w:marRight w:val="0"/>
          <w:marTop w:val="0"/>
          <w:marBottom w:val="0"/>
          <w:divBdr>
            <w:top w:val="none" w:sz="0" w:space="0" w:color="auto"/>
            <w:left w:val="none" w:sz="0" w:space="0" w:color="auto"/>
            <w:bottom w:val="none" w:sz="0" w:space="0" w:color="auto"/>
            <w:right w:val="none" w:sz="0" w:space="0" w:color="auto"/>
          </w:divBdr>
        </w:div>
        <w:div w:id="762190453">
          <w:marLeft w:val="0"/>
          <w:marRight w:val="0"/>
          <w:marTop w:val="0"/>
          <w:marBottom w:val="0"/>
          <w:divBdr>
            <w:top w:val="none" w:sz="0" w:space="0" w:color="auto"/>
            <w:left w:val="none" w:sz="0" w:space="0" w:color="auto"/>
            <w:bottom w:val="none" w:sz="0" w:space="0" w:color="auto"/>
            <w:right w:val="none" w:sz="0" w:space="0" w:color="auto"/>
          </w:divBdr>
        </w:div>
      </w:divsChild>
    </w:div>
    <w:div w:id="33390138">
      <w:bodyDiv w:val="1"/>
      <w:marLeft w:val="0"/>
      <w:marRight w:val="0"/>
      <w:marTop w:val="0"/>
      <w:marBottom w:val="0"/>
      <w:divBdr>
        <w:top w:val="none" w:sz="0" w:space="0" w:color="auto"/>
        <w:left w:val="none" w:sz="0" w:space="0" w:color="auto"/>
        <w:bottom w:val="none" w:sz="0" w:space="0" w:color="auto"/>
        <w:right w:val="none" w:sz="0" w:space="0" w:color="auto"/>
      </w:divBdr>
    </w:div>
    <w:div w:id="36973248">
      <w:bodyDiv w:val="1"/>
      <w:marLeft w:val="0"/>
      <w:marRight w:val="0"/>
      <w:marTop w:val="0"/>
      <w:marBottom w:val="0"/>
      <w:divBdr>
        <w:top w:val="none" w:sz="0" w:space="0" w:color="auto"/>
        <w:left w:val="none" w:sz="0" w:space="0" w:color="auto"/>
        <w:bottom w:val="none" w:sz="0" w:space="0" w:color="auto"/>
        <w:right w:val="none" w:sz="0" w:space="0" w:color="auto"/>
      </w:divBdr>
    </w:div>
    <w:div w:id="37632071">
      <w:bodyDiv w:val="1"/>
      <w:marLeft w:val="0"/>
      <w:marRight w:val="0"/>
      <w:marTop w:val="0"/>
      <w:marBottom w:val="0"/>
      <w:divBdr>
        <w:top w:val="none" w:sz="0" w:space="0" w:color="auto"/>
        <w:left w:val="none" w:sz="0" w:space="0" w:color="auto"/>
        <w:bottom w:val="none" w:sz="0" w:space="0" w:color="auto"/>
        <w:right w:val="none" w:sz="0" w:space="0" w:color="auto"/>
      </w:divBdr>
    </w:div>
    <w:div w:id="41560127">
      <w:bodyDiv w:val="1"/>
      <w:marLeft w:val="0"/>
      <w:marRight w:val="0"/>
      <w:marTop w:val="0"/>
      <w:marBottom w:val="0"/>
      <w:divBdr>
        <w:top w:val="none" w:sz="0" w:space="0" w:color="auto"/>
        <w:left w:val="none" w:sz="0" w:space="0" w:color="auto"/>
        <w:bottom w:val="none" w:sz="0" w:space="0" w:color="auto"/>
        <w:right w:val="none" w:sz="0" w:space="0" w:color="auto"/>
      </w:divBdr>
    </w:div>
    <w:div w:id="43413168">
      <w:bodyDiv w:val="1"/>
      <w:marLeft w:val="0"/>
      <w:marRight w:val="0"/>
      <w:marTop w:val="0"/>
      <w:marBottom w:val="0"/>
      <w:divBdr>
        <w:top w:val="none" w:sz="0" w:space="0" w:color="auto"/>
        <w:left w:val="none" w:sz="0" w:space="0" w:color="auto"/>
        <w:bottom w:val="none" w:sz="0" w:space="0" w:color="auto"/>
        <w:right w:val="none" w:sz="0" w:space="0" w:color="auto"/>
      </w:divBdr>
    </w:div>
    <w:div w:id="45106813">
      <w:bodyDiv w:val="1"/>
      <w:marLeft w:val="0"/>
      <w:marRight w:val="0"/>
      <w:marTop w:val="0"/>
      <w:marBottom w:val="0"/>
      <w:divBdr>
        <w:top w:val="none" w:sz="0" w:space="0" w:color="auto"/>
        <w:left w:val="none" w:sz="0" w:space="0" w:color="auto"/>
        <w:bottom w:val="none" w:sz="0" w:space="0" w:color="auto"/>
        <w:right w:val="none" w:sz="0" w:space="0" w:color="auto"/>
      </w:divBdr>
    </w:div>
    <w:div w:id="48463428">
      <w:bodyDiv w:val="1"/>
      <w:marLeft w:val="0"/>
      <w:marRight w:val="0"/>
      <w:marTop w:val="0"/>
      <w:marBottom w:val="0"/>
      <w:divBdr>
        <w:top w:val="none" w:sz="0" w:space="0" w:color="auto"/>
        <w:left w:val="none" w:sz="0" w:space="0" w:color="auto"/>
        <w:bottom w:val="none" w:sz="0" w:space="0" w:color="auto"/>
        <w:right w:val="none" w:sz="0" w:space="0" w:color="auto"/>
      </w:divBdr>
    </w:div>
    <w:div w:id="50081397">
      <w:bodyDiv w:val="1"/>
      <w:marLeft w:val="0"/>
      <w:marRight w:val="0"/>
      <w:marTop w:val="0"/>
      <w:marBottom w:val="0"/>
      <w:divBdr>
        <w:top w:val="none" w:sz="0" w:space="0" w:color="auto"/>
        <w:left w:val="none" w:sz="0" w:space="0" w:color="auto"/>
        <w:bottom w:val="none" w:sz="0" w:space="0" w:color="auto"/>
        <w:right w:val="none" w:sz="0" w:space="0" w:color="auto"/>
      </w:divBdr>
    </w:div>
    <w:div w:id="50856489">
      <w:bodyDiv w:val="1"/>
      <w:marLeft w:val="0"/>
      <w:marRight w:val="0"/>
      <w:marTop w:val="0"/>
      <w:marBottom w:val="0"/>
      <w:divBdr>
        <w:top w:val="none" w:sz="0" w:space="0" w:color="auto"/>
        <w:left w:val="none" w:sz="0" w:space="0" w:color="auto"/>
        <w:bottom w:val="none" w:sz="0" w:space="0" w:color="auto"/>
        <w:right w:val="none" w:sz="0" w:space="0" w:color="auto"/>
      </w:divBdr>
    </w:div>
    <w:div w:id="52975498">
      <w:bodyDiv w:val="1"/>
      <w:marLeft w:val="0"/>
      <w:marRight w:val="0"/>
      <w:marTop w:val="0"/>
      <w:marBottom w:val="0"/>
      <w:divBdr>
        <w:top w:val="none" w:sz="0" w:space="0" w:color="auto"/>
        <w:left w:val="none" w:sz="0" w:space="0" w:color="auto"/>
        <w:bottom w:val="none" w:sz="0" w:space="0" w:color="auto"/>
        <w:right w:val="none" w:sz="0" w:space="0" w:color="auto"/>
      </w:divBdr>
    </w:div>
    <w:div w:id="53087349">
      <w:bodyDiv w:val="1"/>
      <w:marLeft w:val="0"/>
      <w:marRight w:val="0"/>
      <w:marTop w:val="0"/>
      <w:marBottom w:val="0"/>
      <w:divBdr>
        <w:top w:val="none" w:sz="0" w:space="0" w:color="auto"/>
        <w:left w:val="none" w:sz="0" w:space="0" w:color="auto"/>
        <w:bottom w:val="none" w:sz="0" w:space="0" w:color="auto"/>
        <w:right w:val="none" w:sz="0" w:space="0" w:color="auto"/>
      </w:divBdr>
    </w:div>
    <w:div w:id="53430506">
      <w:bodyDiv w:val="1"/>
      <w:marLeft w:val="0"/>
      <w:marRight w:val="0"/>
      <w:marTop w:val="0"/>
      <w:marBottom w:val="0"/>
      <w:divBdr>
        <w:top w:val="none" w:sz="0" w:space="0" w:color="auto"/>
        <w:left w:val="none" w:sz="0" w:space="0" w:color="auto"/>
        <w:bottom w:val="none" w:sz="0" w:space="0" w:color="auto"/>
        <w:right w:val="none" w:sz="0" w:space="0" w:color="auto"/>
      </w:divBdr>
      <w:divsChild>
        <w:div w:id="122772902">
          <w:marLeft w:val="0"/>
          <w:marRight w:val="0"/>
          <w:marTop w:val="0"/>
          <w:marBottom w:val="0"/>
          <w:divBdr>
            <w:top w:val="none" w:sz="0" w:space="0" w:color="auto"/>
            <w:left w:val="none" w:sz="0" w:space="0" w:color="auto"/>
            <w:bottom w:val="none" w:sz="0" w:space="0" w:color="auto"/>
            <w:right w:val="none" w:sz="0" w:space="0" w:color="auto"/>
          </w:divBdr>
        </w:div>
        <w:div w:id="1013843628">
          <w:marLeft w:val="0"/>
          <w:marRight w:val="0"/>
          <w:marTop w:val="0"/>
          <w:marBottom w:val="0"/>
          <w:divBdr>
            <w:top w:val="none" w:sz="0" w:space="0" w:color="auto"/>
            <w:left w:val="none" w:sz="0" w:space="0" w:color="auto"/>
            <w:bottom w:val="none" w:sz="0" w:space="0" w:color="auto"/>
            <w:right w:val="none" w:sz="0" w:space="0" w:color="auto"/>
          </w:divBdr>
        </w:div>
      </w:divsChild>
    </w:div>
    <w:div w:id="55663331">
      <w:bodyDiv w:val="1"/>
      <w:marLeft w:val="0"/>
      <w:marRight w:val="0"/>
      <w:marTop w:val="0"/>
      <w:marBottom w:val="0"/>
      <w:divBdr>
        <w:top w:val="none" w:sz="0" w:space="0" w:color="auto"/>
        <w:left w:val="none" w:sz="0" w:space="0" w:color="auto"/>
        <w:bottom w:val="none" w:sz="0" w:space="0" w:color="auto"/>
        <w:right w:val="none" w:sz="0" w:space="0" w:color="auto"/>
      </w:divBdr>
    </w:div>
    <w:div w:id="58527968">
      <w:bodyDiv w:val="1"/>
      <w:marLeft w:val="0"/>
      <w:marRight w:val="0"/>
      <w:marTop w:val="0"/>
      <w:marBottom w:val="0"/>
      <w:divBdr>
        <w:top w:val="none" w:sz="0" w:space="0" w:color="auto"/>
        <w:left w:val="none" w:sz="0" w:space="0" w:color="auto"/>
        <w:bottom w:val="none" w:sz="0" w:space="0" w:color="auto"/>
        <w:right w:val="none" w:sz="0" w:space="0" w:color="auto"/>
      </w:divBdr>
    </w:div>
    <w:div w:id="63573266">
      <w:bodyDiv w:val="1"/>
      <w:marLeft w:val="0"/>
      <w:marRight w:val="0"/>
      <w:marTop w:val="0"/>
      <w:marBottom w:val="0"/>
      <w:divBdr>
        <w:top w:val="none" w:sz="0" w:space="0" w:color="auto"/>
        <w:left w:val="none" w:sz="0" w:space="0" w:color="auto"/>
        <w:bottom w:val="none" w:sz="0" w:space="0" w:color="auto"/>
        <w:right w:val="none" w:sz="0" w:space="0" w:color="auto"/>
      </w:divBdr>
    </w:div>
    <w:div w:id="64571868">
      <w:bodyDiv w:val="1"/>
      <w:marLeft w:val="0"/>
      <w:marRight w:val="0"/>
      <w:marTop w:val="0"/>
      <w:marBottom w:val="0"/>
      <w:divBdr>
        <w:top w:val="none" w:sz="0" w:space="0" w:color="auto"/>
        <w:left w:val="none" w:sz="0" w:space="0" w:color="auto"/>
        <w:bottom w:val="none" w:sz="0" w:space="0" w:color="auto"/>
        <w:right w:val="none" w:sz="0" w:space="0" w:color="auto"/>
      </w:divBdr>
    </w:div>
    <w:div w:id="65147722">
      <w:bodyDiv w:val="1"/>
      <w:marLeft w:val="0"/>
      <w:marRight w:val="0"/>
      <w:marTop w:val="0"/>
      <w:marBottom w:val="0"/>
      <w:divBdr>
        <w:top w:val="none" w:sz="0" w:space="0" w:color="auto"/>
        <w:left w:val="none" w:sz="0" w:space="0" w:color="auto"/>
        <w:bottom w:val="none" w:sz="0" w:space="0" w:color="auto"/>
        <w:right w:val="none" w:sz="0" w:space="0" w:color="auto"/>
      </w:divBdr>
    </w:div>
    <w:div w:id="70272236">
      <w:bodyDiv w:val="1"/>
      <w:marLeft w:val="0"/>
      <w:marRight w:val="0"/>
      <w:marTop w:val="0"/>
      <w:marBottom w:val="0"/>
      <w:divBdr>
        <w:top w:val="none" w:sz="0" w:space="0" w:color="auto"/>
        <w:left w:val="none" w:sz="0" w:space="0" w:color="auto"/>
        <w:bottom w:val="none" w:sz="0" w:space="0" w:color="auto"/>
        <w:right w:val="none" w:sz="0" w:space="0" w:color="auto"/>
      </w:divBdr>
    </w:div>
    <w:div w:id="71591775">
      <w:bodyDiv w:val="1"/>
      <w:marLeft w:val="0"/>
      <w:marRight w:val="0"/>
      <w:marTop w:val="0"/>
      <w:marBottom w:val="0"/>
      <w:divBdr>
        <w:top w:val="none" w:sz="0" w:space="0" w:color="auto"/>
        <w:left w:val="none" w:sz="0" w:space="0" w:color="auto"/>
        <w:bottom w:val="none" w:sz="0" w:space="0" w:color="auto"/>
        <w:right w:val="none" w:sz="0" w:space="0" w:color="auto"/>
      </w:divBdr>
    </w:div>
    <w:div w:id="73824352">
      <w:bodyDiv w:val="1"/>
      <w:marLeft w:val="0"/>
      <w:marRight w:val="0"/>
      <w:marTop w:val="0"/>
      <w:marBottom w:val="0"/>
      <w:divBdr>
        <w:top w:val="none" w:sz="0" w:space="0" w:color="auto"/>
        <w:left w:val="none" w:sz="0" w:space="0" w:color="auto"/>
        <w:bottom w:val="none" w:sz="0" w:space="0" w:color="auto"/>
        <w:right w:val="none" w:sz="0" w:space="0" w:color="auto"/>
      </w:divBdr>
    </w:div>
    <w:div w:id="75250374">
      <w:bodyDiv w:val="1"/>
      <w:marLeft w:val="0"/>
      <w:marRight w:val="0"/>
      <w:marTop w:val="0"/>
      <w:marBottom w:val="0"/>
      <w:divBdr>
        <w:top w:val="none" w:sz="0" w:space="0" w:color="auto"/>
        <w:left w:val="none" w:sz="0" w:space="0" w:color="auto"/>
        <w:bottom w:val="none" w:sz="0" w:space="0" w:color="auto"/>
        <w:right w:val="none" w:sz="0" w:space="0" w:color="auto"/>
      </w:divBdr>
    </w:div>
    <w:div w:id="77295568">
      <w:bodyDiv w:val="1"/>
      <w:marLeft w:val="0"/>
      <w:marRight w:val="0"/>
      <w:marTop w:val="0"/>
      <w:marBottom w:val="0"/>
      <w:divBdr>
        <w:top w:val="none" w:sz="0" w:space="0" w:color="auto"/>
        <w:left w:val="none" w:sz="0" w:space="0" w:color="auto"/>
        <w:bottom w:val="none" w:sz="0" w:space="0" w:color="auto"/>
        <w:right w:val="none" w:sz="0" w:space="0" w:color="auto"/>
      </w:divBdr>
    </w:div>
    <w:div w:id="78062641">
      <w:bodyDiv w:val="1"/>
      <w:marLeft w:val="0"/>
      <w:marRight w:val="0"/>
      <w:marTop w:val="0"/>
      <w:marBottom w:val="0"/>
      <w:divBdr>
        <w:top w:val="none" w:sz="0" w:space="0" w:color="auto"/>
        <w:left w:val="none" w:sz="0" w:space="0" w:color="auto"/>
        <w:bottom w:val="none" w:sz="0" w:space="0" w:color="auto"/>
        <w:right w:val="none" w:sz="0" w:space="0" w:color="auto"/>
      </w:divBdr>
    </w:div>
    <w:div w:id="78798174">
      <w:bodyDiv w:val="1"/>
      <w:marLeft w:val="0"/>
      <w:marRight w:val="0"/>
      <w:marTop w:val="0"/>
      <w:marBottom w:val="0"/>
      <w:divBdr>
        <w:top w:val="none" w:sz="0" w:space="0" w:color="auto"/>
        <w:left w:val="none" w:sz="0" w:space="0" w:color="auto"/>
        <w:bottom w:val="none" w:sz="0" w:space="0" w:color="auto"/>
        <w:right w:val="none" w:sz="0" w:space="0" w:color="auto"/>
      </w:divBdr>
    </w:div>
    <w:div w:id="83427487">
      <w:bodyDiv w:val="1"/>
      <w:marLeft w:val="0"/>
      <w:marRight w:val="0"/>
      <w:marTop w:val="0"/>
      <w:marBottom w:val="0"/>
      <w:divBdr>
        <w:top w:val="none" w:sz="0" w:space="0" w:color="auto"/>
        <w:left w:val="none" w:sz="0" w:space="0" w:color="auto"/>
        <w:bottom w:val="none" w:sz="0" w:space="0" w:color="auto"/>
        <w:right w:val="none" w:sz="0" w:space="0" w:color="auto"/>
      </w:divBdr>
    </w:div>
    <w:div w:id="83692066">
      <w:bodyDiv w:val="1"/>
      <w:marLeft w:val="0"/>
      <w:marRight w:val="0"/>
      <w:marTop w:val="0"/>
      <w:marBottom w:val="0"/>
      <w:divBdr>
        <w:top w:val="none" w:sz="0" w:space="0" w:color="auto"/>
        <w:left w:val="none" w:sz="0" w:space="0" w:color="auto"/>
        <w:bottom w:val="none" w:sz="0" w:space="0" w:color="auto"/>
        <w:right w:val="none" w:sz="0" w:space="0" w:color="auto"/>
      </w:divBdr>
    </w:div>
    <w:div w:id="83960466">
      <w:bodyDiv w:val="1"/>
      <w:marLeft w:val="0"/>
      <w:marRight w:val="0"/>
      <w:marTop w:val="0"/>
      <w:marBottom w:val="0"/>
      <w:divBdr>
        <w:top w:val="none" w:sz="0" w:space="0" w:color="auto"/>
        <w:left w:val="none" w:sz="0" w:space="0" w:color="auto"/>
        <w:bottom w:val="none" w:sz="0" w:space="0" w:color="auto"/>
        <w:right w:val="none" w:sz="0" w:space="0" w:color="auto"/>
      </w:divBdr>
    </w:div>
    <w:div w:id="84765282">
      <w:bodyDiv w:val="1"/>
      <w:marLeft w:val="0"/>
      <w:marRight w:val="0"/>
      <w:marTop w:val="0"/>
      <w:marBottom w:val="0"/>
      <w:divBdr>
        <w:top w:val="none" w:sz="0" w:space="0" w:color="auto"/>
        <w:left w:val="none" w:sz="0" w:space="0" w:color="auto"/>
        <w:bottom w:val="none" w:sz="0" w:space="0" w:color="auto"/>
        <w:right w:val="none" w:sz="0" w:space="0" w:color="auto"/>
      </w:divBdr>
    </w:div>
    <w:div w:id="88550657">
      <w:bodyDiv w:val="1"/>
      <w:marLeft w:val="0"/>
      <w:marRight w:val="0"/>
      <w:marTop w:val="0"/>
      <w:marBottom w:val="0"/>
      <w:divBdr>
        <w:top w:val="none" w:sz="0" w:space="0" w:color="auto"/>
        <w:left w:val="none" w:sz="0" w:space="0" w:color="auto"/>
        <w:bottom w:val="none" w:sz="0" w:space="0" w:color="auto"/>
        <w:right w:val="none" w:sz="0" w:space="0" w:color="auto"/>
      </w:divBdr>
    </w:div>
    <w:div w:id="89278194">
      <w:bodyDiv w:val="1"/>
      <w:marLeft w:val="0"/>
      <w:marRight w:val="0"/>
      <w:marTop w:val="0"/>
      <w:marBottom w:val="0"/>
      <w:divBdr>
        <w:top w:val="none" w:sz="0" w:space="0" w:color="auto"/>
        <w:left w:val="none" w:sz="0" w:space="0" w:color="auto"/>
        <w:bottom w:val="none" w:sz="0" w:space="0" w:color="auto"/>
        <w:right w:val="none" w:sz="0" w:space="0" w:color="auto"/>
      </w:divBdr>
    </w:div>
    <w:div w:id="90396819">
      <w:bodyDiv w:val="1"/>
      <w:marLeft w:val="0"/>
      <w:marRight w:val="0"/>
      <w:marTop w:val="0"/>
      <w:marBottom w:val="0"/>
      <w:divBdr>
        <w:top w:val="none" w:sz="0" w:space="0" w:color="auto"/>
        <w:left w:val="none" w:sz="0" w:space="0" w:color="auto"/>
        <w:bottom w:val="none" w:sz="0" w:space="0" w:color="auto"/>
        <w:right w:val="none" w:sz="0" w:space="0" w:color="auto"/>
      </w:divBdr>
    </w:div>
    <w:div w:id="94710098">
      <w:bodyDiv w:val="1"/>
      <w:marLeft w:val="0"/>
      <w:marRight w:val="0"/>
      <w:marTop w:val="0"/>
      <w:marBottom w:val="0"/>
      <w:divBdr>
        <w:top w:val="none" w:sz="0" w:space="0" w:color="auto"/>
        <w:left w:val="none" w:sz="0" w:space="0" w:color="auto"/>
        <w:bottom w:val="none" w:sz="0" w:space="0" w:color="auto"/>
        <w:right w:val="none" w:sz="0" w:space="0" w:color="auto"/>
      </w:divBdr>
    </w:div>
    <w:div w:id="94981565">
      <w:bodyDiv w:val="1"/>
      <w:marLeft w:val="0"/>
      <w:marRight w:val="0"/>
      <w:marTop w:val="0"/>
      <w:marBottom w:val="0"/>
      <w:divBdr>
        <w:top w:val="none" w:sz="0" w:space="0" w:color="auto"/>
        <w:left w:val="none" w:sz="0" w:space="0" w:color="auto"/>
        <w:bottom w:val="none" w:sz="0" w:space="0" w:color="auto"/>
        <w:right w:val="none" w:sz="0" w:space="0" w:color="auto"/>
      </w:divBdr>
    </w:div>
    <w:div w:id="98069368">
      <w:bodyDiv w:val="1"/>
      <w:marLeft w:val="0"/>
      <w:marRight w:val="0"/>
      <w:marTop w:val="0"/>
      <w:marBottom w:val="0"/>
      <w:divBdr>
        <w:top w:val="none" w:sz="0" w:space="0" w:color="auto"/>
        <w:left w:val="none" w:sz="0" w:space="0" w:color="auto"/>
        <w:bottom w:val="none" w:sz="0" w:space="0" w:color="auto"/>
        <w:right w:val="none" w:sz="0" w:space="0" w:color="auto"/>
      </w:divBdr>
    </w:div>
    <w:div w:id="99568712">
      <w:bodyDiv w:val="1"/>
      <w:marLeft w:val="0"/>
      <w:marRight w:val="0"/>
      <w:marTop w:val="0"/>
      <w:marBottom w:val="0"/>
      <w:divBdr>
        <w:top w:val="none" w:sz="0" w:space="0" w:color="auto"/>
        <w:left w:val="none" w:sz="0" w:space="0" w:color="auto"/>
        <w:bottom w:val="none" w:sz="0" w:space="0" w:color="auto"/>
        <w:right w:val="none" w:sz="0" w:space="0" w:color="auto"/>
      </w:divBdr>
    </w:div>
    <w:div w:id="99574008">
      <w:bodyDiv w:val="1"/>
      <w:marLeft w:val="0"/>
      <w:marRight w:val="0"/>
      <w:marTop w:val="0"/>
      <w:marBottom w:val="0"/>
      <w:divBdr>
        <w:top w:val="none" w:sz="0" w:space="0" w:color="auto"/>
        <w:left w:val="none" w:sz="0" w:space="0" w:color="auto"/>
        <w:bottom w:val="none" w:sz="0" w:space="0" w:color="auto"/>
        <w:right w:val="none" w:sz="0" w:space="0" w:color="auto"/>
      </w:divBdr>
    </w:div>
    <w:div w:id="104926132">
      <w:bodyDiv w:val="1"/>
      <w:marLeft w:val="0"/>
      <w:marRight w:val="0"/>
      <w:marTop w:val="0"/>
      <w:marBottom w:val="0"/>
      <w:divBdr>
        <w:top w:val="none" w:sz="0" w:space="0" w:color="auto"/>
        <w:left w:val="none" w:sz="0" w:space="0" w:color="auto"/>
        <w:bottom w:val="none" w:sz="0" w:space="0" w:color="auto"/>
        <w:right w:val="none" w:sz="0" w:space="0" w:color="auto"/>
      </w:divBdr>
    </w:div>
    <w:div w:id="106778713">
      <w:bodyDiv w:val="1"/>
      <w:marLeft w:val="0"/>
      <w:marRight w:val="0"/>
      <w:marTop w:val="0"/>
      <w:marBottom w:val="0"/>
      <w:divBdr>
        <w:top w:val="none" w:sz="0" w:space="0" w:color="auto"/>
        <w:left w:val="none" w:sz="0" w:space="0" w:color="auto"/>
        <w:bottom w:val="none" w:sz="0" w:space="0" w:color="auto"/>
        <w:right w:val="none" w:sz="0" w:space="0" w:color="auto"/>
      </w:divBdr>
    </w:div>
    <w:div w:id="110705760">
      <w:bodyDiv w:val="1"/>
      <w:marLeft w:val="0"/>
      <w:marRight w:val="0"/>
      <w:marTop w:val="0"/>
      <w:marBottom w:val="0"/>
      <w:divBdr>
        <w:top w:val="none" w:sz="0" w:space="0" w:color="auto"/>
        <w:left w:val="none" w:sz="0" w:space="0" w:color="auto"/>
        <w:bottom w:val="none" w:sz="0" w:space="0" w:color="auto"/>
        <w:right w:val="none" w:sz="0" w:space="0" w:color="auto"/>
      </w:divBdr>
    </w:div>
    <w:div w:id="111218720">
      <w:bodyDiv w:val="1"/>
      <w:marLeft w:val="0"/>
      <w:marRight w:val="0"/>
      <w:marTop w:val="0"/>
      <w:marBottom w:val="0"/>
      <w:divBdr>
        <w:top w:val="none" w:sz="0" w:space="0" w:color="auto"/>
        <w:left w:val="none" w:sz="0" w:space="0" w:color="auto"/>
        <w:bottom w:val="none" w:sz="0" w:space="0" w:color="auto"/>
        <w:right w:val="none" w:sz="0" w:space="0" w:color="auto"/>
      </w:divBdr>
    </w:div>
    <w:div w:id="113865012">
      <w:bodyDiv w:val="1"/>
      <w:marLeft w:val="0"/>
      <w:marRight w:val="0"/>
      <w:marTop w:val="0"/>
      <w:marBottom w:val="0"/>
      <w:divBdr>
        <w:top w:val="none" w:sz="0" w:space="0" w:color="auto"/>
        <w:left w:val="none" w:sz="0" w:space="0" w:color="auto"/>
        <w:bottom w:val="none" w:sz="0" w:space="0" w:color="auto"/>
        <w:right w:val="none" w:sz="0" w:space="0" w:color="auto"/>
      </w:divBdr>
    </w:div>
    <w:div w:id="117190691">
      <w:bodyDiv w:val="1"/>
      <w:marLeft w:val="0"/>
      <w:marRight w:val="0"/>
      <w:marTop w:val="0"/>
      <w:marBottom w:val="0"/>
      <w:divBdr>
        <w:top w:val="none" w:sz="0" w:space="0" w:color="auto"/>
        <w:left w:val="none" w:sz="0" w:space="0" w:color="auto"/>
        <w:bottom w:val="none" w:sz="0" w:space="0" w:color="auto"/>
        <w:right w:val="none" w:sz="0" w:space="0" w:color="auto"/>
      </w:divBdr>
    </w:div>
    <w:div w:id="119081138">
      <w:bodyDiv w:val="1"/>
      <w:marLeft w:val="0"/>
      <w:marRight w:val="0"/>
      <w:marTop w:val="0"/>
      <w:marBottom w:val="0"/>
      <w:divBdr>
        <w:top w:val="none" w:sz="0" w:space="0" w:color="auto"/>
        <w:left w:val="none" w:sz="0" w:space="0" w:color="auto"/>
        <w:bottom w:val="none" w:sz="0" w:space="0" w:color="auto"/>
        <w:right w:val="none" w:sz="0" w:space="0" w:color="auto"/>
      </w:divBdr>
    </w:div>
    <w:div w:id="119494736">
      <w:bodyDiv w:val="1"/>
      <w:marLeft w:val="0"/>
      <w:marRight w:val="0"/>
      <w:marTop w:val="0"/>
      <w:marBottom w:val="0"/>
      <w:divBdr>
        <w:top w:val="none" w:sz="0" w:space="0" w:color="auto"/>
        <w:left w:val="none" w:sz="0" w:space="0" w:color="auto"/>
        <w:bottom w:val="none" w:sz="0" w:space="0" w:color="auto"/>
        <w:right w:val="none" w:sz="0" w:space="0" w:color="auto"/>
      </w:divBdr>
      <w:divsChild>
        <w:div w:id="1420369359">
          <w:marLeft w:val="0"/>
          <w:marRight w:val="0"/>
          <w:marTop w:val="0"/>
          <w:marBottom w:val="0"/>
          <w:divBdr>
            <w:top w:val="none" w:sz="0" w:space="0" w:color="auto"/>
            <w:left w:val="none" w:sz="0" w:space="0" w:color="auto"/>
            <w:bottom w:val="none" w:sz="0" w:space="0" w:color="auto"/>
            <w:right w:val="none" w:sz="0" w:space="0" w:color="auto"/>
          </w:divBdr>
        </w:div>
        <w:div w:id="304360404">
          <w:marLeft w:val="0"/>
          <w:marRight w:val="0"/>
          <w:marTop w:val="0"/>
          <w:marBottom w:val="0"/>
          <w:divBdr>
            <w:top w:val="none" w:sz="0" w:space="0" w:color="auto"/>
            <w:left w:val="none" w:sz="0" w:space="0" w:color="auto"/>
            <w:bottom w:val="none" w:sz="0" w:space="0" w:color="auto"/>
            <w:right w:val="none" w:sz="0" w:space="0" w:color="auto"/>
          </w:divBdr>
        </w:div>
      </w:divsChild>
    </w:div>
    <w:div w:id="119735530">
      <w:bodyDiv w:val="1"/>
      <w:marLeft w:val="0"/>
      <w:marRight w:val="0"/>
      <w:marTop w:val="0"/>
      <w:marBottom w:val="0"/>
      <w:divBdr>
        <w:top w:val="none" w:sz="0" w:space="0" w:color="auto"/>
        <w:left w:val="none" w:sz="0" w:space="0" w:color="auto"/>
        <w:bottom w:val="none" w:sz="0" w:space="0" w:color="auto"/>
        <w:right w:val="none" w:sz="0" w:space="0" w:color="auto"/>
      </w:divBdr>
    </w:div>
    <w:div w:id="120543142">
      <w:bodyDiv w:val="1"/>
      <w:marLeft w:val="0"/>
      <w:marRight w:val="0"/>
      <w:marTop w:val="0"/>
      <w:marBottom w:val="0"/>
      <w:divBdr>
        <w:top w:val="none" w:sz="0" w:space="0" w:color="auto"/>
        <w:left w:val="none" w:sz="0" w:space="0" w:color="auto"/>
        <w:bottom w:val="none" w:sz="0" w:space="0" w:color="auto"/>
        <w:right w:val="none" w:sz="0" w:space="0" w:color="auto"/>
      </w:divBdr>
    </w:div>
    <w:div w:id="124589056">
      <w:bodyDiv w:val="1"/>
      <w:marLeft w:val="0"/>
      <w:marRight w:val="0"/>
      <w:marTop w:val="0"/>
      <w:marBottom w:val="0"/>
      <w:divBdr>
        <w:top w:val="none" w:sz="0" w:space="0" w:color="auto"/>
        <w:left w:val="none" w:sz="0" w:space="0" w:color="auto"/>
        <w:bottom w:val="none" w:sz="0" w:space="0" w:color="auto"/>
        <w:right w:val="none" w:sz="0" w:space="0" w:color="auto"/>
      </w:divBdr>
    </w:div>
    <w:div w:id="126316969">
      <w:bodyDiv w:val="1"/>
      <w:marLeft w:val="0"/>
      <w:marRight w:val="0"/>
      <w:marTop w:val="0"/>
      <w:marBottom w:val="0"/>
      <w:divBdr>
        <w:top w:val="none" w:sz="0" w:space="0" w:color="auto"/>
        <w:left w:val="none" w:sz="0" w:space="0" w:color="auto"/>
        <w:bottom w:val="none" w:sz="0" w:space="0" w:color="auto"/>
        <w:right w:val="none" w:sz="0" w:space="0" w:color="auto"/>
      </w:divBdr>
    </w:div>
    <w:div w:id="126969007">
      <w:bodyDiv w:val="1"/>
      <w:marLeft w:val="0"/>
      <w:marRight w:val="0"/>
      <w:marTop w:val="0"/>
      <w:marBottom w:val="0"/>
      <w:divBdr>
        <w:top w:val="none" w:sz="0" w:space="0" w:color="auto"/>
        <w:left w:val="none" w:sz="0" w:space="0" w:color="auto"/>
        <w:bottom w:val="none" w:sz="0" w:space="0" w:color="auto"/>
        <w:right w:val="none" w:sz="0" w:space="0" w:color="auto"/>
      </w:divBdr>
    </w:div>
    <w:div w:id="127020803">
      <w:bodyDiv w:val="1"/>
      <w:marLeft w:val="0"/>
      <w:marRight w:val="0"/>
      <w:marTop w:val="0"/>
      <w:marBottom w:val="0"/>
      <w:divBdr>
        <w:top w:val="none" w:sz="0" w:space="0" w:color="auto"/>
        <w:left w:val="none" w:sz="0" w:space="0" w:color="auto"/>
        <w:bottom w:val="none" w:sz="0" w:space="0" w:color="auto"/>
        <w:right w:val="none" w:sz="0" w:space="0" w:color="auto"/>
      </w:divBdr>
    </w:div>
    <w:div w:id="128714511">
      <w:bodyDiv w:val="1"/>
      <w:marLeft w:val="0"/>
      <w:marRight w:val="0"/>
      <w:marTop w:val="0"/>
      <w:marBottom w:val="0"/>
      <w:divBdr>
        <w:top w:val="none" w:sz="0" w:space="0" w:color="auto"/>
        <w:left w:val="none" w:sz="0" w:space="0" w:color="auto"/>
        <w:bottom w:val="none" w:sz="0" w:space="0" w:color="auto"/>
        <w:right w:val="none" w:sz="0" w:space="0" w:color="auto"/>
      </w:divBdr>
    </w:div>
    <w:div w:id="128980027">
      <w:bodyDiv w:val="1"/>
      <w:marLeft w:val="0"/>
      <w:marRight w:val="0"/>
      <w:marTop w:val="0"/>
      <w:marBottom w:val="0"/>
      <w:divBdr>
        <w:top w:val="none" w:sz="0" w:space="0" w:color="auto"/>
        <w:left w:val="none" w:sz="0" w:space="0" w:color="auto"/>
        <w:bottom w:val="none" w:sz="0" w:space="0" w:color="auto"/>
        <w:right w:val="none" w:sz="0" w:space="0" w:color="auto"/>
      </w:divBdr>
    </w:div>
    <w:div w:id="132452170">
      <w:bodyDiv w:val="1"/>
      <w:marLeft w:val="0"/>
      <w:marRight w:val="0"/>
      <w:marTop w:val="0"/>
      <w:marBottom w:val="0"/>
      <w:divBdr>
        <w:top w:val="none" w:sz="0" w:space="0" w:color="auto"/>
        <w:left w:val="none" w:sz="0" w:space="0" w:color="auto"/>
        <w:bottom w:val="none" w:sz="0" w:space="0" w:color="auto"/>
        <w:right w:val="none" w:sz="0" w:space="0" w:color="auto"/>
      </w:divBdr>
    </w:div>
    <w:div w:id="132909473">
      <w:bodyDiv w:val="1"/>
      <w:marLeft w:val="0"/>
      <w:marRight w:val="0"/>
      <w:marTop w:val="0"/>
      <w:marBottom w:val="0"/>
      <w:divBdr>
        <w:top w:val="none" w:sz="0" w:space="0" w:color="auto"/>
        <w:left w:val="none" w:sz="0" w:space="0" w:color="auto"/>
        <w:bottom w:val="none" w:sz="0" w:space="0" w:color="auto"/>
        <w:right w:val="none" w:sz="0" w:space="0" w:color="auto"/>
      </w:divBdr>
    </w:div>
    <w:div w:id="135076387">
      <w:bodyDiv w:val="1"/>
      <w:marLeft w:val="0"/>
      <w:marRight w:val="0"/>
      <w:marTop w:val="0"/>
      <w:marBottom w:val="0"/>
      <w:divBdr>
        <w:top w:val="none" w:sz="0" w:space="0" w:color="auto"/>
        <w:left w:val="none" w:sz="0" w:space="0" w:color="auto"/>
        <w:bottom w:val="none" w:sz="0" w:space="0" w:color="auto"/>
        <w:right w:val="none" w:sz="0" w:space="0" w:color="auto"/>
      </w:divBdr>
    </w:div>
    <w:div w:id="137573378">
      <w:bodyDiv w:val="1"/>
      <w:marLeft w:val="0"/>
      <w:marRight w:val="0"/>
      <w:marTop w:val="0"/>
      <w:marBottom w:val="0"/>
      <w:divBdr>
        <w:top w:val="none" w:sz="0" w:space="0" w:color="auto"/>
        <w:left w:val="none" w:sz="0" w:space="0" w:color="auto"/>
        <w:bottom w:val="none" w:sz="0" w:space="0" w:color="auto"/>
        <w:right w:val="none" w:sz="0" w:space="0" w:color="auto"/>
      </w:divBdr>
    </w:div>
    <w:div w:id="137722250">
      <w:bodyDiv w:val="1"/>
      <w:marLeft w:val="0"/>
      <w:marRight w:val="0"/>
      <w:marTop w:val="0"/>
      <w:marBottom w:val="0"/>
      <w:divBdr>
        <w:top w:val="none" w:sz="0" w:space="0" w:color="auto"/>
        <w:left w:val="none" w:sz="0" w:space="0" w:color="auto"/>
        <w:bottom w:val="none" w:sz="0" w:space="0" w:color="auto"/>
        <w:right w:val="none" w:sz="0" w:space="0" w:color="auto"/>
      </w:divBdr>
    </w:div>
    <w:div w:id="144394050">
      <w:bodyDiv w:val="1"/>
      <w:marLeft w:val="0"/>
      <w:marRight w:val="0"/>
      <w:marTop w:val="0"/>
      <w:marBottom w:val="0"/>
      <w:divBdr>
        <w:top w:val="none" w:sz="0" w:space="0" w:color="auto"/>
        <w:left w:val="none" w:sz="0" w:space="0" w:color="auto"/>
        <w:bottom w:val="none" w:sz="0" w:space="0" w:color="auto"/>
        <w:right w:val="none" w:sz="0" w:space="0" w:color="auto"/>
      </w:divBdr>
    </w:div>
    <w:div w:id="149099534">
      <w:bodyDiv w:val="1"/>
      <w:marLeft w:val="0"/>
      <w:marRight w:val="0"/>
      <w:marTop w:val="0"/>
      <w:marBottom w:val="0"/>
      <w:divBdr>
        <w:top w:val="none" w:sz="0" w:space="0" w:color="auto"/>
        <w:left w:val="none" w:sz="0" w:space="0" w:color="auto"/>
        <w:bottom w:val="none" w:sz="0" w:space="0" w:color="auto"/>
        <w:right w:val="none" w:sz="0" w:space="0" w:color="auto"/>
      </w:divBdr>
    </w:div>
    <w:div w:id="155191201">
      <w:bodyDiv w:val="1"/>
      <w:marLeft w:val="0"/>
      <w:marRight w:val="0"/>
      <w:marTop w:val="0"/>
      <w:marBottom w:val="0"/>
      <w:divBdr>
        <w:top w:val="none" w:sz="0" w:space="0" w:color="auto"/>
        <w:left w:val="none" w:sz="0" w:space="0" w:color="auto"/>
        <w:bottom w:val="none" w:sz="0" w:space="0" w:color="auto"/>
        <w:right w:val="none" w:sz="0" w:space="0" w:color="auto"/>
      </w:divBdr>
    </w:div>
    <w:div w:id="155613682">
      <w:bodyDiv w:val="1"/>
      <w:marLeft w:val="0"/>
      <w:marRight w:val="0"/>
      <w:marTop w:val="0"/>
      <w:marBottom w:val="0"/>
      <w:divBdr>
        <w:top w:val="none" w:sz="0" w:space="0" w:color="auto"/>
        <w:left w:val="none" w:sz="0" w:space="0" w:color="auto"/>
        <w:bottom w:val="none" w:sz="0" w:space="0" w:color="auto"/>
        <w:right w:val="none" w:sz="0" w:space="0" w:color="auto"/>
      </w:divBdr>
    </w:div>
    <w:div w:id="155653110">
      <w:bodyDiv w:val="1"/>
      <w:marLeft w:val="0"/>
      <w:marRight w:val="0"/>
      <w:marTop w:val="0"/>
      <w:marBottom w:val="0"/>
      <w:divBdr>
        <w:top w:val="none" w:sz="0" w:space="0" w:color="auto"/>
        <w:left w:val="none" w:sz="0" w:space="0" w:color="auto"/>
        <w:bottom w:val="none" w:sz="0" w:space="0" w:color="auto"/>
        <w:right w:val="none" w:sz="0" w:space="0" w:color="auto"/>
      </w:divBdr>
    </w:div>
    <w:div w:id="157159316">
      <w:bodyDiv w:val="1"/>
      <w:marLeft w:val="0"/>
      <w:marRight w:val="0"/>
      <w:marTop w:val="0"/>
      <w:marBottom w:val="0"/>
      <w:divBdr>
        <w:top w:val="none" w:sz="0" w:space="0" w:color="auto"/>
        <w:left w:val="none" w:sz="0" w:space="0" w:color="auto"/>
        <w:bottom w:val="none" w:sz="0" w:space="0" w:color="auto"/>
        <w:right w:val="none" w:sz="0" w:space="0" w:color="auto"/>
      </w:divBdr>
    </w:div>
    <w:div w:id="164898842">
      <w:bodyDiv w:val="1"/>
      <w:marLeft w:val="0"/>
      <w:marRight w:val="0"/>
      <w:marTop w:val="0"/>
      <w:marBottom w:val="0"/>
      <w:divBdr>
        <w:top w:val="none" w:sz="0" w:space="0" w:color="auto"/>
        <w:left w:val="none" w:sz="0" w:space="0" w:color="auto"/>
        <w:bottom w:val="none" w:sz="0" w:space="0" w:color="auto"/>
        <w:right w:val="none" w:sz="0" w:space="0" w:color="auto"/>
      </w:divBdr>
    </w:div>
    <w:div w:id="166949410">
      <w:bodyDiv w:val="1"/>
      <w:marLeft w:val="0"/>
      <w:marRight w:val="0"/>
      <w:marTop w:val="0"/>
      <w:marBottom w:val="0"/>
      <w:divBdr>
        <w:top w:val="none" w:sz="0" w:space="0" w:color="auto"/>
        <w:left w:val="none" w:sz="0" w:space="0" w:color="auto"/>
        <w:bottom w:val="none" w:sz="0" w:space="0" w:color="auto"/>
        <w:right w:val="none" w:sz="0" w:space="0" w:color="auto"/>
      </w:divBdr>
    </w:div>
    <w:div w:id="167720344">
      <w:bodyDiv w:val="1"/>
      <w:marLeft w:val="0"/>
      <w:marRight w:val="0"/>
      <w:marTop w:val="0"/>
      <w:marBottom w:val="0"/>
      <w:divBdr>
        <w:top w:val="none" w:sz="0" w:space="0" w:color="auto"/>
        <w:left w:val="none" w:sz="0" w:space="0" w:color="auto"/>
        <w:bottom w:val="none" w:sz="0" w:space="0" w:color="auto"/>
        <w:right w:val="none" w:sz="0" w:space="0" w:color="auto"/>
      </w:divBdr>
    </w:div>
    <w:div w:id="170413856">
      <w:bodyDiv w:val="1"/>
      <w:marLeft w:val="0"/>
      <w:marRight w:val="0"/>
      <w:marTop w:val="0"/>
      <w:marBottom w:val="0"/>
      <w:divBdr>
        <w:top w:val="none" w:sz="0" w:space="0" w:color="auto"/>
        <w:left w:val="none" w:sz="0" w:space="0" w:color="auto"/>
        <w:bottom w:val="none" w:sz="0" w:space="0" w:color="auto"/>
        <w:right w:val="none" w:sz="0" w:space="0" w:color="auto"/>
      </w:divBdr>
    </w:div>
    <w:div w:id="172189903">
      <w:bodyDiv w:val="1"/>
      <w:marLeft w:val="0"/>
      <w:marRight w:val="0"/>
      <w:marTop w:val="0"/>
      <w:marBottom w:val="0"/>
      <w:divBdr>
        <w:top w:val="none" w:sz="0" w:space="0" w:color="auto"/>
        <w:left w:val="none" w:sz="0" w:space="0" w:color="auto"/>
        <w:bottom w:val="none" w:sz="0" w:space="0" w:color="auto"/>
        <w:right w:val="none" w:sz="0" w:space="0" w:color="auto"/>
      </w:divBdr>
    </w:div>
    <w:div w:id="172846630">
      <w:bodyDiv w:val="1"/>
      <w:marLeft w:val="0"/>
      <w:marRight w:val="0"/>
      <w:marTop w:val="0"/>
      <w:marBottom w:val="0"/>
      <w:divBdr>
        <w:top w:val="none" w:sz="0" w:space="0" w:color="auto"/>
        <w:left w:val="none" w:sz="0" w:space="0" w:color="auto"/>
        <w:bottom w:val="none" w:sz="0" w:space="0" w:color="auto"/>
        <w:right w:val="none" w:sz="0" w:space="0" w:color="auto"/>
      </w:divBdr>
    </w:div>
    <w:div w:id="174612016">
      <w:bodyDiv w:val="1"/>
      <w:marLeft w:val="0"/>
      <w:marRight w:val="0"/>
      <w:marTop w:val="0"/>
      <w:marBottom w:val="0"/>
      <w:divBdr>
        <w:top w:val="none" w:sz="0" w:space="0" w:color="auto"/>
        <w:left w:val="none" w:sz="0" w:space="0" w:color="auto"/>
        <w:bottom w:val="none" w:sz="0" w:space="0" w:color="auto"/>
        <w:right w:val="none" w:sz="0" w:space="0" w:color="auto"/>
      </w:divBdr>
    </w:div>
    <w:div w:id="175004621">
      <w:bodyDiv w:val="1"/>
      <w:marLeft w:val="0"/>
      <w:marRight w:val="0"/>
      <w:marTop w:val="0"/>
      <w:marBottom w:val="0"/>
      <w:divBdr>
        <w:top w:val="none" w:sz="0" w:space="0" w:color="auto"/>
        <w:left w:val="none" w:sz="0" w:space="0" w:color="auto"/>
        <w:bottom w:val="none" w:sz="0" w:space="0" w:color="auto"/>
        <w:right w:val="none" w:sz="0" w:space="0" w:color="auto"/>
      </w:divBdr>
    </w:div>
    <w:div w:id="175770302">
      <w:bodyDiv w:val="1"/>
      <w:marLeft w:val="0"/>
      <w:marRight w:val="0"/>
      <w:marTop w:val="0"/>
      <w:marBottom w:val="0"/>
      <w:divBdr>
        <w:top w:val="none" w:sz="0" w:space="0" w:color="auto"/>
        <w:left w:val="none" w:sz="0" w:space="0" w:color="auto"/>
        <w:bottom w:val="none" w:sz="0" w:space="0" w:color="auto"/>
        <w:right w:val="none" w:sz="0" w:space="0" w:color="auto"/>
      </w:divBdr>
    </w:div>
    <w:div w:id="179130397">
      <w:bodyDiv w:val="1"/>
      <w:marLeft w:val="0"/>
      <w:marRight w:val="0"/>
      <w:marTop w:val="0"/>
      <w:marBottom w:val="0"/>
      <w:divBdr>
        <w:top w:val="none" w:sz="0" w:space="0" w:color="auto"/>
        <w:left w:val="none" w:sz="0" w:space="0" w:color="auto"/>
        <w:bottom w:val="none" w:sz="0" w:space="0" w:color="auto"/>
        <w:right w:val="none" w:sz="0" w:space="0" w:color="auto"/>
      </w:divBdr>
    </w:div>
    <w:div w:id="189102766">
      <w:bodyDiv w:val="1"/>
      <w:marLeft w:val="0"/>
      <w:marRight w:val="0"/>
      <w:marTop w:val="0"/>
      <w:marBottom w:val="0"/>
      <w:divBdr>
        <w:top w:val="none" w:sz="0" w:space="0" w:color="auto"/>
        <w:left w:val="none" w:sz="0" w:space="0" w:color="auto"/>
        <w:bottom w:val="none" w:sz="0" w:space="0" w:color="auto"/>
        <w:right w:val="none" w:sz="0" w:space="0" w:color="auto"/>
      </w:divBdr>
    </w:div>
    <w:div w:id="189338497">
      <w:bodyDiv w:val="1"/>
      <w:marLeft w:val="0"/>
      <w:marRight w:val="0"/>
      <w:marTop w:val="0"/>
      <w:marBottom w:val="0"/>
      <w:divBdr>
        <w:top w:val="none" w:sz="0" w:space="0" w:color="auto"/>
        <w:left w:val="none" w:sz="0" w:space="0" w:color="auto"/>
        <w:bottom w:val="none" w:sz="0" w:space="0" w:color="auto"/>
        <w:right w:val="none" w:sz="0" w:space="0" w:color="auto"/>
      </w:divBdr>
    </w:div>
    <w:div w:id="195192978">
      <w:bodyDiv w:val="1"/>
      <w:marLeft w:val="0"/>
      <w:marRight w:val="0"/>
      <w:marTop w:val="0"/>
      <w:marBottom w:val="0"/>
      <w:divBdr>
        <w:top w:val="none" w:sz="0" w:space="0" w:color="auto"/>
        <w:left w:val="none" w:sz="0" w:space="0" w:color="auto"/>
        <w:bottom w:val="none" w:sz="0" w:space="0" w:color="auto"/>
        <w:right w:val="none" w:sz="0" w:space="0" w:color="auto"/>
      </w:divBdr>
    </w:div>
    <w:div w:id="195507889">
      <w:bodyDiv w:val="1"/>
      <w:marLeft w:val="0"/>
      <w:marRight w:val="0"/>
      <w:marTop w:val="0"/>
      <w:marBottom w:val="0"/>
      <w:divBdr>
        <w:top w:val="none" w:sz="0" w:space="0" w:color="auto"/>
        <w:left w:val="none" w:sz="0" w:space="0" w:color="auto"/>
        <w:bottom w:val="none" w:sz="0" w:space="0" w:color="auto"/>
        <w:right w:val="none" w:sz="0" w:space="0" w:color="auto"/>
      </w:divBdr>
    </w:div>
    <w:div w:id="198710569">
      <w:bodyDiv w:val="1"/>
      <w:marLeft w:val="0"/>
      <w:marRight w:val="0"/>
      <w:marTop w:val="0"/>
      <w:marBottom w:val="0"/>
      <w:divBdr>
        <w:top w:val="none" w:sz="0" w:space="0" w:color="auto"/>
        <w:left w:val="none" w:sz="0" w:space="0" w:color="auto"/>
        <w:bottom w:val="none" w:sz="0" w:space="0" w:color="auto"/>
        <w:right w:val="none" w:sz="0" w:space="0" w:color="auto"/>
      </w:divBdr>
    </w:div>
    <w:div w:id="206993454">
      <w:bodyDiv w:val="1"/>
      <w:marLeft w:val="0"/>
      <w:marRight w:val="0"/>
      <w:marTop w:val="0"/>
      <w:marBottom w:val="0"/>
      <w:divBdr>
        <w:top w:val="none" w:sz="0" w:space="0" w:color="auto"/>
        <w:left w:val="none" w:sz="0" w:space="0" w:color="auto"/>
        <w:bottom w:val="none" w:sz="0" w:space="0" w:color="auto"/>
        <w:right w:val="none" w:sz="0" w:space="0" w:color="auto"/>
      </w:divBdr>
    </w:div>
    <w:div w:id="207492811">
      <w:bodyDiv w:val="1"/>
      <w:marLeft w:val="0"/>
      <w:marRight w:val="0"/>
      <w:marTop w:val="0"/>
      <w:marBottom w:val="0"/>
      <w:divBdr>
        <w:top w:val="none" w:sz="0" w:space="0" w:color="auto"/>
        <w:left w:val="none" w:sz="0" w:space="0" w:color="auto"/>
        <w:bottom w:val="none" w:sz="0" w:space="0" w:color="auto"/>
        <w:right w:val="none" w:sz="0" w:space="0" w:color="auto"/>
      </w:divBdr>
    </w:div>
    <w:div w:id="207843843">
      <w:bodyDiv w:val="1"/>
      <w:marLeft w:val="0"/>
      <w:marRight w:val="0"/>
      <w:marTop w:val="0"/>
      <w:marBottom w:val="0"/>
      <w:divBdr>
        <w:top w:val="none" w:sz="0" w:space="0" w:color="auto"/>
        <w:left w:val="none" w:sz="0" w:space="0" w:color="auto"/>
        <w:bottom w:val="none" w:sz="0" w:space="0" w:color="auto"/>
        <w:right w:val="none" w:sz="0" w:space="0" w:color="auto"/>
      </w:divBdr>
    </w:div>
    <w:div w:id="208077869">
      <w:bodyDiv w:val="1"/>
      <w:marLeft w:val="0"/>
      <w:marRight w:val="0"/>
      <w:marTop w:val="0"/>
      <w:marBottom w:val="0"/>
      <w:divBdr>
        <w:top w:val="none" w:sz="0" w:space="0" w:color="auto"/>
        <w:left w:val="none" w:sz="0" w:space="0" w:color="auto"/>
        <w:bottom w:val="none" w:sz="0" w:space="0" w:color="auto"/>
        <w:right w:val="none" w:sz="0" w:space="0" w:color="auto"/>
      </w:divBdr>
    </w:div>
    <w:div w:id="209653743">
      <w:bodyDiv w:val="1"/>
      <w:marLeft w:val="0"/>
      <w:marRight w:val="0"/>
      <w:marTop w:val="0"/>
      <w:marBottom w:val="0"/>
      <w:divBdr>
        <w:top w:val="none" w:sz="0" w:space="0" w:color="auto"/>
        <w:left w:val="none" w:sz="0" w:space="0" w:color="auto"/>
        <w:bottom w:val="none" w:sz="0" w:space="0" w:color="auto"/>
        <w:right w:val="none" w:sz="0" w:space="0" w:color="auto"/>
      </w:divBdr>
    </w:div>
    <w:div w:id="211237623">
      <w:bodyDiv w:val="1"/>
      <w:marLeft w:val="0"/>
      <w:marRight w:val="0"/>
      <w:marTop w:val="0"/>
      <w:marBottom w:val="0"/>
      <w:divBdr>
        <w:top w:val="none" w:sz="0" w:space="0" w:color="auto"/>
        <w:left w:val="none" w:sz="0" w:space="0" w:color="auto"/>
        <w:bottom w:val="none" w:sz="0" w:space="0" w:color="auto"/>
        <w:right w:val="none" w:sz="0" w:space="0" w:color="auto"/>
      </w:divBdr>
    </w:div>
    <w:div w:id="212734212">
      <w:bodyDiv w:val="1"/>
      <w:marLeft w:val="0"/>
      <w:marRight w:val="0"/>
      <w:marTop w:val="0"/>
      <w:marBottom w:val="0"/>
      <w:divBdr>
        <w:top w:val="none" w:sz="0" w:space="0" w:color="auto"/>
        <w:left w:val="none" w:sz="0" w:space="0" w:color="auto"/>
        <w:bottom w:val="none" w:sz="0" w:space="0" w:color="auto"/>
        <w:right w:val="none" w:sz="0" w:space="0" w:color="auto"/>
      </w:divBdr>
    </w:div>
    <w:div w:id="216821778">
      <w:bodyDiv w:val="1"/>
      <w:marLeft w:val="0"/>
      <w:marRight w:val="0"/>
      <w:marTop w:val="0"/>
      <w:marBottom w:val="0"/>
      <w:divBdr>
        <w:top w:val="none" w:sz="0" w:space="0" w:color="auto"/>
        <w:left w:val="none" w:sz="0" w:space="0" w:color="auto"/>
        <w:bottom w:val="none" w:sz="0" w:space="0" w:color="auto"/>
        <w:right w:val="none" w:sz="0" w:space="0" w:color="auto"/>
      </w:divBdr>
    </w:div>
    <w:div w:id="218252542">
      <w:bodyDiv w:val="1"/>
      <w:marLeft w:val="0"/>
      <w:marRight w:val="0"/>
      <w:marTop w:val="0"/>
      <w:marBottom w:val="0"/>
      <w:divBdr>
        <w:top w:val="none" w:sz="0" w:space="0" w:color="auto"/>
        <w:left w:val="none" w:sz="0" w:space="0" w:color="auto"/>
        <w:bottom w:val="none" w:sz="0" w:space="0" w:color="auto"/>
        <w:right w:val="none" w:sz="0" w:space="0" w:color="auto"/>
      </w:divBdr>
    </w:div>
    <w:div w:id="230046063">
      <w:bodyDiv w:val="1"/>
      <w:marLeft w:val="0"/>
      <w:marRight w:val="0"/>
      <w:marTop w:val="0"/>
      <w:marBottom w:val="0"/>
      <w:divBdr>
        <w:top w:val="none" w:sz="0" w:space="0" w:color="auto"/>
        <w:left w:val="none" w:sz="0" w:space="0" w:color="auto"/>
        <w:bottom w:val="none" w:sz="0" w:space="0" w:color="auto"/>
        <w:right w:val="none" w:sz="0" w:space="0" w:color="auto"/>
      </w:divBdr>
    </w:div>
    <w:div w:id="231430206">
      <w:bodyDiv w:val="1"/>
      <w:marLeft w:val="0"/>
      <w:marRight w:val="0"/>
      <w:marTop w:val="0"/>
      <w:marBottom w:val="0"/>
      <w:divBdr>
        <w:top w:val="none" w:sz="0" w:space="0" w:color="auto"/>
        <w:left w:val="none" w:sz="0" w:space="0" w:color="auto"/>
        <w:bottom w:val="none" w:sz="0" w:space="0" w:color="auto"/>
        <w:right w:val="none" w:sz="0" w:space="0" w:color="auto"/>
      </w:divBdr>
    </w:div>
    <w:div w:id="233055770">
      <w:bodyDiv w:val="1"/>
      <w:marLeft w:val="0"/>
      <w:marRight w:val="0"/>
      <w:marTop w:val="0"/>
      <w:marBottom w:val="0"/>
      <w:divBdr>
        <w:top w:val="none" w:sz="0" w:space="0" w:color="auto"/>
        <w:left w:val="none" w:sz="0" w:space="0" w:color="auto"/>
        <w:bottom w:val="none" w:sz="0" w:space="0" w:color="auto"/>
        <w:right w:val="none" w:sz="0" w:space="0" w:color="auto"/>
      </w:divBdr>
    </w:div>
    <w:div w:id="237248617">
      <w:bodyDiv w:val="1"/>
      <w:marLeft w:val="0"/>
      <w:marRight w:val="0"/>
      <w:marTop w:val="0"/>
      <w:marBottom w:val="0"/>
      <w:divBdr>
        <w:top w:val="none" w:sz="0" w:space="0" w:color="auto"/>
        <w:left w:val="none" w:sz="0" w:space="0" w:color="auto"/>
        <w:bottom w:val="none" w:sz="0" w:space="0" w:color="auto"/>
        <w:right w:val="none" w:sz="0" w:space="0" w:color="auto"/>
      </w:divBdr>
    </w:div>
    <w:div w:id="237910191">
      <w:bodyDiv w:val="1"/>
      <w:marLeft w:val="0"/>
      <w:marRight w:val="0"/>
      <w:marTop w:val="0"/>
      <w:marBottom w:val="0"/>
      <w:divBdr>
        <w:top w:val="none" w:sz="0" w:space="0" w:color="auto"/>
        <w:left w:val="none" w:sz="0" w:space="0" w:color="auto"/>
        <w:bottom w:val="none" w:sz="0" w:space="0" w:color="auto"/>
        <w:right w:val="none" w:sz="0" w:space="0" w:color="auto"/>
      </w:divBdr>
    </w:div>
    <w:div w:id="238831088">
      <w:bodyDiv w:val="1"/>
      <w:marLeft w:val="0"/>
      <w:marRight w:val="0"/>
      <w:marTop w:val="0"/>
      <w:marBottom w:val="0"/>
      <w:divBdr>
        <w:top w:val="none" w:sz="0" w:space="0" w:color="auto"/>
        <w:left w:val="none" w:sz="0" w:space="0" w:color="auto"/>
        <w:bottom w:val="none" w:sz="0" w:space="0" w:color="auto"/>
        <w:right w:val="none" w:sz="0" w:space="0" w:color="auto"/>
      </w:divBdr>
    </w:div>
    <w:div w:id="239601932">
      <w:bodyDiv w:val="1"/>
      <w:marLeft w:val="0"/>
      <w:marRight w:val="0"/>
      <w:marTop w:val="0"/>
      <w:marBottom w:val="0"/>
      <w:divBdr>
        <w:top w:val="none" w:sz="0" w:space="0" w:color="auto"/>
        <w:left w:val="none" w:sz="0" w:space="0" w:color="auto"/>
        <w:bottom w:val="none" w:sz="0" w:space="0" w:color="auto"/>
        <w:right w:val="none" w:sz="0" w:space="0" w:color="auto"/>
      </w:divBdr>
    </w:div>
    <w:div w:id="241910622">
      <w:bodyDiv w:val="1"/>
      <w:marLeft w:val="0"/>
      <w:marRight w:val="0"/>
      <w:marTop w:val="0"/>
      <w:marBottom w:val="0"/>
      <w:divBdr>
        <w:top w:val="none" w:sz="0" w:space="0" w:color="auto"/>
        <w:left w:val="none" w:sz="0" w:space="0" w:color="auto"/>
        <w:bottom w:val="none" w:sz="0" w:space="0" w:color="auto"/>
        <w:right w:val="none" w:sz="0" w:space="0" w:color="auto"/>
      </w:divBdr>
    </w:div>
    <w:div w:id="245459766">
      <w:bodyDiv w:val="1"/>
      <w:marLeft w:val="0"/>
      <w:marRight w:val="0"/>
      <w:marTop w:val="0"/>
      <w:marBottom w:val="0"/>
      <w:divBdr>
        <w:top w:val="none" w:sz="0" w:space="0" w:color="auto"/>
        <w:left w:val="none" w:sz="0" w:space="0" w:color="auto"/>
        <w:bottom w:val="none" w:sz="0" w:space="0" w:color="auto"/>
        <w:right w:val="none" w:sz="0" w:space="0" w:color="auto"/>
      </w:divBdr>
    </w:div>
    <w:div w:id="250547874">
      <w:bodyDiv w:val="1"/>
      <w:marLeft w:val="0"/>
      <w:marRight w:val="0"/>
      <w:marTop w:val="0"/>
      <w:marBottom w:val="0"/>
      <w:divBdr>
        <w:top w:val="none" w:sz="0" w:space="0" w:color="auto"/>
        <w:left w:val="none" w:sz="0" w:space="0" w:color="auto"/>
        <w:bottom w:val="none" w:sz="0" w:space="0" w:color="auto"/>
        <w:right w:val="none" w:sz="0" w:space="0" w:color="auto"/>
      </w:divBdr>
    </w:div>
    <w:div w:id="253705361">
      <w:bodyDiv w:val="1"/>
      <w:marLeft w:val="0"/>
      <w:marRight w:val="0"/>
      <w:marTop w:val="0"/>
      <w:marBottom w:val="0"/>
      <w:divBdr>
        <w:top w:val="none" w:sz="0" w:space="0" w:color="auto"/>
        <w:left w:val="none" w:sz="0" w:space="0" w:color="auto"/>
        <w:bottom w:val="none" w:sz="0" w:space="0" w:color="auto"/>
        <w:right w:val="none" w:sz="0" w:space="0" w:color="auto"/>
      </w:divBdr>
    </w:div>
    <w:div w:id="255793745">
      <w:bodyDiv w:val="1"/>
      <w:marLeft w:val="0"/>
      <w:marRight w:val="0"/>
      <w:marTop w:val="0"/>
      <w:marBottom w:val="0"/>
      <w:divBdr>
        <w:top w:val="none" w:sz="0" w:space="0" w:color="auto"/>
        <w:left w:val="none" w:sz="0" w:space="0" w:color="auto"/>
        <w:bottom w:val="none" w:sz="0" w:space="0" w:color="auto"/>
        <w:right w:val="none" w:sz="0" w:space="0" w:color="auto"/>
      </w:divBdr>
    </w:div>
    <w:div w:id="259488888">
      <w:bodyDiv w:val="1"/>
      <w:marLeft w:val="0"/>
      <w:marRight w:val="0"/>
      <w:marTop w:val="0"/>
      <w:marBottom w:val="0"/>
      <w:divBdr>
        <w:top w:val="none" w:sz="0" w:space="0" w:color="auto"/>
        <w:left w:val="none" w:sz="0" w:space="0" w:color="auto"/>
        <w:bottom w:val="none" w:sz="0" w:space="0" w:color="auto"/>
        <w:right w:val="none" w:sz="0" w:space="0" w:color="auto"/>
      </w:divBdr>
    </w:div>
    <w:div w:id="262224053">
      <w:bodyDiv w:val="1"/>
      <w:marLeft w:val="0"/>
      <w:marRight w:val="0"/>
      <w:marTop w:val="0"/>
      <w:marBottom w:val="0"/>
      <w:divBdr>
        <w:top w:val="none" w:sz="0" w:space="0" w:color="auto"/>
        <w:left w:val="none" w:sz="0" w:space="0" w:color="auto"/>
        <w:bottom w:val="none" w:sz="0" w:space="0" w:color="auto"/>
        <w:right w:val="none" w:sz="0" w:space="0" w:color="auto"/>
      </w:divBdr>
    </w:div>
    <w:div w:id="266162323">
      <w:bodyDiv w:val="1"/>
      <w:marLeft w:val="0"/>
      <w:marRight w:val="0"/>
      <w:marTop w:val="0"/>
      <w:marBottom w:val="0"/>
      <w:divBdr>
        <w:top w:val="none" w:sz="0" w:space="0" w:color="auto"/>
        <w:left w:val="none" w:sz="0" w:space="0" w:color="auto"/>
        <w:bottom w:val="none" w:sz="0" w:space="0" w:color="auto"/>
        <w:right w:val="none" w:sz="0" w:space="0" w:color="auto"/>
      </w:divBdr>
    </w:div>
    <w:div w:id="266348368">
      <w:bodyDiv w:val="1"/>
      <w:marLeft w:val="0"/>
      <w:marRight w:val="0"/>
      <w:marTop w:val="0"/>
      <w:marBottom w:val="0"/>
      <w:divBdr>
        <w:top w:val="none" w:sz="0" w:space="0" w:color="auto"/>
        <w:left w:val="none" w:sz="0" w:space="0" w:color="auto"/>
        <w:bottom w:val="none" w:sz="0" w:space="0" w:color="auto"/>
        <w:right w:val="none" w:sz="0" w:space="0" w:color="auto"/>
      </w:divBdr>
    </w:div>
    <w:div w:id="269581943">
      <w:bodyDiv w:val="1"/>
      <w:marLeft w:val="0"/>
      <w:marRight w:val="0"/>
      <w:marTop w:val="0"/>
      <w:marBottom w:val="0"/>
      <w:divBdr>
        <w:top w:val="none" w:sz="0" w:space="0" w:color="auto"/>
        <w:left w:val="none" w:sz="0" w:space="0" w:color="auto"/>
        <w:bottom w:val="none" w:sz="0" w:space="0" w:color="auto"/>
        <w:right w:val="none" w:sz="0" w:space="0" w:color="auto"/>
      </w:divBdr>
    </w:div>
    <w:div w:id="271402843">
      <w:bodyDiv w:val="1"/>
      <w:marLeft w:val="0"/>
      <w:marRight w:val="0"/>
      <w:marTop w:val="0"/>
      <w:marBottom w:val="0"/>
      <w:divBdr>
        <w:top w:val="none" w:sz="0" w:space="0" w:color="auto"/>
        <w:left w:val="none" w:sz="0" w:space="0" w:color="auto"/>
        <w:bottom w:val="none" w:sz="0" w:space="0" w:color="auto"/>
        <w:right w:val="none" w:sz="0" w:space="0" w:color="auto"/>
      </w:divBdr>
    </w:div>
    <w:div w:id="272783974">
      <w:bodyDiv w:val="1"/>
      <w:marLeft w:val="0"/>
      <w:marRight w:val="0"/>
      <w:marTop w:val="0"/>
      <w:marBottom w:val="0"/>
      <w:divBdr>
        <w:top w:val="none" w:sz="0" w:space="0" w:color="auto"/>
        <w:left w:val="none" w:sz="0" w:space="0" w:color="auto"/>
        <w:bottom w:val="none" w:sz="0" w:space="0" w:color="auto"/>
        <w:right w:val="none" w:sz="0" w:space="0" w:color="auto"/>
      </w:divBdr>
    </w:div>
    <w:div w:id="272858104">
      <w:bodyDiv w:val="1"/>
      <w:marLeft w:val="0"/>
      <w:marRight w:val="0"/>
      <w:marTop w:val="0"/>
      <w:marBottom w:val="0"/>
      <w:divBdr>
        <w:top w:val="none" w:sz="0" w:space="0" w:color="auto"/>
        <w:left w:val="none" w:sz="0" w:space="0" w:color="auto"/>
        <w:bottom w:val="none" w:sz="0" w:space="0" w:color="auto"/>
        <w:right w:val="none" w:sz="0" w:space="0" w:color="auto"/>
      </w:divBdr>
    </w:div>
    <w:div w:id="276791184">
      <w:bodyDiv w:val="1"/>
      <w:marLeft w:val="0"/>
      <w:marRight w:val="0"/>
      <w:marTop w:val="0"/>
      <w:marBottom w:val="0"/>
      <w:divBdr>
        <w:top w:val="none" w:sz="0" w:space="0" w:color="auto"/>
        <w:left w:val="none" w:sz="0" w:space="0" w:color="auto"/>
        <w:bottom w:val="none" w:sz="0" w:space="0" w:color="auto"/>
        <w:right w:val="none" w:sz="0" w:space="0" w:color="auto"/>
      </w:divBdr>
    </w:div>
    <w:div w:id="278726687">
      <w:bodyDiv w:val="1"/>
      <w:marLeft w:val="0"/>
      <w:marRight w:val="0"/>
      <w:marTop w:val="0"/>
      <w:marBottom w:val="0"/>
      <w:divBdr>
        <w:top w:val="none" w:sz="0" w:space="0" w:color="auto"/>
        <w:left w:val="none" w:sz="0" w:space="0" w:color="auto"/>
        <w:bottom w:val="none" w:sz="0" w:space="0" w:color="auto"/>
        <w:right w:val="none" w:sz="0" w:space="0" w:color="auto"/>
      </w:divBdr>
    </w:div>
    <w:div w:id="279647284">
      <w:bodyDiv w:val="1"/>
      <w:marLeft w:val="0"/>
      <w:marRight w:val="0"/>
      <w:marTop w:val="0"/>
      <w:marBottom w:val="0"/>
      <w:divBdr>
        <w:top w:val="none" w:sz="0" w:space="0" w:color="auto"/>
        <w:left w:val="none" w:sz="0" w:space="0" w:color="auto"/>
        <w:bottom w:val="none" w:sz="0" w:space="0" w:color="auto"/>
        <w:right w:val="none" w:sz="0" w:space="0" w:color="auto"/>
      </w:divBdr>
    </w:div>
    <w:div w:id="280116679">
      <w:bodyDiv w:val="1"/>
      <w:marLeft w:val="0"/>
      <w:marRight w:val="0"/>
      <w:marTop w:val="0"/>
      <w:marBottom w:val="0"/>
      <w:divBdr>
        <w:top w:val="none" w:sz="0" w:space="0" w:color="auto"/>
        <w:left w:val="none" w:sz="0" w:space="0" w:color="auto"/>
        <w:bottom w:val="none" w:sz="0" w:space="0" w:color="auto"/>
        <w:right w:val="none" w:sz="0" w:space="0" w:color="auto"/>
      </w:divBdr>
    </w:div>
    <w:div w:id="281544028">
      <w:bodyDiv w:val="1"/>
      <w:marLeft w:val="0"/>
      <w:marRight w:val="0"/>
      <w:marTop w:val="0"/>
      <w:marBottom w:val="0"/>
      <w:divBdr>
        <w:top w:val="none" w:sz="0" w:space="0" w:color="auto"/>
        <w:left w:val="none" w:sz="0" w:space="0" w:color="auto"/>
        <w:bottom w:val="none" w:sz="0" w:space="0" w:color="auto"/>
        <w:right w:val="none" w:sz="0" w:space="0" w:color="auto"/>
      </w:divBdr>
    </w:div>
    <w:div w:id="282929551">
      <w:bodyDiv w:val="1"/>
      <w:marLeft w:val="0"/>
      <w:marRight w:val="0"/>
      <w:marTop w:val="0"/>
      <w:marBottom w:val="0"/>
      <w:divBdr>
        <w:top w:val="none" w:sz="0" w:space="0" w:color="auto"/>
        <w:left w:val="none" w:sz="0" w:space="0" w:color="auto"/>
        <w:bottom w:val="none" w:sz="0" w:space="0" w:color="auto"/>
        <w:right w:val="none" w:sz="0" w:space="0" w:color="auto"/>
      </w:divBdr>
    </w:div>
    <w:div w:id="287593655">
      <w:bodyDiv w:val="1"/>
      <w:marLeft w:val="0"/>
      <w:marRight w:val="0"/>
      <w:marTop w:val="0"/>
      <w:marBottom w:val="0"/>
      <w:divBdr>
        <w:top w:val="none" w:sz="0" w:space="0" w:color="auto"/>
        <w:left w:val="none" w:sz="0" w:space="0" w:color="auto"/>
        <w:bottom w:val="none" w:sz="0" w:space="0" w:color="auto"/>
        <w:right w:val="none" w:sz="0" w:space="0" w:color="auto"/>
      </w:divBdr>
    </w:div>
    <w:div w:id="290981416">
      <w:bodyDiv w:val="1"/>
      <w:marLeft w:val="0"/>
      <w:marRight w:val="0"/>
      <w:marTop w:val="0"/>
      <w:marBottom w:val="0"/>
      <w:divBdr>
        <w:top w:val="none" w:sz="0" w:space="0" w:color="auto"/>
        <w:left w:val="none" w:sz="0" w:space="0" w:color="auto"/>
        <w:bottom w:val="none" w:sz="0" w:space="0" w:color="auto"/>
        <w:right w:val="none" w:sz="0" w:space="0" w:color="auto"/>
      </w:divBdr>
    </w:div>
    <w:div w:id="291639651">
      <w:bodyDiv w:val="1"/>
      <w:marLeft w:val="0"/>
      <w:marRight w:val="0"/>
      <w:marTop w:val="0"/>
      <w:marBottom w:val="0"/>
      <w:divBdr>
        <w:top w:val="none" w:sz="0" w:space="0" w:color="auto"/>
        <w:left w:val="none" w:sz="0" w:space="0" w:color="auto"/>
        <w:bottom w:val="none" w:sz="0" w:space="0" w:color="auto"/>
        <w:right w:val="none" w:sz="0" w:space="0" w:color="auto"/>
      </w:divBdr>
    </w:div>
    <w:div w:id="291793303">
      <w:bodyDiv w:val="1"/>
      <w:marLeft w:val="0"/>
      <w:marRight w:val="0"/>
      <w:marTop w:val="0"/>
      <w:marBottom w:val="0"/>
      <w:divBdr>
        <w:top w:val="none" w:sz="0" w:space="0" w:color="auto"/>
        <w:left w:val="none" w:sz="0" w:space="0" w:color="auto"/>
        <w:bottom w:val="none" w:sz="0" w:space="0" w:color="auto"/>
        <w:right w:val="none" w:sz="0" w:space="0" w:color="auto"/>
      </w:divBdr>
    </w:div>
    <w:div w:id="293289397">
      <w:bodyDiv w:val="1"/>
      <w:marLeft w:val="0"/>
      <w:marRight w:val="0"/>
      <w:marTop w:val="0"/>
      <w:marBottom w:val="0"/>
      <w:divBdr>
        <w:top w:val="none" w:sz="0" w:space="0" w:color="auto"/>
        <w:left w:val="none" w:sz="0" w:space="0" w:color="auto"/>
        <w:bottom w:val="none" w:sz="0" w:space="0" w:color="auto"/>
        <w:right w:val="none" w:sz="0" w:space="0" w:color="auto"/>
      </w:divBdr>
    </w:div>
    <w:div w:id="295138732">
      <w:bodyDiv w:val="1"/>
      <w:marLeft w:val="0"/>
      <w:marRight w:val="0"/>
      <w:marTop w:val="0"/>
      <w:marBottom w:val="0"/>
      <w:divBdr>
        <w:top w:val="none" w:sz="0" w:space="0" w:color="auto"/>
        <w:left w:val="none" w:sz="0" w:space="0" w:color="auto"/>
        <w:bottom w:val="none" w:sz="0" w:space="0" w:color="auto"/>
        <w:right w:val="none" w:sz="0" w:space="0" w:color="auto"/>
      </w:divBdr>
    </w:div>
    <w:div w:id="296884705">
      <w:bodyDiv w:val="1"/>
      <w:marLeft w:val="0"/>
      <w:marRight w:val="0"/>
      <w:marTop w:val="0"/>
      <w:marBottom w:val="0"/>
      <w:divBdr>
        <w:top w:val="none" w:sz="0" w:space="0" w:color="auto"/>
        <w:left w:val="none" w:sz="0" w:space="0" w:color="auto"/>
        <w:bottom w:val="none" w:sz="0" w:space="0" w:color="auto"/>
        <w:right w:val="none" w:sz="0" w:space="0" w:color="auto"/>
      </w:divBdr>
    </w:div>
    <w:div w:id="303703182">
      <w:bodyDiv w:val="1"/>
      <w:marLeft w:val="0"/>
      <w:marRight w:val="0"/>
      <w:marTop w:val="0"/>
      <w:marBottom w:val="0"/>
      <w:divBdr>
        <w:top w:val="none" w:sz="0" w:space="0" w:color="auto"/>
        <w:left w:val="none" w:sz="0" w:space="0" w:color="auto"/>
        <w:bottom w:val="none" w:sz="0" w:space="0" w:color="auto"/>
        <w:right w:val="none" w:sz="0" w:space="0" w:color="auto"/>
      </w:divBdr>
    </w:div>
    <w:div w:id="304624634">
      <w:bodyDiv w:val="1"/>
      <w:marLeft w:val="0"/>
      <w:marRight w:val="0"/>
      <w:marTop w:val="0"/>
      <w:marBottom w:val="0"/>
      <w:divBdr>
        <w:top w:val="none" w:sz="0" w:space="0" w:color="auto"/>
        <w:left w:val="none" w:sz="0" w:space="0" w:color="auto"/>
        <w:bottom w:val="none" w:sz="0" w:space="0" w:color="auto"/>
        <w:right w:val="none" w:sz="0" w:space="0" w:color="auto"/>
      </w:divBdr>
    </w:div>
    <w:div w:id="305360682">
      <w:bodyDiv w:val="1"/>
      <w:marLeft w:val="0"/>
      <w:marRight w:val="0"/>
      <w:marTop w:val="0"/>
      <w:marBottom w:val="0"/>
      <w:divBdr>
        <w:top w:val="none" w:sz="0" w:space="0" w:color="auto"/>
        <w:left w:val="none" w:sz="0" w:space="0" w:color="auto"/>
        <w:bottom w:val="none" w:sz="0" w:space="0" w:color="auto"/>
        <w:right w:val="none" w:sz="0" w:space="0" w:color="auto"/>
      </w:divBdr>
    </w:div>
    <w:div w:id="306251244">
      <w:bodyDiv w:val="1"/>
      <w:marLeft w:val="0"/>
      <w:marRight w:val="0"/>
      <w:marTop w:val="0"/>
      <w:marBottom w:val="0"/>
      <w:divBdr>
        <w:top w:val="none" w:sz="0" w:space="0" w:color="auto"/>
        <w:left w:val="none" w:sz="0" w:space="0" w:color="auto"/>
        <w:bottom w:val="none" w:sz="0" w:space="0" w:color="auto"/>
        <w:right w:val="none" w:sz="0" w:space="0" w:color="auto"/>
      </w:divBdr>
    </w:div>
    <w:div w:id="307633148">
      <w:bodyDiv w:val="1"/>
      <w:marLeft w:val="0"/>
      <w:marRight w:val="0"/>
      <w:marTop w:val="0"/>
      <w:marBottom w:val="0"/>
      <w:divBdr>
        <w:top w:val="none" w:sz="0" w:space="0" w:color="auto"/>
        <w:left w:val="none" w:sz="0" w:space="0" w:color="auto"/>
        <w:bottom w:val="none" w:sz="0" w:space="0" w:color="auto"/>
        <w:right w:val="none" w:sz="0" w:space="0" w:color="auto"/>
      </w:divBdr>
    </w:div>
    <w:div w:id="308635598">
      <w:bodyDiv w:val="1"/>
      <w:marLeft w:val="0"/>
      <w:marRight w:val="0"/>
      <w:marTop w:val="0"/>
      <w:marBottom w:val="0"/>
      <w:divBdr>
        <w:top w:val="none" w:sz="0" w:space="0" w:color="auto"/>
        <w:left w:val="none" w:sz="0" w:space="0" w:color="auto"/>
        <w:bottom w:val="none" w:sz="0" w:space="0" w:color="auto"/>
        <w:right w:val="none" w:sz="0" w:space="0" w:color="auto"/>
      </w:divBdr>
    </w:div>
    <w:div w:id="310912431">
      <w:bodyDiv w:val="1"/>
      <w:marLeft w:val="0"/>
      <w:marRight w:val="0"/>
      <w:marTop w:val="0"/>
      <w:marBottom w:val="0"/>
      <w:divBdr>
        <w:top w:val="none" w:sz="0" w:space="0" w:color="auto"/>
        <w:left w:val="none" w:sz="0" w:space="0" w:color="auto"/>
        <w:bottom w:val="none" w:sz="0" w:space="0" w:color="auto"/>
        <w:right w:val="none" w:sz="0" w:space="0" w:color="auto"/>
      </w:divBdr>
    </w:div>
    <w:div w:id="312177801">
      <w:bodyDiv w:val="1"/>
      <w:marLeft w:val="0"/>
      <w:marRight w:val="0"/>
      <w:marTop w:val="0"/>
      <w:marBottom w:val="0"/>
      <w:divBdr>
        <w:top w:val="none" w:sz="0" w:space="0" w:color="auto"/>
        <w:left w:val="none" w:sz="0" w:space="0" w:color="auto"/>
        <w:bottom w:val="none" w:sz="0" w:space="0" w:color="auto"/>
        <w:right w:val="none" w:sz="0" w:space="0" w:color="auto"/>
      </w:divBdr>
    </w:div>
    <w:div w:id="312874662">
      <w:bodyDiv w:val="1"/>
      <w:marLeft w:val="0"/>
      <w:marRight w:val="0"/>
      <w:marTop w:val="0"/>
      <w:marBottom w:val="0"/>
      <w:divBdr>
        <w:top w:val="none" w:sz="0" w:space="0" w:color="auto"/>
        <w:left w:val="none" w:sz="0" w:space="0" w:color="auto"/>
        <w:bottom w:val="none" w:sz="0" w:space="0" w:color="auto"/>
        <w:right w:val="none" w:sz="0" w:space="0" w:color="auto"/>
      </w:divBdr>
    </w:div>
    <w:div w:id="318460514">
      <w:bodyDiv w:val="1"/>
      <w:marLeft w:val="0"/>
      <w:marRight w:val="0"/>
      <w:marTop w:val="0"/>
      <w:marBottom w:val="0"/>
      <w:divBdr>
        <w:top w:val="none" w:sz="0" w:space="0" w:color="auto"/>
        <w:left w:val="none" w:sz="0" w:space="0" w:color="auto"/>
        <w:bottom w:val="none" w:sz="0" w:space="0" w:color="auto"/>
        <w:right w:val="none" w:sz="0" w:space="0" w:color="auto"/>
      </w:divBdr>
    </w:div>
    <w:div w:id="318535220">
      <w:bodyDiv w:val="1"/>
      <w:marLeft w:val="0"/>
      <w:marRight w:val="0"/>
      <w:marTop w:val="0"/>
      <w:marBottom w:val="0"/>
      <w:divBdr>
        <w:top w:val="none" w:sz="0" w:space="0" w:color="auto"/>
        <w:left w:val="none" w:sz="0" w:space="0" w:color="auto"/>
        <w:bottom w:val="none" w:sz="0" w:space="0" w:color="auto"/>
        <w:right w:val="none" w:sz="0" w:space="0" w:color="auto"/>
      </w:divBdr>
    </w:div>
    <w:div w:id="320741045">
      <w:bodyDiv w:val="1"/>
      <w:marLeft w:val="0"/>
      <w:marRight w:val="0"/>
      <w:marTop w:val="0"/>
      <w:marBottom w:val="0"/>
      <w:divBdr>
        <w:top w:val="none" w:sz="0" w:space="0" w:color="auto"/>
        <w:left w:val="none" w:sz="0" w:space="0" w:color="auto"/>
        <w:bottom w:val="none" w:sz="0" w:space="0" w:color="auto"/>
        <w:right w:val="none" w:sz="0" w:space="0" w:color="auto"/>
      </w:divBdr>
    </w:div>
    <w:div w:id="326445641">
      <w:bodyDiv w:val="1"/>
      <w:marLeft w:val="0"/>
      <w:marRight w:val="0"/>
      <w:marTop w:val="0"/>
      <w:marBottom w:val="0"/>
      <w:divBdr>
        <w:top w:val="none" w:sz="0" w:space="0" w:color="auto"/>
        <w:left w:val="none" w:sz="0" w:space="0" w:color="auto"/>
        <w:bottom w:val="none" w:sz="0" w:space="0" w:color="auto"/>
        <w:right w:val="none" w:sz="0" w:space="0" w:color="auto"/>
      </w:divBdr>
    </w:div>
    <w:div w:id="338239291">
      <w:bodyDiv w:val="1"/>
      <w:marLeft w:val="0"/>
      <w:marRight w:val="0"/>
      <w:marTop w:val="0"/>
      <w:marBottom w:val="0"/>
      <w:divBdr>
        <w:top w:val="none" w:sz="0" w:space="0" w:color="auto"/>
        <w:left w:val="none" w:sz="0" w:space="0" w:color="auto"/>
        <w:bottom w:val="none" w:sz="0" w:space="0" w:color="auto"/>
        <w:right w:val="none" w:sz="0" w:space="0" w:color="auto"/>
      </w:divBdr>
    </w:div>
    <w:div w:id="339625366">
      <w:bodyDiv w:val="1"/>
      <w:marLeft w:val="0"/>
      <w:marRight w:val="0"/>
      <w:marTop w:val="0"/>
      <w:marBottom w:val="0"/>
      <w:divBdr>
        <w:top w:val="none" w:sz="0" w:space="0" w:color="auto"/>
        <w:left w:val="none" w:sz="0" w:space="0" w:color="auto"/>
        <w:bottom w:val="none" w:sz="0" w:space="0" w:color="auto"/>
        <w:right w:val="none" w:sz="0" w:space="0" w:color="auto"/>
      </w:divBdr>
    </w:div>
    <w:div w:id="341081658">
      <w:bodyDiv w:val="1"/>
      <w:marLeft w:val="0"/>
      <w:marRight w:val="0"/>
      <w:marTop w:val="0"/>
      <w:marBottom w:val="0"/>
      <w:divBdr>
        <w:top w:val="none" w:sz="0" w:space="0" w:color="auto"/>
        <w:left w:val="none" w:sz="0" w:space="0" w:color="auto"/>
        <w:bottom w:val="none" w:sz="0" w:space="0" w:color="auto"/>
        <w:right w:val="none" w:sz="0" w:space="0" w:color="auto"/>
      </w:divBdr>
    </w:div>
    <w:div w:id="342175153">
      <w:bodyDiv w:val="1"/>
      <w:marLeft w:val="0"/>
      <w:marRight w:val="0"/>
      <w:marTop w:val="0"/>
      <w:marBottom w:val="0"/>
      <w:divBdr>
        <w:top w:val="none" w:sz="0" w:space="0" w:color="auto"/>
        <w:left w:val="none" w:sz="0" w:space="0" w:color="auto"/>
        <w:bottom w:val="none" w:sz="0" w:space="0" w:color="auto"/>
        <w:right w:val="none" w:sz="0" w:space="0" w:color="auto"/>
      </w:divBdr>
    </w:div>
    <w:div w:id="345138034">
      <w:bodyDiv w:val="1"/>
      <w:marLeft w:val="0"/>
      <w:marRight w:val="0"/>
      <w:marTop w:val="0"/>
      <w:marBottom w:val="0"/>
      <w:divBdr>
        <w:top w:val="none" w:sz="0" w:space="0" w:color="auto"/>
        <w:left w:val="none" w:sz="0" w:space="0" w:color="auto"/>
        <w:bottom w:val="none" w:sz="0" w:space="0" w:color="auto"/>
        <w:right w:val="none" w:sz="0" w:space="0" w:color="auto"/>
      </w:divBdr>
    </w:div>
    <w:div w:id="348795036">
      <w:bodyDiv w:val="1"/>
      <w:marLeft w:val="0"/>
      <w:marRight w:val="0"/>
      <w:marTop w:val="0"/>
      <w:marBottom w:val="0"/>
      <w:divBdr>
        <w:top w:val="none" w:sz="0" w:space="0" w:color="auto"/>
        <w:left w:val="none" w:sz="0" w:space="0" w:color="auto"/>
        <w:bottom w:val="none" w:sz="0" w:space="0" w:color="auto"/>
        <w:right w:val="none" w:sz="0" w:space="0" w:color="auto"/>
      </w:divBdr>
    </w:div>
    <w:div w:id="349337964">
      <w:bodyDiv w:val="1"/>
      <w:marLeft w:val="0"/>
      <w:marRight w:val="0"/>
      <w:marTop w:val="0"/>
      <w:marBottom w:val="0"/>
      <w:divBdr>
        <w:top w:val="none" w:sz="0" w:space="0" w:color="auto"/>
        <w:left w:val="none" w:sz="0" w:space="0" w:color="auto"/>
        <w:bottom w:val="none" w:sz="0" w:space="0" w:color="auto"/>
        <w:right w:val="none" w:sz="0" w:space="0" w:color="auto"/>
      </w:divBdr>
      <w:divsChild>
        <w:div w:id="1019158964">
          <w:marLeft w:val="0"/>
          <w:marRight w:val="0"/>
          <w:marTop w:val="0"/>
          <w:marBottom w:val="0"/>
          <w:divBdr>
            <w:top w:val="none" w:sz="0" w:space="0" w:color="auto"/>
            <w:left w:val="none" w:sz="0" w:space="0" w:color="auto"/>
            <w:bottom w:val="none" w:sz="0" w:space="0" w:color="auto"/>
            <w:right w:val="none" w:sz="0" w:space="0" w:color="auto"/>
          </w:divBdr>
        </w:div>
      </w:divsChild>
    </w:div>
    <w:div w:id="351302509">
      <w:bodyDiv w:val="1"/>
      <w:marLeft w:val="0"/>
      <w:marRight w:val="0"/>
      <w:marTop w:val="0"/>
      <w:marBottom w:val="0"/>
      <w:divBdr>
        <w:top w:val="none" w:sz="0" w:space="0" w:color="auto"/>
        <w:left w:val="none" w:sz="0" w:space="0" w:color="auto"/>
        <w:bottom w:val="none" w:sz="0" w:space="0" w:color="auto"/>
        <w:right w:val="none" w:sz="0" w:space="0" w:color="auto"/>
      </w:divBdr>
    </w:div>
    <w:div w:id="352726954">
      <w:bodyDiv w:val="1"/>
      <w:marLeft w:val="0"/>
      <w:marRight w:val="0"/>
      <w:marTop w:val="0"/>
      <w:marBottom w:val="0"/>
      <w:divBdr>
        <w:top w:val="none" w:sz="0" w:space="0" w:color="auto"/>
        <w:left w:val="none" w:sz="0" w:space="0" w:color="auto"/>
        <w:bottom w:val="none" w:sz="0" w:space="0" w:color="auto"/>
        <w:right w:val="none" w:sz="0" w:space="0" w:color="auto"/>
      </w:divBdr>
    </w:div>
    <w:div w:id="360205174">
      <w:bodyDiv w:val="1"/>
      <w:marLeft w:val="0"/>
      <w:marRight w:val="0"/>
      <w:marTop w:val="0"/>
      <w:marBottom w:val="0"/>
      <w:divBdr>
        <w:top w:val="none" w:sz="0" w:space="0" w:color="auto"/>
        <w:left w:val="none" w:sz="0" w:space="0" w:color="auto"/>
        <w:bottom w:val="none" w:sz="0" w:space="0" w:color="auto"/>
        <w:right w:val="none" w:sz="0" w:space="0" w:color="auto"/>
      </w:divBdr>
    </w:div>
    <w:div w:id="361588866">
      <w:bodyDiv w:val="1"/>
      <w:marLeft w:val="0"/>
      <w:marRight w:val="0"/>
      <w:marTop w:val="0"/>
      <w:marBottom w:val="0"/>
      <w:divBdr>
        <w:top w:val="none" w:sz="0" w:space="0" w:color="auto"/>
        <w:left w:val="none" w:sz="0" w:space="0" w:color="auto"/>
        <w:bottom w:val="none" w:sz="0" w:space="0" w:color="auto"/>
        <w:right w:val="none" w:sz="0" w:space="0" w:color="auto"/>
      </w:divBdr>
    </w:div>
    <w:div w:id="366223701">
      <w:bodyDiv w:val="1"/>
      <w:marLeft w:val="0"/>
      <w:marRight w:val="0"/>
      <w:marTop w:val="0"/>
      <w:marBottom w:val="0"/>
      <w:divBdr>
        <w:top w:val="none" w:sz="0" w:space="0" w:color="auto"/>
        <w:left w:val="none" w:sz="0" w:space="0" w:color="auto"/>
        <w:bottom w:val="none" w:sz="0" w:space="0" w:color="auto"/>
        <w:right w:val="none" w:sz="0" w:space="0" w:color="auto"/>
      </w:divBdr>
    </w:div>
    <w:div w:id="367532935">
      <w:bodyDiv w:val="1"/>
      <w:marLeft w:val="0"/>
      <w:marRight w:val="0"/>
      <w:marTop w:val="0"/>
      <w:marBottom w:val="0"/>
      <w:divBdr>
        <w:top w:val="none" w:sz="0" w:space="0" w:color="auto"/>
        <w:left w:val="none" w:sz="0" w:space="0" w:color="auto"/>
        <w:bottom w:val="none" w:sz="0" w:space="0" w:color="auto"/>
        <w:right w:val="none" w:sz="0" w:space="0" w:color="auto"/>
      </w:divBdr>
    </w:div>
    <w:div w:id="369888368">
      <w:bodyDiv w:val="1"/>
      <w:marLeft w:val="0"/>
      <w:marRight w:val="0"/>
      <w:marTop w:val="0"/>
      <w:marBottom w:val="0"/>
      <w:divBdr>
        <w:top w:val="none" w:sz="0" w:space="0" w:color="auto"/>
        <w:left w:val="none" w:sz="0" w:space="0" w:color="auto"/>
        <w:bottom w:val="none" w:sz="0" w:space="0" w:color="auto"/>
        <w:right w:val="none" w:sz="0" w:space="0" w:color="auto"/>
      </w:divBdr>
    </w:div>
    <w:div w:id="377513706">
      <w:bodyDiv w:val="1"/>
      <w:marLeft w:val="0"/>
      <w:marRight w:val="0"/>
      <w:marTop w:val="0"/>
      <w:marBottom w:val="0"/>
      <w:divBdr>
        <w:top w:val="none" w:sz="0" w:space="0" w:color="auto"/>
        <w:left w:val="none" w:sz="0" w:space="0" w:color="auto"/>
        <w:bottom w:val="none" w:sz="0" w:space="0" w:color="auto"/>
        <w:right w:val="none" w:sz="0" w:space="0" w:color="auto"/>
      </w:divBdr>
    </w:div>
    <w:div w:id="379982550">
      <w:bodyDiv w:val="1"/>
      <w:marLeft w:val="0"/>
      <w:marRight w:val="0"/>
      <w:marTop w:val="0"/>
      <w:marBottom w:val="0"/>
      <w:divBdr>
        <w:top w:val="none" w:sz="0" w:space="0" w:color="auto"/>
        <w:left w:val="none" w:sz="0" w:space="0" w:color="auto"/>
        <w:bottom w:val="none" w:sz="0" w:space="0" w:color="auto"/>
        <w:right w:val="none" w:sz="0" w:space="0" w:color="auto"/>
      </w:divBdr>
    </w:div>
    <w:div w:id="382219904">
      <w:bodyDiv w:val="1"/>
      <w:marLeft w:val="0"/>
      <w:marRight w:val="0"/>
      <w:marTop w:val="0"/>
      <w:marBottom w:val="0"/>
      <w:divBdr>
        <w:top w:val="none" w:sz="0" w:space="0" w:color="auto"/>
        <w:left w:val="none" w:sz="0" w:space="0" w:color="auto"/>
        <w:bottom w:val="none" w:sz="0" w:space="0" w:color="auto"/>
        <w:right w:val="none" w:sz="0" w:space="0" w:color="auto"/>
      </w:divBdr>
    </w:div>
    <w:div w:id="382297102">
      <w:bodyDiv w:val="1"/>
      <w:marLeft w:val="0"/>
      <w:marRight w:val="0"/>
      <w:marTop w:val="0"/>
      <w:marBottom w:val="0"/>
      <w:divBdr>
        <w:top w:val="none" w:sz="0" w:space="0" w:color="auto"/>
        <w:left w:val="none" w:sz="0" w:space="0" w:color="auto"/>
        <w:bottom w:val="none" w:sz="0" w:space="0" w:color="auto"/>
        <w:right w:val="none" w:sz="0" w:space="0" w:color="auto"/>
      </w:divBdr>
    </w:div>
    <w:div w:id="383795016">
      <w:bodyDiv w:val="1"/>
      <w:marLeft w:val="0"/>
      <w:marRight w:val="0"/>
      <w:marTop w:val="0"/>
      <w:marBottom w:val="0"/>
      <w:divBdr>
        <w:top w:val="none" w:sz="0" w:space="0" w:color="auto"/>
        <w:left w:val="none" w:sz="0" w:space="0" w:color="auto"/>
        <w:bottom w:val="none" w:sz="0" w:space="0" w:color="auto"/>
        <w:right w:val="none" w:sz="0" w:space="0" w:color="auto"/>
      </w:divBdr>
    </w:div>
    <w:div w:id="384258324">
      <w:bodyDiv w:val="1"/>
      <w:marLeft w:val="0"/>
      <w:marRight w:val="0"/>
      <w:marTop w:val="0"/>
      <w:marBottom w:val="0"/>
      <w:divBdr>
        <w:top w:val="none" w:sz="0" w:space="0" w:color="auto"/>
        <w:left w:val="none" w:sz="0" w:space="0" w:color="auto"/>
        <w:bottom w:val="none" w:sz="0" w:space="0" w:color="auto"/>
        <w:right w:val="none" w:sz="0" w:space="0" w:color="auto"/>
      </w:divBdr>
    </w:div>
    <w:div w:id="387459395">
      <w:bodyDiv w:val="1"/>
      <w:marLeft w:val="0"/>
      <w:marRight w:val="0"/>
      <w:marTop w:val="0"/>
      <w:marBottom w:val="0"/>
      <w:divBdr>
        <w:top w:val="none" w:sz="0" w:space="0" w:color="auto"/>
        <w:left w:val="none" w:sz="0" w:space="0" w:color="auto"/>
        <w:bottom w:val="none" w:sz="0" w:space="0" w:color="auto"/>
        <w:right w:val="none" w:sz="0" w:space="0" w:color="auto"/>
      </w:divBdr>
    </w:div>
    <w:div w:id="388038698">
      <w:bodyDiv w:val="1"/>
      <w:marLeft w:val="0"/>
      <w:marRight w:val="0"/>
      <w:marTop w:val="0"/>
      <w:marBottom w:val="0"/>
      <w:divBdr>
        <w:top w:val="none" w:sz="0" w:space="0" w:color="auto"/>
        <w:left w:val="none" w:sz="0" w:space="0" w:color="auto"/>
        <w:bottom w:val="none" w:sz="0" w:space="0" w:color="auto"/>
        <w:right w:val="none" w:sz="0" w:space="0" w:color="auto"/>
      </w:divBdr>
    </w:div>
    <w:div w:id="389769839">
      <w:bodyDiv w:val="1"/>
      <w:marLeft w:val="0"/>
      <w:marRight w:val="0"/>
      <w:marTop w:val="0"/>
      <w:marBottom w:val="0"/>
      <w:divBdr>
        <w:top w:val="none" w:sz="0" w:space="0" w:color="auto"/>
        <w:left w:val="none" w:sz="0" w:space="0" w:color="auto"/>
        <w:bottom w:val="none" w:sz="0" w:space="0" w:color="auto"/>
        <w:right w:val="none" w:sz="0" w:space="0" w:color="auto"/>
      </w:divBdr>
    </w:div>
    <w:div w:id="390232595">
      <w:bodyDiv w:val="1"/>
      <w:marLeft w:val="0"/>
      <w:marRight w:val="0"/>
      <w:marTop w:val="0"/>
      <w:marBottom w:val="0"/>
      <w:divBdr>
        <w:top w:val="none" w:sz="0" w:space="0" w:color="auto"/>
        <w:left w:val="none" w:sz="0" w:space="0" w:color="auto"/>
        <w:bottom w:val="none" w:sz="0" w:space="0" w:color="auto"/>
        <w:right w:val="none" w:sz="0" w:space="0" w:color="auto"/>
      </w:divBdr>
    </w:div>
    <w:div w:id="391004992">
      <w:bodyDiv w:val="1"/>
      <w:marLeft w:val="0"/>
      <w:marRight w:val="0"/>
      <w:marTop w:val="0"/>
      <w:marBottom w:val="0"/>
      <w:divBdr>
        <w:top w:val="none" w:sz="0" w:space="0" w:color="auto"/>
        <w:left w:val="none" w:sz="0" w:space="0" w:color="auto"/>
        <w:bottom w:val="none" w:sz="0" w:space="0" w:color="auto"/>
        <w:right w:val="none" w:sz="0" w:space="0" w:color="auto"/>
      </w:divBdr>
    </w:div>
    <w:div w:id="391930464">
      <w:bodyDiv w:val="1"/>
      <w:marLeft w:val="0"/>
      <w:marRight w:val="0"/>
      <w:marTop w:val="0"/>
      <w:marBottom w:val="0"/>
      <w:divBdr>
        <w:top w:val="none" w:sz="0" w:space="0" w:color="auto"/>
        <w:left w:val="none" w:sz="0" w:space="0" w:color="auto"/>
        <w:bottom w:val="none" w:sz="0" w:space="0" w:color="auto"/>
        <w:right w:val="none" w:sz="0" w:space="0" w:color="auto"/>
      </w:divBdr>
    </w:div>
    <w:div w:id="393434421">
      <w:bodyDiv w:val="1"/>
      <w:marLeft w:val="0"/>
      <w:marRight w:val="0"/>
      <w:marTop w:val="0"/>
      <w:marBottom w:val="0"/>
      <w:divBdr>
        <w:top w:val="none" w:sz="0" w:space="0" w:color="auto"/>
        <w:left w:val="none" w:sz="0" w:space="0" w:color="auto"/>
        <w:bottom w:val="none" w:sz="0" w:space="0" w:color="auto"/>
        <w:right w:val="none" w:sz="0" w:space="0" w:color="auto"/>
      </w:divBdr>
    </w:div>
    <w:div w:id="394859067">
      <w:bodyDiv w:val="1"/>
      <w:marLeft w:val="0"/>
      <w:marRight w:val="0"/>
      <w:marTop w:val="0"/>
      <w:marBottom w:val="0"/>
      <w:divBdr>
        <w:top w:val="none" w:sz="0" w:space="0" w:color="auto"/>
        <w:left w:val="none" w:sz="0" w:space="0" w:color="auto"/>
        <w:bottom w:val="none" w:sz="0" w:space="0" w:color="auto"/>
        <w:right w:val="none" w:sz="0" w:space="0" w:color="auto"/>
      </w:divBdr>
    </w:div>
    <w:div w:id="395980579">
      <w:bodyDiv w:val="1"/>
      <w:marLeft w:val="0"/>
      <w:marRight w:val="0"/>
      <w:marTop w:val="0"/>
      <w:marBottom w:val="0"/>
      <w:divBdr>
        <w:top w:val="none" w:sz="0" w:space="0" w:color="auto"/>
        <w:left w:val="none" w:sz="0" w:space="0" w:color="auto"/>
        <w:bottom w:val="none" w:sz="0" w:space="0" w:color="auto"/>
        <w:right w:val="none" w:sz="0" w:space="0" w:color="auto"/>
      </w:divBdr>
    </w:div>
    <w:div w:id="397632536">
      <w:bodyDiv w:val="1"/>
      <w:marLeft w:val="0"/>
      <w:marRight w:val="0"/>
      <w:marTop w:val="0"/>
      <w:marBottom w:val="0"/>
      <w:divBdr>
        <w:top w:val="none" w:sz="0" w:space="0" w:color="auto"/>
        <w:left w:val="none" w:sz="0" w:space="0" w:color="auto"/>
        <w:bottom w:val="none" w:sz="0" w:space="0" w:color="auto"/>
        <w:right w:val="none" w:sz="0" w:space="0" w:color="auto"/>
      </w:divBdr>
    </w:div>
    <w:div w:id="399254154">
      <w:bodyDiv w:val="1"/>
      <w:marLeft w:val="0"/>
      <w:marRight w:val="0"/>
      <w:marTop w:val="0"/>
      <w:marBottom w:val="0"/>
      <w:divBdr>
        <w:top w:val="none" w:sz="0" w:space="0" w:color="auto"/>
        <w:left w:val="none" w:sz="0" w:space="0" w:color="auto"/>
        <w:bottom w:val="none" w:sz="0" w:space="0" w:color="auto"/>
        <w:right w:val="none" w:sz="0" w:space="0" w:color="auto"/>
      </w:divBdr>
    </w:div>
    <w:div w:id="399837941">
      <w:bodyDiv w:val="1"/>
      <w:marLeft w:val="0"/>
      <w:marRight w:val="0"/>
      <w:marTop w:val="0"/>
      <w:marBottom w:val="0"/>
      <w:divBdr>
        <w:top w:val="none" w:sz="0" w:space="0" w:color="auto"/>
        <w:left w:val="none" w:sz="0" w:space="0" w:color="auto"/>
        <w:bottom w:val="none" w:sz="0" w:space="0" w:color="auto"/>
        <w:right w:val="none" w:sz="0" w:space="0" w:color="auto"/>
      </w:divBdr>
    </w:div>
    <w:div w:id="401685222">
      <w:bodyDiv w:val="1"/>
      <w:marLeft w:val="0"/>
      <w:marRight w:val="0"/>
      <w:marTop w:val="0"/>
      <w:marBottom w:val="0"/>
      <w:divBdr>
        <w:top w:val="none" w:sz="0" w:space="0" w:color="auto"/>
        <w:left w:val="none" w:sz="0" w:space="0" w:color="auto"/>
        <w:bottom w:val="none" w:sz="0" w:space="0" w:color="auto"/>
        <w:right w:val="none" w:sz="0" w:space="0" w:color="auto"/>
      </w:divBdr>
    </w:div>
    <w:div w:id="407269975">
      <w:bodyDiv w:val="1"/>
      <w:marLeft w:val="0"/>
      <w:marRight w:val="0"/>
      <w:marTop w:val="0"/>
      <w:marBottom w:val="0"/>
      <w:divBdr>
        <w:top w:val="none" w:sz="0" w:space="0" w:color="auto"/>
        <w:left w:val="none" w:sz="0" w:space="0" w:color="auto"/>
        <w:bottom w:val="none" w:sz="0" w:space="0" w:color="auto"/>
        <w:right w:val="none" w:sz="0" w:space="0" w:color="auto"/>
      </w:divBdr>
    </w:div>
    <w:div w:id="408036452">
      <w:bodyDiv w:val="1"/>
      <w:marLeft w:val="0"/>
      <w:marRight w:val="0"/>
      <w:marTop w:val="0"/>
      <w:marBottom w:val="0"/>
      <w:divBdr>
        <w:top w:val="none" w:sz="0" w:space="0" w:color="auto"/>
        <w:left w:val="none" w:sz="0" w:space="0" w:color="auto"/>
        <w:bottom w:val="none" w:sz="0" w:space="0" w:color="auto"/>
        <w:right w:val="none" w:sz="0" w:space="0" w:color="auto"/>
      </w:divBdr>
    </w:div>
    <w:div w:id="408118105">
      <w:bodyDiv w:val="1"/>
      <w:marLeft w:val="0"/>
      <w:marRight w:val="0"/>
      <w:marTop w:val="0"/>
      <w:marBottom w:val="0"/>
      <w:divBdr>
        <w:top w:val="none" w:sz="0" w:space="0" w:color="auto"/>
        <w:left w:val="none" w:sz="0" w:space="0" w:color="auto"/>
        <w:bottom w:val="none" w:sz="0" w:space="0" w:color="auto"/>
        <w:right w:val="none" w:sz="0" w:space="0" w:color="auto"/>
      </w:divBdr>
    </w:div>
    <w:div w:id="409083189">
      <w:bodyDiv w:val="1"/>
      <w:marLeft w:val="0"/>
      <w:marRight w:val="0"/>
      <w:marTop w:val="0"/>
      <w:marBottom w:val="0"/>
      <w:divBdr>
        <w:top w:val="none" w:sz="0" w:space="0" w:color="auto"/>
        <w:left w:val="none" w:sz="0" w:space="0" w:color="auto"/>
        <w:bottom w:val="none" w:sz="0" w:space="0" w:color="auto"/>
        <w:right w:val="none" w:sz="0" w:space="0" w:color="auto"/>
      </w:divBdr>
    </w:div>
    <w:div w:id="415712054">
      <w:bodyDiv w:val="1"/>
      <w:marLeft w:val="0"/>
      <w:marRight w:val="0"/>
      <w:marTop w:val="0"/>
      <w:marBottom w:val="0"/>
      <w:divBdr>
        <w:top w:val="none" w:sz="0" w:space="0" w:color="auto"/>
        <w:left w:val="none" w:sz="0" w:space="0" w:color="auto"/>
        <w:bottom w:val="none" w:sz="0" w:space="0" w:color="auto"/>
        <w:right w:val="none" w:sz="0" w:space="0" w:color="auto"/>
      </w:divBdr>
    </w:div>
    <w:div w:id="416555637">
      <w:bodyDiv w:val="1"/>
      <w:marLeft w:val="0"/>
      <w:marRight w:val="0"/>
      <w:marTop w:val="0"/>
      <w:marBottom w:val="0"/>
      <w:divBdr>
        <w:top w:val="none" w:sz="0" w:space="0" w:color="auto"/>
        <w:left w:val="none" w:sz="0" w:space="0" w:color="auto"/>
        <w:bottom w:val="none" w:sz="0" w:space="0" w:color="auto"/>
        <w:right w:val="none" w:sz="0" w:space="0" w:color="auto"/>
      </w:divBdr>
    </w:div>
    <w:div w:id="421074903">
      <w:bodyDiv w:val="1"/>
      <w:marLeft w:val="0"/>
      <w:marRight w:val="0"/>
      <w:marTop w:val="0"/>
      <w:marBottom w:val="0"/>
      <w:divBdr>
        <w:top w:val="none" w:sz="0" w:space="0" w:color="auto"/>
        <w:left w:val="none" w:sz="0" w:space="0" w:color="auto"/>
        <w:bottom w:val="none" w:sz="0" w:space="0" w:color="auto"/>
        <w:right w:val="none" w:sz="0" w:space="0" w:color="auto"/>
      </w:divBdr>
    </w:div>
    <w:div w:id="423454613">
      <w:bodyDiv w:val="1"/>
      <w:marLeft w:val="0"/>
      <w:marRight w:val="0"/>
      <w:marTop w:val="0"/>
      <w:marBottom w:val="0"/>
      <w:divBdr>
        <w:top w:val="none" w:sz="0" w:space="0" w:color="auto"/>
        <w:left w:val="none" w:sz="0" w:space="0" w:color="auto"/>
        <w:bottom w:val="none" w:sz="0" w:space="0" w:color="auto"/>
        <w:right w:val="none" w:sz="0" w:space="0" w:color="auto"/>
      </w:divBdr>
    </w:div>
    <w:div w:id="424693805">
      <w:bodyDiv w:val="1"/>
      <w:marLeft w:val="0"/>
      <w:marRight w:val="0"/>
      <w:marTop w:val="0"/>
      <w:marBottom w:val="0"/>
      <w:divBdr>
        <w:top w:val="none" w:sz="0" w:space="0" w:color="auto"/>
        <w:left w:val="none" w:sz="0" w:space="0" w:color="auto"/>
        <w:bottom w:val="none" w:sz="0" w:space="0" w:color="auto"/>
        <w:right w:val="none" w:sz="0" w:space="0" w:color="auto"/>
      </w:divBdr>
    </w:div>
    <w:div w:id="425198956">
      <w:bodyDiv w:val="1"/>
      <w:marLeft w:val="0"/>
      <w:marRight w:val="0"/>
      <w:marTop w:val="0"/>
      <w:marBottom w:val="0"/>
      <w:divBdr>
        <w:top w:val="none" w:sz="0" w:space="0" w:color="auto"/>
        <w:left w:val="none" w:sz="0" w:space="0" w:color="auto"/>
        <w:bottom w:val="none" w:sz="0" w:space="0" w:color="auto"/>
        <w:right w:val="none" w:sz="0" w:space="0" w:color="auto"/>
      </w:divBdr>
    </w:div>
    <w:div w:id="429157302">
      <w:bodyDiv w:val="1"/>
      <w:marLeft w:val="0"/>
      <w:marRight w:val="0"/>
      <w:marTop w:val="0"/>
      <w:marBottom w:val="0"/>
      <w:divBdr>
        <w:top w:val="none" w:sz="0" w:space="0" w:color="auto"/>
        <w:left w:val="none" w:sz="0" w:space="0" w:color="auto"/>
        <w:bottom w:val="none" w:sz="0" w:space="0" w:color="auto"/>
        <w:right w:val="none" w:sz="0" w:space="0" w:color="auto"/>
      </w:divBdr>
    </w:div>
    <w:div w:id="434902457">
      <w:bodyDiv w:val="1"/>
      <w:marLeft w:val="0"/>
      <w:marRight w:val="0"/>
      <w:marTop w:val="0"/>
      <w:marBottom w:val="0"/>
      <w:divBdr>
        <w:top w:val="none" w:sz="0" w:space="0" w:color="auto"/>
        <w:left w:val="none" w:sz="0" w:space="0" w:color="auto"/>
        <w:bottom w:val="none" w:sz="0" w:space="0" w:color="auto"/>
        <w:right w:val="none" w:sz="0" w:space="0" w:color="auto"/>
      </w:divBdr>
    </w:div>
    <w:div w:id="435295353">
      <w:bodyDiv w:val="1"/>
      <w:marLeft w:val="0"/>
      <w:marRight w:val="0"/>
      <w:marTop w:val="0"/>
      <w:marBottom w:val="0"/>
      <w:divBdr>
        <w:top w:val="none" w:sz="0" w:space="0" w:color="auto"/>
        <w:left w:val="none" w:sz="0" w:space="0" w:color="auto"/>
        <w:bottom w:val="none" w:sz="0" w:space="0" w:color="auto"/>
        <w:right w:val="none" w:sz="0" w:space="0" w:color="auto"/>
      </w:divBdr>
    </w:div>
    <w:div w:id="435909890">
      <w:bodyDiv w:val="1"/>
      <w:marLeft w:val="0"/>
      <w:marRight w:val="0"/>
      <w:marTop w:val="0"/>
      <w:marBottom w:val="0"/>
      <w:divBdr>
        <w:top w:val="none" w:sz="0" w:space="0" w:color="auto"/>
        <w:left w:val="none" w:sz="0" w:space="0" w:color="auto"/>
        <w:bottom w:val="none" w:sz="0" w:space="0" w:color="auto"/>
        <w:right w:val="none" w:sz="0" w:space="0" w:color="auto"/>
      </w:divBdr>
    </w:div>
    <w:div w:id="444617860">
      <w:bodyDiv w:val="1"/>
      <w:marLeft w:val="0"/>
      <w:marRight w:val="0"/>
      <w:marTop w:val="0"/>
      <w:marBottom w:val="0"/>
      <w:divBdr>
        <w:top w:val="none" w:sz="0" w:space="0" w:color="auto"/>
        <w:left w:val="none" w:sz="0" w:space="0" w:color="auto"/>
        <w:bottom w:val="none" w:sz="0" w:space="0" w:color="auto"/>
        <w:right w:val="none" w:sz="0" w:space="0" w:color="auto"/>
      </w:divBdr>
    </w:div>
    <w:div w:id="447630657">
      <w:bodyDiv w:val="1"/>
      <w:marLeft w:val="0"/>
      <w:marRight w:val="0"/>
      <w:marTop w:val="0"/>
      <w:marBottom w:val="0"/>
      <w:divBdr>
        <w:top w:val="none" w:sz="0" w:space="0" w:color="auto"/>
        <w:left w:val="none" w:sz="0" w:space="0" w:color="auto"/>
        <w:bottom w:val="none" w:sz="0" w:space="0" w:color="auto"/>
        <w:right w:val="none" w:sz="0" w:space="0" w:color="auto"/>
      </w:divBdr>
    </w:div>
    <w:div w:id="451174406">
      <w:bodyDiv w:val="1"/>
      <w:marLeft w:val="0"/>
      <w:marRight w:val="0"/>
      <w:marTop w:val="0"/>
      <w:marBottom w:val="0"/>
      <w:divBdr>
        <w:top w:val="none" w:sz="0" w:space="0" w:color="auto"/>
        <w:left w:val="none" w:sz="0" w:space="0" w:color="auto"/>
        <w:bottom w:val="none" w:sz="0" w:space="0" w:color="auto"/>
        <w:right w:val="none" w:sz="0" w:space="0" w:color="auto"/>
      </w:divBdr>
    </w:div>
    <w:div w:id="452792373">
      <w:bodyDiv w:val="1"/>
      <w:marLeft w:val="0"/>
      <w:marRight w:val="0"/>
      <w:marTop w:val="0"/>
      <w:marBottom w:val="0"/>
      <w:divBdr>
        <w:top w:val="none" w:sz="0" w:space="0" w:color="auto"/>
        <w:left w:val="none" w:sz="0" w:space="0" w:color="auto"/>
        <w:bottom w:val="none" w:sz="0" w:space="0" w:color="auto"/>
        <w:right w:val="none" w:sz="0" w:space="0" w:color="auto"/>
      </w:divBdr>
    </w:div>
    <w:div w:id="456412155">
      <w:bodyDiv w:val="1"/>
      <w:marLeft w:val="0"/>
      <w:marRight w:val="0"/>
      <w:marTop w:val="0"/>
      <w:marBottom w:val="0"/>
      <w:divBdr>
        <w:top w:val="none" w:sz="0" w:space="0" w:color="auto"/>
        <w:left w:val="none" w:sz="0" w:space="0" w:color="auto"/>
        <w:bottom w:val="none" w:sz="0" w:space="0" w:color="auto"/>
        <w:right w:val="none" w:sz="0" w:space="0" w:color="auto"/>
      </w:divBdr>
    </w:div>
    <w:div w:id="457408331">
      <w:bodyDiv w:val="1"/>
      <w:marLeft w:val="0"/>
      <w:marRight w:val="0"/>
      <w:marTop w:val="0"/>
      <w:marBottom w:val="0"/>
      <w:divBdr>
        <w:top w:val="none" w:sz="0" w:space="0" w:color="auto"/>
        <w:left w:val="none" w:sz="0" w:space="0" w:color="auto"/>
        <w:bottom w:val="none" w:sz="0" w:space="0" w:color="auto"/>
        <w:right w:val="none" w:sz="0" w:space="0" w:color="auto"/>
      </w:divBdr>
    </w:div>
    <w:div w:id="459111256">
      <w:bodyDiv w:val="1"/>
      <w:marLeft w:val="0"/>
      <w:marRight w:val="0"/>
      <w:marTop w:val="0"/>
      <w:marBottom w:val="0"/>
      <w:divBdr>
        <w:top w:val="none" w:sz="0" w:space="0" w:color="auto"/>
        <w:left w:val="none" w:sz="0" w:space="0" w:color="auto"/>
        <w:bottom w:val="none" w:sz="0" w:space="0" w:color="auto"/>
        <w:right w:val="none" w:sz="0" w:space="0" w:color="auto"/>
      </w:divBdr>
    </w:div>
    <w:div w:id="460002765">
      <w:bodyDiv w:val="1"/>
      <w:marLeft w:val="0"/>
      <w:marRight w:val="0"/>
      <w:marTop w:val="0"/>
      <w:marBottom w:val="0"/>
      <w:divBdr>
        <w:top w:val="none" w:sz="0" w:space="0" w:color="auto"/>
        <w:left w:val="none" w:sz="0" w:space="0" w:color="auto"/>
        <w:bottom w:val="none" w:sz="0" w:space="0" w:color="auto"/>
        <w:right w:val="none" w:sz="0" w:space="0" w:color="auto"/>
      </w:divBdr>
    </w:div>
    <w:div w:id="460269875">
      <w:bodyDiv w:val="1"/>
      <w:marLeft w:val="0"/>
      <w:marRight w:val="0"/>
      <w:marTop w:val="0"/>
      <w:marBottom w:val="0"/>
      <w:divBdr>
        <w:top w:val="none" w:sz="0" w:space="0" w:color="auto"/>
        <w:left w:val="none" w:sz="0" w:space="0" w:color="auto"/>
        <w:bottom w:val="none" w:sz="0" w:space="0" w:color="auto"/>
        <w:right w:val="none" w:sz="0" w:space="0" w:color="auto"/>
      </w:divBdr>
    </w:div>
    <w:div w:id="460653879">
      <w:bodyDiv w:val="1"/>
      <w:marLeft w:val="0"/>
      <w:marRight w:val="0"/>
      <w:marTop w:val="0"/>
      <w:marBottom w:val="0"/>
      <w:divBdr>
        <w:top w:val="none" w:sz="0" w:space="0" w:color="auto"/>
        <w:left w:val="none" w:sz="0" w:space="0" w:color="auto"/>
        <w:bottom w:val="none" w:sz="0" w:space="0" w:color="auto"/>
        <w:right w:val="none" w:sz="0" w:space="0" w:color="auto"/>
      </w:divBdr>
    </w:div>
    <w:div w:id="461576814">
      <w:bodyDiv w:val="1"/>
      <w:marLeft w:val="0"/>
      <w:marRight w:val="0"/>
      <w:marTop w:val="0"/>
      <w:marBottom w:val="0"/>
      <w:divBdr>
        <w:top w:val="none" w:sz="0" w:space="0" w:color="auto"/>
        <w:left w:val="none" w:sz="0" w:space="0" w:color="auto"/>
        <w:bottom w:val="none" w:sz="0" w:space="0" w:color="auto"/>
        <w:right w:val="none" w:sz="0" w:space="0" w:color="auto"/>
      </w:divBdr>
    </w:div>
    <w:div w:id="461702153">
      <w:bodyDiv w:val="1"/>
      <w:marLeft w:val="0"/>
      <w:marRight w:val="0"/>
      <w:marTop w:val="0"/>
      <w:marBottom w:val="0"/>
      <w:divBdr>
        <w:top w:val="none" w:sz="0" w:space="0" w:color="auto"/>
        <w:left w:val="none" w:sz="0" w:space="0" w:color="auto"/>
        <w:bottom w:val="none" w:sz="0" w:space="0" w:color="auto"/>
        <w:right w:val="none" w:sz="0" w:space="0" w:color="auto"/>
      </w:divBdr>
    </w:div>
    <w:div w:id="462620448">
      <w:bodyDiv w:val="1"/>
      <w:marLeft w:val="0"/>
      <w:marRight w:val="0"/>
      <w:marTop w:val="0"/>
      <w:marBottom w:val="0"/>
      <w:divBdr>
        <w:top w:val="none" w:sz="0" w:space="0" w:color="auto"/>
        <w:left w:val="none" w:sz="0" w:space="0" w:color="auto"/>
        <w:bottom w:val="none" w:sz="0" w:space="0" w:color="auto"/>
        <w:right w:val="none" w:sz="0" w:space="0" w:color="auto"/>
      </w:divBdr>
    </w:div>
    <w:div w:id="463276967">
      <w:bodyDiv w:val="1"/>
      <w:marLeft w:val="0"/>
      <w:marRight w:val="0"/>
      <w:marTop w:val="0"/>
      <w:marBottom w:val="0"/>
      <w:divBdr>
        <w:top w:val="none" w:sz="0" w:space="0" w:color="auto"/>
        <w:left w:val="none" w:sz="0" w:space="0" w:color="auto"/>
        <w:bottom w:val="none" w:sz="0" w:space="0" w:color="auto"/>
        <w:right w:val="none" w:sz="0" w:space="0" w:color="auto"/>
      </w:divBdr>
    </w:div>
    <w:div w:id="466044169">
      <w:bodyDiv w:val="1"/>
      <w:marLeft w:val="0"/>
      <w:marRight w:val="0"/>
      <w:marTop w:val="0"/>
      <w:marBottom w:val="0"/>
      <w:divBdr>
        <w:top w:val="none" w:sz="0" w:space="0" w:color="auto"/>
        <w:left w:val="none" w:sz="0" w:space="0" w:color="auto"/>
        <w:bottom w:val="none" w:sz="0" w:space="0" w:color="auto"/>
        <w:right w:val="none" w:sz="0" w:space="0" w:color="auto"/>
      </w:divBdr>
    </w:div>
    <w:div w:id="466778048">
      <w:bodyDiv w:val="1"/>
      <w:marLeft w:val="0"/>
      <w:marRight w:val="0"/>
      <w:marTop w:val="0"/>
      <w:marBottom w:val="0"/>
      <w:divBdr>
        <w:top w:val="none" w:sz="0" w:space="0" w:color="auto"/>
        <w:left w:val="none" w:sz="0" w:space="0" w:color="auto"/>
        <w:bottom w:val="none" w:sz="0" w:space="0" w:color="auto"/>
        <w:right w:val="none" w:sz="0" w:space="0" w:color="auto"/>
      </w:divBdr>
    </w:div>
    <w:div w:id="467354776">
      <w:bodyDiv w:val="1"/>
      <w:marLeft w:val="0"/>
      <w:marRight w:val="0"/>
      <w:marTop w:val="0"/>
      <w:marBottom w:val="0"/>
      <w:divBdr>
        <w:top w:val="none" w:sz="0" w:space="0" w:color="auto"/>
        <w:left w:val="none" w:sz="0" w:space="0" w:color="auto"/>
        <w:bottom w:val="none" w:sz="0" w:space="0" w:color="auto"/>
        <w:right w:val="none" w:sz="0" w:space="0" w:color="auto"/>
      </w:divBdr>
    </w:div>
    <w:div w:id="468281646">
      <w:bodyDiv w:val="1"/>
      <w:marLeft w:val="0"/>
      <w:marRight w:val="0"/>
      <w:marTop w:val="0"/>
      <w:marBottom w:val="0"/>
      <w:divBdr>
        <w:top w:val="none" w:sz="0" w:space="0" w:color="auto"/>
        <w:left w:val="none" w:sz="0" w:space="0" w:color="auto"/>
        <w:bottom w:val="none" w:sz="0" w:space="0" w:color="auto"/>
        <w:right w:val="none" w:sz="0" w:space="0" w:color="auto"/>
      </w:divBdr>
    </w:div>
    <w:div w:id="472219194">
      <w:bodyDiv w:val="1"/>
      <w:marLeft w:val="0"/>
      <w:marRight w:val="0"/>
      <w:marTop w:val="0"/>
      <w:marBottom w:val="0"/>
      <w:divBdr>
        <w:top w:val="none" w:sz="0" w:space="0" w:color="auto"/>
        <w:left w:val="none" w:sz="0" w:space="0" w:color="auto"/>
        <w:bottom w:val="none" w:sz="0" w:space="0" w:color="auto"/>
        <w:right w:val="none" w:sz="0" w:space="0" w:color="auto"/>
      </w:divBdr>
    </w:div>
    <w:div w:id="473106020">
      <w:bodyDiv w:val="1"/>
      <w:marLeft w:val="0"/>
      <w:marRight w:val="0"/>
      <w:marTop w:val="0"/>
      <w:marBottom w:val="0"/>
      <w:divBdr>
        <w:top w:val="none" w:sz="0" w:space="0" w:color="auto"/>
        <w:left w:val="none" w:sz="0" w:space="0" w:color="auto"/>
        <w:bottom w:val="none" w:sz="0" w:space="0" w:color="auto"/>
        <w:right w:val="none" w:sz="0" w:space="0" w:color="auto"/>
      </w:divBdr>
    </w:div>
    <w:div w:id="473640637">
      <w:bodyDiv w:val="1"/>
      <w:marLeft w:val="0"/>
      <w:marRight w:val="0"/>
      <w:marTop w:val="0"/>
      <w:marBottom w:val="0"/>
      <w:divBdr>
        <w:top w:val="none" w:sz="0" w:space="0" w:color="auto"/>
        <w:left w:val="none" w:sz="0" w:space="0" w:color="auto"/>
        <w:bottom w:val="none" w:sz="0" w:space="0" w:color="auto"/>
        <w:right w:val="none" w:sz="0" w:space="0" w:color="auto"/>
      </w:divBdr>
      <w:divsChild>
        <w:div w:id="1184172891">
          <w:marLeft w:val="0"/>
          <w:marRight w:val="0"/>
          <w:marTop w:val="0"/>
          <w:marBottom w:val="0"/>
          <w:divBdr>
            <w:top w:val="none" w:sz="0" w:space="0" w:color="auto"/>
            <w:left w:val="none" w:sz="0" w:space="0" w:color="auto"/>
            <w:bottom w:val="none" w:sz="0" w:space="0" w:color="auto"/>
            <w:right w:val="none" w:sz="0" w:space="0" w:color="auto"/>
          </w:divBdr>
        </w:div>
        <w:div w:id="587422233">
          <w:marLeft w:val="0"/>
          <w:marRight w:val="0"/>
          <w:marTop w:val="0"/>
          <w:marBottom w:val="0"/>
          <w:divBdr>
            <w:top w:val="none" w:sz="0" w:space="0" w:color="auto"/>
            <w:left w:val="none" w:sz="0" w:space="0" w:color="auto"/>
            <w:bottom w:val="none" w:sz="0" w:space="0" w:color="auto"/>
            <w:right w:val="none" w:sz="0" w:space="0" w:color="auto"/>
          </w:divBdr>
        </w:div>
      </w:divsChild>
    </w:div>
    <w:div w:id="482359852">
      <w:bodyDiv w:val="1"/>
      <w:marLeft w:val="0"/>
      <w:marRight w:val="0"/>
      <w:marTop w:val="0"/>
      <w:marBottom w:val="0"/>
      <w:divBdr>
        <w:top w:val="none" w:sz="0" w:space="0" w:color="auto"/>
        <w:left w:val="none" w:sz="0" w:space="0" w:color="auto"/>
        <w:bottom w:val="none" w:sz="0" w:space="0" w:color="auto"/>
        <w:right w:val="none" w:sz="0" w:space="0" w:color="auto"/>
      </w:divBdr>
    </w:div>
    <w:div w:id="484010816">
      <w:bodyDiv w:val="1"/>
      <w:marLeft w:val="0"/>
      <w:marRight w:val="0"/>
      <w:marTop w:val="0"/>
      <w:marBottom w:val="0"/>
      <w:divBdr>
        <w:top w:val="none" w:sz="0" w:space="0" w:color="auto"/>
        <w:left w:val="none" w:sz="0" w:space="0" w:color="auto"/>
        <w:bottom w:val="none" w:sz="0" w:space="0" w:color="auto"/>
        <w:right w:val="none" w:sz="0" w:space="0" w:color="auto"/>
      </w:divBdr>
    </w:div>
    <w:div w:id="485165746">
      <w:bodyDiv w:val="1"/>
      <w:marLeft w:val="0"/>
      <w:marRight w:val="0"/>
      <w:marTop w:val="0"/>
      <w:marBottom w:val="0"/>
      <w:divBdr>
        <w:top w:val="none" w:sz="0" w:space="0" w:color="auto"/>
        <w:left w:val="none" w:sz="0" w:space="0" w:color="auto"/>
        <w:bottom w:val="none" w:sz="0" w:space="0" w:color="auto"/>
        <w:right w:val="none" w:sz="0" w:space="0" w:color="auto"/>
      </w:divBdr>
    </w:div>
    <w:div w:id="485440996">
      <w:bodyDiv w:val="1"/>
      <w:marLeft w:val="0"/>
      <w:marRight w:val="0"/>
      <w:marTop w:val="0"/>
      <w:marBottom w:val="0"/>
      <w:divBdr>
        <w:top w:val="none" w:sz="0" w:space="0" w:color="auto"/>
        <w:left w:val="none" w:sz="0" w:space="0" w:color="auto"/>
        <w:bottom w:val="none" w:sz="0" w:space="0" w:color="auto"/>
        <w:right w:val="none" w:sz="0" w:space="0" w:color="auto"/>
      </w:divBdr>
    </w:div>
    <w:div w:id="499010009">
      <w:bodyDiv w:val="1"/>
      <w:marLeft w:val="0"/>
      <w:marRight w:val="0"/>
      <w:marTop w:val="0"/>
      <w:marBottom w:val="0"/>
      <w:divBdr>
        <w:top w:val="none" w:sz="0" w:space="0" w:color="auto"/>
        <w:left w:val="none" w:sz="0" w:space="0" w:color="auto"/>
        <w:bottom w:val="none" w:sz="0" w:space="0" w:color="auto"/>
        <w:right w:val="none" w:sz="0" w:space="0" w:color="auto"/>
      </w:divBdr>
    </w:div>
    <w:div w:id="499539937">
      <w:bodyDiv w:val="1"/>
      <w:marLeft w:val="0"/>
      <w:marRight w:val="0"/>
      <w:marTop w:val="0"/>
      <w:marBottom w:val="0"/>
      <w:divBdr>
        <w:top w:val="none" w:sz="0" w:space="0" w:color="auto"/>
        <w:left w:val="none" w:sz="0" w:space="0" w:color="auto"/>
        <w:bottom w:val="none" w:sz="0" w:space="0" w:color="auto"/>
        <w:right w:val="none" w:sz="0" w:space="0" w:color="auto"/>
      </w:divBdr>
    </w:div>
    <w:div w:id="500856278">
      <w:bodyDiv w:val="1"/>
      <w:marLeft w:val="0"/>
      <w:marRight w:val="0"/>
      <w:marTop w:val="0"/>
      <w:marBottom w:val="0"/>
      <w:divBdr>
        <w:top w:val="none" w:sz="0" w:space="0" w:color="auto"/>
        <w:left w:val="none" w:sz="0" w:space="0" w:color="auto"/>
        <w:bottom w:val="none" w:sz="0" w:space="0" w:color="auto"/>
        <w:right w:val="none" w:sz="0" w:space="0" w:color="auto"/>
      </w:divBdr>
    </w:div>
    <w:div w:id="502668744">
      <w:bodyDiv w:val="1"/>
      <w:marLeft w:val="0"/>
      <w:marRight w:val="0"/>
      <w:marTop w:val="0"/>
      <w:marBottom w:val="0"/>
      <w:divBdr>
        <w:top w:val="none" w:sz="0" w:space="0" w:color="auto"/>
        <w:left w:val="none" w:sz="0" w:space="0" w:color="auto"/>
        <w:bottom w:val="none" w:sz="0" w:space="0" w:color="auto"/>
        <w:right w:val="none" w:sz="0" w:space="0" w:color="auto"/>
      </w:divBdr>
    </w:div>
    <w:div w:id="510605910">
      <w:bodyDiv w:val="1"/>
      <w:marLeft w:val="0"/>
      <w:marRight w:val="0"/>
      <w:marTop w:val="0"/>
      <w:marBottom w:val="0"/>
      <w:divBdr>
        <w:top w:val="none" w:sz="0" w:space="0" w:color="auto"/>
        <w:left w:val="none" w:sz="0" w:space="0" w:color="auto"/>
        <w:bottom w:val="none" w:sz="0" w:space="0" w:color="auto"/>
        <w:right w:val="none" w:sz="0" w:space="0" w:color="auto"/>
      </w:divBdr>
    </w:div>
    <w:div w:id="512959280">
      <w:bodyDiv w:val="1"/>
      <w:marLeft w:val="0"/>
      <w:marRight w:val="0"/>
      <w:marTop w:val="0"/>
      <w:marBottom w:val="0"/>
      <w:divBdr>
        <w:top w:val="none" w:sz="0" w:space="0" w:color="auto"/>
        <w:left w:val="none" w:sz="0" w:space="0" w:color="auto"/>
        <w:bottom w:val="none" w:sz="0" w:space="0" w:color="auto"/>
        <w:right w:val="none" w:sz="0" w:space="0" w:color="auto"/>
      </w:divBdr>
    </w:div>
    <w:div w:id="513570505">
      <w:bodyDiv w:val="1"/>
      <w:marLeft w:val="0"/>
      <w:marRight w:val="0"/>
      <w:marTop w:val="0"/>
      <w:marBottom w:val="0"/>
      <w:divBdr>
        <w:top w:val="none" w:sz="0" w:space="0" w:color="auto"/>
        <w:left w:val="none" w:sz="0" w:space="0" w:color="auto"/>
        <w:bottom w:val="none" w:sz="0" w:space="0" w:color="auto"/>
        <w:right w:val="none" w:sz="0" w:space="0" w:color="auto"/>
      </w:divBdr>
    </w:div>
    <w:div w:id="519123088">
      <w:bodyDiv w:val="1"/>
      <w:marLeft w:val="0"/>
      <w:marRight w:val="0"/>
      <w:marTop w:val="0"/>
      <w:marBottom w:val="0"/>
      <w:divBdr>
        <w:top w:val="none" w:sz="0" w:space="0" w:color="auto"/>
        <w:left w:val="none" w:sz="0" w:space="0" w:color="auto"/>
        <w:bottom w:val="none" w:sz="0" w:space="0" w:color="auto"/>
        <w:right w:val="none" w:sz="0" w:space="0" w:color="auto"/>
      </w:divBdr>
    </w:div>
    <w:div w:id="519852416">
      <w:bodyDiv w:val="1"/>
      <w:marLeft w:val="0"/>
      <w:marRight w:val="0"/>
      <w:marTop w:val="0"/>
      <w:marBottom w:val="0"/>
      <w:divBdr>
        <w:top w:val="none" w:sz="0" w:space="0" w:color="auto"/>
        <w:left w:val="none" w:sz="0" w:space="0" w:color="auto"/>
        <w:bottom w:val="none" w:sz="0" w:space="0" w:color="auto"/>
        <w:right w:val="none" w:sz="0" w:space="0" w:color="auto"/>
      </w:divBdr>
    </w:div>
    <w:div w:id="520314779">
      <w:bodyDiv w:val="1"/>
      <w:marLeft w:val="0"/>
      <w:marRight w:val="0"/>
      <w:marTop w:val="0"/>
      <w:marBottom w:val="0"/>
      <w:divBdr>
        <w:top w:val="none" w:sz="0" w:space="0" w:color="auto"/>
        <w:left w:val="none" w:sz="0" w:space="0" w:color="auto"/>
        <w:bottom w:val="none" w:sz="0" w:space="0" w:color="auto"/>
        <w:right w:val="none" w:sz="0" w:space="0" w:color="auto"/>
      </w:divBdr>
    </w:div>
    <w:div w:id="524565166">
      <w:bodyDiv w:val="1"/>
      <w:marLeft w:val="0"/>
      <w:marRight w:val="0"/>
      <w:marTop w:val="0"/>
      <w:marBottom w:val="0"/>
      <w:divBdr>
        <w:top w:val="none" w:sz="0" w:space="0" w:color="auto"/>
        <w:left w:val="none" w:sz="0" w:space="0" w:color="auto"/>
        <w:bottom w:val="none" w:sz="0" w:space="0" w:color="auto"/>
        <w:right w:val="none" w:sz="0" w:space="0" w:color="auto"/>
      </w:divBdr>
    </w:div>
    <w:div w:id="526797864">
      <w:bodyDiv w:val="1"/>
      <w:marLeft w:val="0"/>
      <w:marRight w:val="0"/>
      <w:marTop w:val="0"/>
      <w:marBottom w:val="0"/>
      <w:divBdr>
        <w:top w:val="none" w:sz="0" w:space="0" w:color="auto"/>
        <w:left w:val="none" w:sz="0" w:space="0" w:color="auto"/>
        <w:bottom w:val="none" w:sz="0" w:space="0" w:color="auto"/>
        <w:right w:val="none" w:sz="0" w:space="0" w:color="auto"/>
      </w:divBdr>
      <w:divsChild>
        <w:div w:id="13725171">
          <w:marLeft w:val="0"/>
          <w:marRight w:val="0"/>
          <w:marTop w:val="0"/>
          <w:marBottom w:val="0"/>
          <w:divBdr>
            <w:top w:val="none" w:sz="0" w:space="0" w:color="auto"/>
            <w:left w:val="none" w:sz="0" w:space="0" w:color="auto"/>
            <w:bottom w:val="none" w:sz="0" w:space="0" w:color="auto"/>
            <w:right w:val="none" w:sz="0" w:space="0" w:color="auto"/>
          </w:divBdr>
        </w:div>
        <w:div w:id="875776309">
          <w:marLeft w:val="0"/>
          <w:marRight w:val="0"/>
          <w:marTop w:val="0"/>
          <w:marBottom w:val="0"/>
          <w:divBdr>
            <w:top w:val="none" w:sz="0" w:space="0" w:color="auto"/>
            <w:left w:val="none" w:sz="0" w:space="0" w:color="auto"/>
            <w:bottom w:val="none" w:sz="0" w:space="0" w:color="auto"/>
            <w:right w:val="none" w:sz="0" w:space="0" w:color="auto"/>
          </w:divBdr>
        </w:div>
      </w:divsChild>
    </w:div>
    <w:div w:id="527764034">
      <w:bodyDiv w:val="1"/>
      <w:marLeft w:val="0"/>
      <w:marRight w:val="0"/>
      <w:marTop w:val="0"/>
      <w:marBottom w:val="0"/>
      <w:divBdr>
        <w:top w:val="none" w:sz="0" w:space="0" w:color="auto"/>
        <w:left w:val="none" w:sz="0" w:space="0" w:color="auto"/>
        <w:bottom w:val="none" w:sz="0" w:space="0" w:color="auto"/>
        <w:right w:val="none" w:sz="0" w:space="0" w:color="auto"/>
      </w:divBdr>
    </w:div>
    <w:div w:id="529030299">
      <w:bodyDiv w:val="1"/>
      <w:marLeft w:val="0"/>
      <w:marRight w:val="0"/>
      <w:marTop w:val="0"/>
      <w:marBottom w:val="0"/>
      <w:divBdr>
        <w:top w:val="none" w:sz="0" w:space="0" w:color="auto"/>
        <w:left w:val="none" w:sz="0" w:space="0" w:color="auto"/>
        <w:bottom w:val="none" w:sz="0" w:space="0" w:color="auto"/>
        <w:right w:val="none" w:sz="0" w:space="0" w:color="auto"/>
      </w:divBdr>
    </w:div>
    <w:div w:id="529993203">
      <w:bodyDiv w:val="1"/>
      <w:marLeft w:val="0"/>
      <w:marRight w:val="0"/>
      <w:marTop w:val="0"/>
      <w:marBottom w:val="0"/>
      <w:divBdr>
        <w:top w:val="none" w:sz="0" w:space="0" w:color="auto"/>
        <w:left w:val="none" w:sz="0" w:space="0" w:color="auto"/>
        <w:bottom w:val="none" w:sz="0" w:space="0" w:color="auto"/>
        <w:right w:val="none" w:sz="0" w:space="0" w:color="auto"/>
      </w:divBdr>
    </w:div>
    <w:div w:id="532768836">
      <w:bodyDiv w:val="1"/>
      <w:marLeft w:val="0"/>
      <w:marRight w:val="0"/>
      <w:marTop w:val="0"/>
      <w:marBottom w:val="0"/>
      <w:divBdr>
        <w:top w:val="none" w:sz="0" w:space="0" w:color="auto"/>
        <w:left w:val="none" w:sz="0" w:space="0" w:color="auto"/>
        <w:bottom w:val="none" w:sz="0" w:space="0" w:color="auto"/>
        <w:right w:val="none" w:sz="0" w:space="0" w:color="auto"/>
      </w:divBdr>
    </w:div>
    <w:div w:id="534120849">
      <w:bodyDiv w:val="1"/>
      <w:marLeft w:val="0"/>
      <w:marRight w:val="0"/>
      <w:marTop w:val="0"/>
      <w:marBottom w:val="0"/>
      <w:divBdr>
        <w:top w:val="none" w:sz="0" w:space="0" w:color="auto"/>
        <w:left w:val="none" w:sz="0" w:space="0" w:color="auto"/>
        <w:bottom w:val="none" w:sz="0" w:space="0" w:color="auto"/>
        <w:right w:val="none" w:sz="0" w:space="0" w:color="auto"/>
      </w:divBdr>
    </w:div>
    <w:div w:id="536235081">
      <w:bodyDiv w:val="1"/>
      <w:marLeft w:val="0"/>
      <w:marRight w:val="0"/>
      <w:marTop w:val="0"/>
      <w:marBottom w:val="0"/>
      <w:divBdr>
        <w:top w:val="none" w:sz="0" w:space="0" w:color="auto"/>
        <w:left w:val="none" w:sz="0" w:space="0" w:color="auto"/>
        <w:bottom w:val="none" w:sz="0" w:space="0" w:color="auto"/>
        <w:right w:val="none" w:sz="0" w:space="0" w:color="auto"/>
      </w:divBdr>
    </w:div>
    <w:div w:id="537937821">
      <w:bodyDiv w:val="1"/>
      <w:marLeft w:val="0"/>
      <w:marRight w:val="0"/>
      <w:marTop w:val="0"/>
      <w:marBottom w:val="0"/>
      <w:divBdr>
        <w:top w:val="none" w:sz="0" w:space="0" w:color="auto"/>
        <w:left w:val="none" w:sz="0" w:space="0" w:color="auto"/>
        <w:bottom w:val="none" w:sz="0" w:space="0" w:color="auto"/>
        <w:right w:val="none" w:sz="0" w:space="0" w:color="auto"/>
      </w:divBdr>
    </w:div>
    <w:div w:id="538786222">
      <w:bodyDiv w:val="1"/>
      <w:marLeft w:val="0"/>
      <w:marRight w:val="0"/>
      <w:marTop w:val="0"/>
      <w:marBottom w:val="0"/>
      <w:divBdr>
        <w:top w:val="none" w:sz="0" w:space="0" w:color="auto"/>
        <w:left w:val="none" w:sz="0" w:space="0" w:color="auto"/>
        <w:bottom w:val="none" w:sz="0" w:space="0" w:color="auto"/>
        <w:right w:val="none" w:sz="0" w:space="0" w:color="auto"/>
      </w:divBdr>
    </w:div>
    <w:div w:id="545340192">
      <w:bodyDiv w:val="1"/>
      <w:marLeft w:val="0"/>
      <w:marRight w:val="0"/>
      <w:marTop w:val="0"/>
      <w:marBottom w:val="0"/>
      <w:divBdr>
        <w:top w:val="none" w:sz="0" w:space="0" w:color="auto"/>
        <w:left w:val="none" w:sz="0" w:space="0" w:color="auto"/>
        <w:bottom w:val="none" w:sz="0" w:space="0" w:color="auto"/>
        <w:right w:val="none" w:sz="0" w:space="0" w:color="auto"/>
      </w:divBdr>
    </w:div>
    <w:div w:id="547107792">
      <w:bodyDiv w:val="1"/>
      <w:marLeft w:val="0"/>
      <w:marRight w:val="0"/>
      <w:marTop w:val="0"/>
      <w:marBottom w:val="0"/>
      <w:divBdr>
        <w:top w:val="none" w:sz="0" w:space="0" w:color="auto"/>
        <w:left w:val="none" w:sz="0" w:space="0" w:color="auto"/>
        <w:bottom w:val="none" w:sz="0" w:space="0" w:color="auto"/>
        <w:right w:val="none" w:sz="0" w:space="0" w:color="auto"/>
      </w:divBdr>
    </w:div>
    <w:div w:id="548078682">
      <w:bodyDiv w:val="1"/>
      <w:marLeft w:val="0"/>
      <w:marRight w:val="0"/>
      <w:marTop w:val="0"/>
      <w:marBottom w:val="0"/>
      <w:divBdr>
        <w:top w:val="none" w:sz="0" w:space="0" w:color="auto"/>
        <w:left w:val="none" w:sz="0" w:space="0" w:color="auto"/>
        <w:bottom w:val="none" w:sz="0" w:space="0" w:color="auto"/>
        <w:right w:val="none" w:sz="0" w:space="0" w:color="auto"/>
      </w:divBdr>
    </w:div>
    <w:div w:id="550269249">
      <w:bodyDiv w:val="1"/>
      <w:marLeft w:val="0"/>
      <w:marRight w:val="0"/>
      <w:marTop w:val="0"/>
      <w:marBottom w:val="0"/>
      <w:divBdr>
        <w:top w:val="none" w:sz="0" w:space="0" w:color="auto"/>
        <w:left w:val="none" w:sz="0" w:space="0" w:color="auto"/>
        <w:bottom w:val="none" w:sz="0" w:space="0" w:color="auto"/>
        <w:right w:val="none" w:sz="0" w:space="0" w:color="auto"/>
      </w:divBdr>
    </w:div>
    <w:div w:id="551237601">
      <w:bodyDiv w:val="1"/>
      <w:marLeft w:val="0"/>
      <w:marRight w:val="0"/>
      <w:marTop w:val="0"/>
      <w:marBottom w:val="0"/>
      <w:divBdr>
        <w:top w:val="none" w:sz="0" w:space="0" w:color="auto"/>
        <w:left w:val="none" w:sz="0" w:space="0" w:color="auto"/>
        <w:bottom w:val="none" w:sz="0" w:space="0" w:color="auto"/>
        <w:right w:val="none" w:sz="0" w:space="0" w:color="auto"/>
      </w:divBdr>
    </w:div>
    <w:div w:id="558901838">
      <w:bodyDiv w:val="1"/>
      <w:marLeft w:val="0"/>
      <w:marRight w:val="0"/>
      <w:marTop w:val="0"/>
      <w:marBottom w:val="0"/>
      <w:divBdr>
        <w:top w:val="none" w:sz="0" w:space="0" w:color="auto"/>
        <w:left w:val="none" w:sz="0" w:space="0" w:color="auto"/>
        <w:bottom w:val="none" w:sz="0" w:space="0" w:color="auto"/>
        <w:right w:val="none" w:sz="0" w:space="0" w:color="auto"/>
      </w:divBdr>
    </w:div>
    <w:div w:id="560287370">
      <w:bodyDiv w:val="1"/>
      <w:marLeft w:val="0"/>
      <w:marRight w:val="0"/>
      <w:marTop w:val="0"/>
      <w:marBottom w:val="0"/>
      <w:divBdr>
        <w:top w:val="none" w:sz="0" w:space="0" w:color="auto"/>
        <w:left w:val="none" w:sz="0" w:space="0" w:color="auto"/>
        <w:bottom w:val="none" w:sz="0" w:space="0" w:color="auto"/>
        <w:right w:val="none" w:sz="0" w:space="0" w:color="auto"/>
      </w:divBdr>
    </w:div>
    <w:div w:id="560487709">
      <w:bodyDiv w:val="1"/>
      <w:marLeft w:val="0"/>
      <w:marRight w:val="0"/>
      <w:marTop w:val="0"/>
      <w:marBottom w:val="0"/>
      <w:divBdr>
        <w:top w:val="none" w:sz="0" w:space="0" w:color="auto"/>
        <w:left w:val="none" w:sz="0" w:space="0" w:color="auto"/>
        <w:bottom w:val="none" w:sz="0" w:space="0" w:color="auto"/>
        <w:right w:val="none" w:sz="0" w:space="0" w:color="auto"/>
      </w:divBdr>
    </w:div>
    <w:div w:id="561721803">
      <w:bodyDiv w:val="1"/>
      <w:marLeft w:val="0"/>
      <w:marRight w:val="0"/>
      <w:marTop w:val="0"/>
      <w:marBottom w:val="0"/>
      <w:divBdr>
        <w:top w:val="none" w:sz="0" w:space="0" w:color="auto"/>
        <w:left w:val="none" w:sz="0" w:space="0" w:color="auto"/>
        <w:bottom w:val="none" w:sz="0" w:space="0" w:color="auto"/>
        <w:right w:val="none" w:sz="0" w:space="0" w:color="auto"/>
      </w:divBdr>
    </w:div>
    <w:div w:id="562837128">
      <w:bodyDiv w:val="1"/>
      <w:marLeft w:val="0"/>
      <w:marRight w:val="0"/>
      <w:marTop w:val="0"/>
      <w:marBottom w:val="0"/>
      <w:divBdr>
        <w:top w:val="none" w:sz="0" w:space="0" w:color="auto"/>
        <w:left w:val="none" w:sz="0" w:space="0" w:color="auto"/>
        <w:bottom w:val="none" w:sz="0" w:space="0" w:color="auto"/>
        <w:right w:val="none" w:sz="0" w:space="0" w:color="auto"/>
      </w:divBdr>
    </w:div>
    <w:div w:id="563957204">
      <w:bodyDiv w:val="1"/>
      <w:marLeft w:val="0"/>
      <w:marRight w:val="0"/>
      <w:marTop w:val="0"/>
      <w:marBottom w:val="0"/>
      <w:divBdr>
        <w:top w:val="none" w:sz="0" w:space="0" w:color="auto"/>
        <w:left w:val="none" w:sz="0" w:space="0" w:color="auto"/>
        <w:bottom w:val="none" w:sz="0" w:space="0" w:color="auto"/>
        <w:right w:val="none" w:sz="0" w:space="0" w:color="auto"/>
      </w:divBdr>
    </w:div>
    <w:div w:id="574245471">
      <w:bodyDiv w:val="1"/>
      <w:marLeft w:val="0"/>
      <w:marRight w:val="0"/>
      <w:marTop w:val="0"/>
      <w:marBottom w:val="0"/>
      <w:divBdr>
        <w:top w:val="none" w:sz="0" w:space="0" w:color="auto"/>
        <w:left w:val="none" w:sz="0" w:space="0" w:color="auto"/>
        <w:bottom w:val="none" w:sz="0" w:space="0" w:color="auto"/>
        <w:right w:val="none" w:sz="0" w:space="0" w:color="auto"/>
      </w:divBdr>
    </w:div>
    <w:div w:id="574971990">
      <w:bodyDiv w:val="1"/>
      <w:marLeft w:val="0"/>
      <w:marRight w:val="0"/>
      <w:marTop w:val="0"/>
      <w:marBottom w:val="0"/>
      <w:divBdr>
        <w:top w:val="none" w:sz="0" w:space="0" w:color="auto"/>
        <w:left w:val="none" w:sz="0" w:space="0" w:color="auto"/>
        <w:bottom w:val="none" w:sz="0" w:space="0" w:color="auto"/>
        <w:right w:val="none" w:sz="0" w:space="0" w:color="auto"/>
      </w:divBdr>
    </w:div>
    <w:div w:id="578565260">
      <w:bodyDiv w:val="1"/>
      <w:marLeft w:val="0"/>
      <w:marRight w:val="0"/>
      <w:marTop w:val="0"/>
      <w:marBottom w:val="0"/>
      <w:divBdr>
        <w:top w:val="none" w:sz="0" w:space="0" w:color="auto"/>
        <w:left w:val="none" w:sz="0" w:space="0" w:color="auto"/>
        <w:bottom w:val="none" w:sz="0" w:space="0" w:color="auto"/>
        <w:right w:val="none" w:sz="0" w:space="0" w:color="auto"/>
      </w:divBdr>
    </w:div>
    <w:div w:id="578904318">
      <w:bodyDiv w:val="1"/>
      <w:marLeft w:val="0"/>
      <w:marRight w:val="0"/>
      <w:marTop w:val="0"/>
      <w:marBottom w:val="0"/>
      <w:divBdr>
        <w:top w:val="none" w:sz="0" w:space="0" w:color="auto"/>
        <w:left w:val="none" w:sz="0" w:space="0" w:color="auto"/>
        <w:bottom w:val="none" w:sz="0" w:space="0" w:color="auto"/>
        <w:right w:val="none" w:sz="0" w:space="0" w:color="auto"/>
      </w:divBdr>
    </w:div>
    <w:div w:id="580256242">
      <w:bodyDiv w:val="1"/>
      <w:marLeft w:val="0"/>
      <w:marRight w:val="0"/>
      <w:marTop w:val="0"/>
      <w:marBottom w:val="0"/>
      <w:divBdr>
        <w:top w:val="none" w:sz="0" w:space="0" w:color="auto"/>
        <w:left w:val="none" w:sz="0" w:space="0" w:color="auto"/>
        <w:bottom w:val="none" w:sz="0" w:space="0" w:color="auto"/>
        <w:right w:val="none" w:sz="0" w:space="0" w:color="auto"/>
      </w:divBdr>
    </w:div>
    <w:div w:id="582302705">
      <w:bodyDiv w:val="1"/>
      <w:marLeft w:val="0"/>
      <w:marRight w:val="0"/>
      <w:marTop w:val="0"/>
      <w:marBottom w:val="0"/>
      <w:divBdr>
        <w:top w:val="none" w:sz="0" w:space="0" w:color="auto"/>
        <w:left w:val="none" w:sz="0" w:space="0" w:color="auto"/>
        <w:bottom w:val="none" w:sz="0" w:space="0" w:color="auto"/>
        <w:right w:val="none" w:sz="0" w:space="0" w:color="auto"/>
      </w:divBdr>
    </w:div>
    <w:div w:id="583150984">
      <w:bodyDiv w:val="1"/>
      <w:marLeft w:val="0"/>
      <w:marRight w:val="0"/>
      <w:marTop w:val="0"/>
      <w:marBottom w:val="0"/>
      <w:divBdr>
        <w:top w:val="none" w:sz="0" w:space="0" w:color="auto"/>
        <w:left w:val="none" w:sz="0" w:space="0" w:color="auto"/>
        <w:bottom w:val="none" w:sz="0" w:space="0" w:color="auto"/>
        <w:right w:val="none" w:sz="0" w:space="0" w:color="auto"/>
      </w:divBdr>
      <w:divsChild>
        <w:div w:id="568617709">
          <w:marLeft w:val="0"/>
          <w:marRight w:val="0"/>
          <w:marTop w:val="0"/>
          <w:marBottom w:val="0"/>
          <w:divBdr>
            <w:top w:val="none" w:sz="0" w:space="0" w:color="auto"/>
            <w:left w:val="none" w:sz="0" w:space="0" w:color="auto"/>
            <w:bottom w:val="none" w:sz="0" w:space="0" w:color="auto"/>
            <w:right w:val="none" w:sz="0" w:space="0" w:color="auto"/>
          </w:divBdr>
        </w:div>
        <w:div w:id="965813999">
          <w:marLeft w:val="0"/>
          <w:marRight w:val="0"/>
          <w:marTop w:val="0"/>
          <w:marBottom w:val="0"/>
          <w:divBdr>
            <w:top w:val="none" w:sz="0" w:space="0" w:color="auto"/>
            <w:left w:val="none" w:sz="0" w:space="0" w:color="auto"/>
            <w:bottom w:val="none" w:sz="0" w:space="0" w:color="auto"/>
            <w:right w:val="none" w:sz="0" w:space="0" w:color="auto"/>
          </w:divBdr>
        </w:div>
      </w:divsChild>
    </w:div>
    <w:div w:id="587277829">
      <w:bodyDiv w:val="1"/>
      <w:marLeft w:val="0"/>
      <w:marRight w:val="0"/>
      <w:marTop w:val="0"/>
      <w:marBottom w:val="0"/>
      <w:divBdr>
        <w:top w:val="none" w:sz="0" w:space="0" w:color="auto"/>
        <w:left w:val="none" w:sz="0" w:space="0" w:color="auto"/>
        <w:bottom w:val="none" w:sz="0" w:space="0" w:color="auto"/>
        <w:right w:val="none" w:sz="0" w:space="0" w:color="auto"/>
      </w:divBdr>
    </w:div>
    <w:div w:id="591278538">
      <w:bodyDiv w:val="1"/>
      <w:marLeft w:val="0"/>
      <w:marRight w:val="0"/>
      <w:marTop w:val="0"/>
      <w:marBottom w:val="0"/>
      <w:divBdr>
        <w:top w:val="none" w:sz="0" w:space="0" w:color="auto"/>
        <w:left w:val="none" w:sz="0" w:space="0" w:color="auto"/>
        <w:bottom w:val="none" w:sz="0" w:space="0" w:color="auto"/>
        <w:right w:val="none" w:sz="0" w:space="0" w:color="auto"/>
      </w:divBdr>
    </w:div>
    <w:div w:id="592128797">
      <w:bodyDiv w:val="1"/>
      <w:marLeft w:val="0"/>
      <w:marRight w:val="0"/>
      <w:marTop w:val="0"/>
      <w:marBottom w:val="0"/>
      <w:divBdr>
        <w:top w:val="none" w:sz="0" w:space="0" w:color="auto"/>
        <w:left w:val="none" w:sz="0" w:space="0" w:color="auto"/>
        <w:bottom w:val="none" w:sz="0" w:space="0" w:color="auto"/>
        <w:right w:val="none" w:sz="0" w:space="0" w:color="auto"/>
      </w:divBdr>
    </w:div>
    <w:div w:id="592325649">
      <w:bodyDiv w:val="1"/>
      <w:marLeft w:val="0"/>
      <w:marRight w:val="0"/>
      <w:marTop w:val="0"/>
      <w:marBottom w:val="0"/>
      <w:divBdr>
        <w:top w:val="none" w:sz="0" w:space="0" w:color="auto"/>
        <w:left w:val="none" w:sz="0" w:space="0" w:color="auto"/>
        <w:bottom w:val="none" w:sz="0" w:space="0" w:color="auto"/>
        <w:right w:val="none" w:sz="0" w:space="0" w:color="auto"/>
      </w:divBdr>
    </w:div>
    <w:div w:id="594170308">
      <w:bodyDiv w:val="1"/>
      <w:marLeft w:val="0"/>
      <w:marRight w:val="0"/>
      <w:marTop w:val="0"/>
      <w:marBottom w:val="0"/>
      <w:divBdr>
        <w:top w:val="none" w:sz="0" w:space="0" w:color="auto"/>
        <w:left w:val="none" w:sz="0" w:space="0" w:color="auto"/>
        <w:bottom w:val="none" w:sz="0" w:space="0" w:color="auto"/>
        <w:right w:val="none" w:sz="0" w:space="0" w:color="auto"/>
      </w:divBdr>
    </w:div>
    <w:div w:id="596332793">
      <w:bodyDiv w:val="1"/>
      <w:marLeft w:val="0"/>
      <w:marRight w:val="0"/>
      <w:marTop w:val="0"/>
      <w:marBottom w:val="0"/>
      <w:divBdr>
        <w:top w:val="none" w:sz="0" w:space="0" w:color="auto"/>
        <w:left w:val="none" w:sz="0" w:space="0" w:color="auto"/>
        <w:bottom w:val="none" w:sz="0" w:space="0" w:color="auto"/>
        <w:right w:val="none" w:sz="0" w:space="0" w:color="auto"/>
      </w:divBdr>
    </w:div>
    <w:div w:id="600526641">
      <w:bodyDiv w:val="1"/>
      <w:marLeft w:val="0"/>
      <w:marRight w:val="0"/>
      <w:marTop w:val="0"/>
      <w:marBottom w:val="0"/>
      <w:divBdr>
        <w:top w:val="none" w:sz="0" w:space="0" w:color="auto"/>
        <w:left w:val="none" w:sz="0" w:space="0" w:color="auto"/>
        <w:bottom w:val="none" w:sz="0" w:space="0" w:color="auto"/>
        <w:right w:val="none" w:sz="0" w:space="0" w:color="auto"/>
      </w:divBdr>
    </w:div>
    <w:div w:id="602153644">
      <w:bodyDiv w:val="1"/>
      <w:marLeft w:val="0"/>
      <w:marRight w:val="0"/>
      <w:marTop w:val="0"/>
      <w:marBottom w:val="0"/>
      <w:divBdr>
        <w:top w:val="none" w:sz="0" w:space="0" w:color="auto"/>
        <w:left w:val="none" w:sz="0" w:space="0" w:color="auto"/>
        <w:bottom w:val="none" w:sz="0" w:space="0" w:color="auto"/>
        <w:right w:val="none" w:sz="0" w:space="0" w:color="auto"/>
      </w:divBdr>
    </w:div>
    <w:div w:id="604115696">
      <w:bodyDiv w:val="1"/>
      <w:marLeft w:val="0"/>
      <w:marRight w:val="0"/>
      <w:marTop w:val="0"/>
      <w:marBottom w:val="0"/>
      <w:divBdr>
        <w:top w:val="none" w:sz="0" w:space="0" w:color="auto"/>
        <w:left w:val="none" w:sz="0" w:space="0" w:color="auto"/>
        <w:bottom w:val="none" w:sz="0" w:space="0" w:color="auto"/>
        <w:right w:val="none" w:sz="0" w:space="0" w:color="auto"/>
      </w:divBdr>
    </w:div>
    <w:div w:id="605770558">
      <w:bodyDiv w:val="1"/>
      <w:marLeft w:val="0"/>
      <w:marRight w:val="0"/>
      <w:marTop w:val="0"/>
      <w:marBottom w:val="0"/>
      <w:divBdr>
        <w:top w:val="none" w:sz="0" w:space="0" w:color="auto"/>
        <w:left w:val="none" w:sz="0" w:space="0" w:color="auto"/>
        <w:bottom w:val="none" w:sz="0" w:space="0" w:color="auto"/>
        <w:right w:val="none" w:sz="0" w:space="0" w:color="auto"/>
      </w:divBdr>
    </w:div>
    <w:div w:id="610284064">
      <w:bodyDiv w:val="1"/>
      <w:marLeft w:val="0"/>
      <w:marRight w:val="0"/>
      <w:marTop w:val="0"/>
      <w:marBottom w:val="0"/>
      <w:divBdr>
        <w:top w:val="none" w:sz="0" w:space="0" w:color="auto"/>
        <w:left w:val="none" w:sz="0" w:space="0" w:color="auto"/>
        <w:bottom w:val="none" w:sz="0" w:space="0" w:color="auto"/>
        <w:right w:val="none" w:sz="0" w:space="0" w:color="auto"/>
      </w:divBdr>
    </w:div>
    <w:div w:id="610361351">
      <w:bodyDiv w:val="1"/>
      <w:marLeft w:val="0"/>
      <w:marRight w:val="0"/>
      <w:marTop w:val="0"/>
      <w:marBottom w:val="0"/>
      <w:divBdr>
        <w:top w:val="none" w:sz="0" w:space="0" w:color="auto"/>
        <w:left w:val="none" w:sz="0" w:space="0" w:color="auto"/>
        <w:bottom w:val="none" w:sz="0" w:space="0" w:color="auto"/>
        <w:right w:val="none" w:sz="0" w:space="0" w:color="auto"/>
      </w:divBdr>
    </w:div>
    <w:div w:id="611086281">
      <w:bodyDiv w:val="1"/>
      <w:marLeft w:val="0"/>
      <w:marRight w:val="0"/>
      <w:marTop w:val="0"/>
      <w:marBottom w:val="0"/>
      <w:divBdr>
        <w:top w:val="none" w:sz="0" w:space="0" w:color="auto"/>
        <w:left w:val="none" w:sz="0" w:space="0" w:color="auto"/>
        <w:bottom w:val="none" w:sz="0" w:space="0" w:color="auto"/>
        <w:right w:val="none" w:sz="0" w:space="0" w:color="auto"/>
      </w:divBdr>
    </w:div>
    <w:div w:id="614941999">
      <w:bodyDiv w:val="1"/>
      <w:marLeft w:val="0"/>
      <w:marRight w:val="0"/>
      <w:marTop w:val="0"/>
      <w:marBottom w:val="0"/>
      <w:divBdr>
        <w:top w:val="none" w:sz="0" w:space="0" w:color="auto"/>
        <w:left w:val="none" w:sz="0" w:space="0" w:color="auto"/>
        <w:bottom w:val="none" w:sz="0" w:space="0" w:color="auto"/>
        <w:right w:val="none" w:sz="0" w:space="0" w:color="auto"/>
      </w:divBdr>
    </w:div>
    <w:div w:id="615409733">
      <w:bodyDiv w:val="1"/>
      <w:marLeft w:val="0"/>
      <w:marRight w:val="0"/>
      <w:marTop w:val="0"/>
      <w:marBottom w:val="0"/>
      <w:divBdr>
        <w:top w:val="none" w:sz="0" w:space="0" w:color="auto"/>
        <w:left w:val="none" w:sz="0" w:space="0" w:color="auto"/>
        <w:bottom w:val="none" w:sz="0" w:space="0" w:color="auto"/>
        <w:right w:val="none" w:sz="0" w:space="0" w:color="auto"/>
      </w:divBdr>
    </w:div>
    <w:div w:id="616568695">
      <w:bodyDiv w:val="1"/>
      <w:marLeft w:val="0"/>
      <w:marRight w:val="0"/>
      <w:marTop w:val="0"/>
      <w:marBottom w:val="0"/>
      <w:divBdr>
        <w:top w:val="none" w:sz="0" w:space="0" w:color="auto"/>
        <w:left w:val="none" w:sz="0" w:space="0" w:color="auto"/>
        <w:bottom w:val="none" w:sz="0" w:space="0" w:color="auto"/>
        <w:right w:val="none" w:sz="0" w:space="0" w:color="auto"/>
      </w:divBdr>
    </w:div>
    <w:div w:id="618295265">
      <w:bodyDiv w:val="1"/>
      <w:marLeft w:val="0"/>
      <w:marRight w:val="0"/>
      <w:marTop w:val="0"/>
      <w:marBottom w:val="0"/>
      <w:divBdr>
        <w:top w:val="none" w:sz="0" w:space="0" w:color="auto"/>
        <w:left w:val="none" w:sz="0" w:space="0" w:color="auto"/>
        <w:bottom w:val="none" w:sz="0" w:space="0" w:color="auto"/>
        <w:right w:val="none" w:sz="0" w:space="0" w:color="auto"/>
      </w:divBdr>
    </w:div>
    <w:div w:id="619845332">
      <w:bodyDiv w:val="1"/>
      <w:marLeft w:val="0"/>
      <w:marRight w:val="0"/>
      <w:marTop w:val="0"/>
      <w:marBottom w:val="0"/>
      <w:divBdr>
        <w:top w:val="none" w:sz="0" w:space="0" w:color="auto"/>
        <w:left w:val="none" w:sz="0" w:space="0" w:color="auto"/>
        <w:bottom w:val="none" w:sz="0" w:space="0" w:color="auto"/>
        <w:right w:val="none" w:sz="0" w:space="0" w:color="auto"/>
      </w:divBdr>
    </w:div>
    <w:div w:id="622231429">
      <w:bodyDiv w:val="1"/>
      <w:marLeft w:val="0"/>
      <w:marRight w:val="0"/>
      <w:marTop w:val="0"/>
      <w:marBottom w:val="0"/>
      <w:divBdr>
        <w:top w:val="none" w:sz="0" w:space="0" w:color="auto"/>
        <w:left w:val="none" w:sz="0" w:space="0" w:color="auto"/>
        <w:bottom w:val="none" w:sz="0" w:space="0" w:color="auto"/>
        <w:right w:val="none" w:sz="0" w:space="0" w:color="auto"/>
      </w:divBdr>
    </w:div>
    <w:div w:id="624118403">
      <w:bodyDiv w:val="1"/>
      <w:marLeft w:val="0"/>
      <w:marRight w:val="0"/>
      <w:marTop w:val="0"/>
      <w:marBottom w:val="0"/>
      <w:divBdr>
        <w:top w:val="none" w:sz="0" w:space="0" w:color="auto"/>
        <w:left w:val="none" w:sz="0" w:space="0" w:color="auto"/>
        <w:bottom w:val="none" w:sz="0" w:space="0" w:color="auto"/>
        <w:right w:val="none" w:sz="0" w:space="0" w:color="auto"/>
      </w:divBdr>
    </w:div>
    <w:div w:id="624700692">
      <w:bodyDiv w:val="1"/>
      <w:marLeft w:val="0"/>
      <w:marRight w:val="0"/>
      <w:marTop w:val="0"/>
      <w:marBottom w:val="0"/>
      <w:divBdr>
        <w:top w:val="none" w:sz="0" w:space="0" w:color="auto"/>
        <w:left w:val="none" w:sz="0" w:space="0" w:color="auto"/>
        <w:bottom w:val="none" w:sz="0" w:space="0" w:color="auto"/>
        <w:right w:val="none" w:sz="0" w:space="0" w:color="auto"/>
      </w:divBdr>
    </w:div>
    <w:div w:id="625309087">
      <w:bodyDiv w:val="1"/>
      <w:marLeft w:val="0"/>
      <w:marRight w:val="0"/>
      <w:marTop w:val="0"/>
      <w:marBottom w:val="0"/>
      <w:divBdr>
        <w:top w:val="none" w:sz="0" w:space="0" w:color="auto"/>
        <w:left w:val="none" w:sz="0" w:space="0" w:color="auto"/>
        <w:bottom w:val="none" w:sz="0" w:space="0" w:color="auto"/>
        <w:right w:val="none" w:sz="0" w:space="0" w:color="auto"/>
      </w:divBdr>
    </w:div>
    <w:div w:id="626400994">
      <w:bodyDiv w:val="1"/>
      <w:marLeft w:val="0"/>
      <w:marRight w:val="0"/>
      <w:marTop w:val="0"/>
      <w:marBottom w:val="0"/>
      <w:divBdr>
        <w:top w:val="none" w:sz="0" w:space="0" w:color="auto"/>
        <w:left w:val="none" w:sz="0" w:space="0" w:color="auto"/>
        <w:bottom w:val="none" w:sz="0" w:space="0" w:color="auto"/>
        <w:right w:val="none" w:sz="0" w:space="0" w:color="auto"/>
      </w:divBdr>
      <w:divsChild>
        <w:div w:id="1278100951">
          <w:marLeft w:val="0"/>
          <w:marRight w:val="0"/>
          <w:marTop w:val="0"/>
          <w:marBottom w:val="0"/>
          <w:divBdr>
            <w:top w:val="none" w:sz="0" w:space="0" w:color="auto"/>
            <w:left w:val="none" w:sz="0" w:space="0" w:color="auto"/>
            <w:bottom w:val="none" w:sz="0" w:space="0" w:color="auto"/>
            <w:right w:val="none" w:sz="0" w:space="0" w:color="auto"/>
          </w:divBdr>
        </w:div>
        <w:div w:id="1731810798">
          <w:marLeft w:val="0"/>
          <w:marRight w:val="0"/>
          <w:marTop w:val="0"/>
          <w:marBottom w:val="0"/>
          <w:divBdr>
            <w:top w:val="none" w:sz="0" w:space="0" w:color="auto"/>
            <w:left w:val="none" w:sz="0" w:space="0" w:color="auto"/>
            <w:bottom w:val="none" w:sz="0" w:space="0" w:color="auto"/>
            <w:right w:val="none" w:sz="0" w:space="0" w:color="auto"/>
          </w:divBdr>
        </w:div>
      </w:divsChild>
    </w:div>
    <w:div w:id="626590272">
      <w:bodyDiv w:val="1"/>
      <w:marLeft w:val="0"/>
      <w:marRight w:val="0"/>
      <w:marTop w:val="0"/>
      <w:marBottom w:val="0"/>
      <w:divBdr>
        <w:top w:val="none" w:sz="0" w:space="0" w:color="auto"/>
        <w:left w:val="none" w:sz="0" w:space="0" w:color="auto"/>
        <w:bottom w:val="none" w:sz="0" w:space="0" w:color="auto"/>
        <w:right w:val="none" w:sz="0" w:space="0" w:color="auto"/>
      </w:divBdr>
    </w:div>
    <w:div w:id="629432898">
      <w:bodyDiv w:val="1"/>
      <w:marLeft w:val="0"/>
      <w:marRight w:val="0"/>
      <w:marTop w:val="0"/>
      <w:marBottom w:val="0"/>
      <w:divBdr>
        <w:top w:val="none" w:sz="0" w:space="0" w:color="auto"/>
        <w:left w:val="none" w:sz="0" w:space="0" w:color="auto"/>
        <w:bottom w:val="none" w:sz="0" w:space="0" w:color="auto"/>
        <w:right w:val="none" w:sz="0" w:space="0" w:color="auto"/>
      </w:divBdr>
    </w:div>
    <w:div w:id="631131875">
      <w:bodyDiv w:val="1"/>
      <w:marLeft w:val="0"/>
      <w:marRight w:val="0"/>
      <w:marTop w:val="0"/>
      <w:marBottom w:val="0"/>
      <w:divBdr>
        <w:top w:val="none" w:sz="0" w:space="0" w:color="auto"/>
        <w:left w:val="none" w:sz="0" w:space="0" w:color="auto"/>
        <w:bottom w:val="none" w:sz="0" w:space="0" w:color="auto"/>
        <w:right w:val="none" w:sz="0" w:space="0" w:color="auto"/>
      </w:divBdr>
    </w:div>
    <w:div w:id="633632704">
      <w:bodyDiv w:val="1"/>
      <w:marLeft w:val="0"/>
      <w:marRight w:val="0"/>
      <w:marTop w:val="0"/>
      <w:marBottom w:val="0"/>
      <w:divBdr>
        <w:top w:val="none" w:sz="0" w:space="0" w:color="auto"/>
        <w:left w:val="none" w:sz="0" w:space="0" w:color="auto"/>
        <w:bottom w:val="none" w:sz="0" w:space="0" w:color="auto"/>
        <w:right w:val="none" w:sz="0" w:space="0" w:color="auto"/>
      </w:divBdr>
    </w:div>
    <w:div w:id="637146806">
      <w:bodyDiv w:val="1"/>
      <w:marLeft w:val="0"/>
      <w:marRight w:val="0"/>
      <w:marTop w:val="0"/>
      <w:marBottom w:val="0"/>
      <w:divBdr>
        <w:top w:val="none" w:sz="0" w:space="0" w:color="auto"/>
        <w:left w:val="none" w:sz="0" w:space="0" w:color="auto"/>
        <w:bottom w:val="none" w:sz="0" w:space="0" w:color="auto"/>
        <w:right w:val="none" w:sz="0" w:space="0" w:color="auto"/>
      </w:divBdr>
    </w:div>
    <w:div w:id="637495450">
      <w:bodyDiv w:val="1"/>
      <w:marLeft w:val="0"/>
      <w:marRight w:val="0"/>
      <w:marTop w:val="0"/>
      <w:marBottom w:val="0"/>
      <w:divBdr>
        <w:top w:val="none" w:sz="0" w:space="0" w:color="auto"/>
        <w:left w:val="none" w:sz="0" w:space="0" w:color="auto"/>
        <w:bottom w:val="none" w:sz="0" w:space="0" w:color="auto"/>
        <w:right w:val="none" w:sz="0" w:space="0" w:color="auto"/>
      </w:divBdr>
    </w:div>
    <w:div w:id="638076802">
      <w:bodyDiv w:val="1"/>
      <w:marLeft w:val="0"/>
      <w:marRight w:val="0"/>
      <w:marTop w:val="0"/>
      <w:marBottom w:val="0"/>
      <w:divBdr>
        <w:top w:val="none" w:sz="0" w:space="0" w:color="auto"/>
        <w:left w:val="none" w:sz="0" w:space="0" w:color="auto"/>
        <w:bottom w:val="none" w:sz="0" w:space="0" w:color="auto"/>
        <w:right w:val="none" w:sz="0" w:space="0" w:color="auto"/>
      </w:divBdr>
    </w:div>
    <w:div w:id="639112578">
      <w:bodyDiv w:val="1"/>
      <w:marLeft w:val="0"/>
      <w:marRight w:val="0"/>
      <w:marTop w:val="0"/>
      <w:marBottom w:val="0"/>
      <w:divBdr>
        <w:top w:val="none" w:sz="0" w:space="0" w:color="auto"/>
        <w:left w:val="none" w:sz="0" w:space="0" w:color="auto"/>
        <w:bottom w:val="none" w:sz="0" w:space="0" w:color="auto"/>
        <w:right w:val="none" w:sz="0" w:space="0" w:color="auto"/>
      </w:divBdr>
    </w:div>
    <w:div w:id="639191798">
      <w:bodyDiv w:val="1"/>
      <w:marLeft w:val="0"/>
      <w:marRight w:val="0"/>
      <w:marTop w:val="0"/>
      <w:marBottom w:val="0"/>
      <w:divBdr>
        <w:top w:val="none" w:sz="0" w:space="0" w:color="auto"/>
        <w:left w:val="none" w:sz="0" w:space="0" w:color="auto"/>
        <w:bottom w:val="none" w:sz="0" w:space="0" w:color="auto"/>
        <w:right w:val="none" w:sz="0" w:space="0" w:color="auto"/>
      </w:divBdr>
    </w:div>
    <w:div w:id="640888126">
      <w:bodyDiv w:val="1"/>
      <w:marLeft w:val="0"/>
      <w:marRight w:val="0"/>
      <w:marTop w:val="0"/>
      <w:marBottom w:val="0"/>
      <w:divBdr>
        <w:top w:val="none" w:sz="0" w:space="0" w:color="auto"/>
        <w:left w:val="none" w:sz="0" w:space="0" w:color="auto"/>
        <w:bottom w:val="none" w:sz="0" w:space="0" w:color="auto"/>
        <w:right w:val="none" w:sz="0" w:space="0" w:color="auto"/>
      </w:divBdr>
    </w:div>
    <w:div w:id="643387521">
      <w:bodyDiv w:val="1"/>
      <w:marLeft w:val="0"/>
      <w:marRight w:val="0"/>
      <w:marTop w:val="0"/>
      <w:marBottom w:val="0"/>
      <w:divBdr>
        <w:top w:val="none" w:sz="0" w:space="0" w:color="auto"/>
        <w:left w:val="none" w:sz="0" w:space="0" w:color="auto"/>
        <w:bottom w:val="none" w:sz="0" w:space="0" w:color="auto"/>
        <w:right w:val="none" w:sz="0" w:space="0" w:color="auto"/>
      </w:divBdr>
    </w:div>
    <w:div w:id="644814783">
      <w:bodyDiv w:val="1"/>
      <w:marLeft w:val="0"/>
      <w:marRight w:val="0"/>
      <w:marTop w:val="0"/>
      <w:marBottom w:val="0"/>
      <w:divBdr>
        <w:top w:val="none" w:sz="0" w:space="0" w:color="auto"/>
        <w:left w:val="none" w:sz="0" w:space="0" w:color="auto"/>
        <w:bottom w:val="none" w:sz="0" w:space="0" w:color="auto"/>
        <w:right w:val="none" w:sz="0" w:space="0" w:color="auto"/>
      </w:divBdr>
    </w:div>
    <w:div w:id="644969420">
      <w:bodyDiv w:val="1"/>
      <w:marLeft w:val="0"/>
      <w:marRight w:val="0"/>
      <w:marTop w:val="0"/>
      <w:marBottom w:val="0"/>
      <w:divBdr>
        <w:top w:val="none" w:sz="0" w:space="0" w:color="auto"/>
        <w:left w:val="none" w:sz="0" w:space="0" w:color="auto"/>
        <w:bottom w:val="none" w:sz="0" w:space="0" w:color="auto"/>
        <w:right w:val="none" w:sz="0" w:space="0" w:color="auto"/>
      </w:divBdr>
    </w:div>
    <w:div w:id="650207951">
      <w:bodyDiv w:val="1"/>
      <w:marLeft w:val="0"/>
      <w:marRight w:val="0"/>
      <w:marTop w:val="0"/>
      <w:marBottom w:val="0"/>
      <w:divBdr>
        <w:top w:val="none" w:sz="0" w:space="0" w:color="auto"/>
        <w:left w:val="none" w:sz="0" w:space="0" w:color="auto"/>
        <w:bottom w:val="none" w:sz="0" w:space="0" w:color="auto"/>
        <w:right w:val="none" w:sz="0" w:space="0" w:color="auto"/>
      </w:divBdr>
    </w:div>
    <w:div w:id="651760780">
      <w:bodyDiv w:val="1"/>
      <w:marLeft w:val="0"/>
      <w:marRight w:val="0"/>
      <w:marTop w:val="0"/>
      <w:marBottom w:val="0"/>
      <w:divBdr>
        <w:top w:val="none" w:sz="0" w:space="0" w:color="auto"/>
        <w:left w:val="none" w:sz="0" w:space="0" w:color="auto"/>
        <w:bottom w:val="none" w:sz="0" w:space="0" w:color="auto"/>
        <w:right w:val="none" w:sz="0" w:space="0" w:color="auto"/>
      </w:divBdr>
    </w:div>
    <w:div w:id="653338746">
      <w:bodyDiv w:val="1"/>
      <w:marLeft w:val="0"/>
      <w:marRight w:val="0"/>
      <w:marTop w:val="0"/>
      <w:marBottom w:val="0"/>
      <w:divBdr>
        <w:top w:val="none" w:sz="0" w:space="0" w:color="auto"/>
        <w:left w:val="none" w:sz="0" w:space="0" w:color="auto"/>
        <w:bottom w:val="none" w:sz="0" w:space="0" w:color="auto"/>
        <w:right w:val="none" w:sz="0" w:space="0" w:color="auto"/>
      </w:divBdr>
    </w:div>
    <w:div w:id="653723968">
      <w:bodyDiv w:val="1"/>
      <w:marLeft w:val="0"/>
      <w:marRight w:val="0"/>
      <w:marTop w:val="0"/>
      <w:marBottom w:val="0"/>
      <w:divBdr>
        <w:top w:val="none" w:sz="0" w:space="0" w:color="auto"/>
        <w:left w:val="none" w:sz="0" w:space="0" w:color="auto"/>
        <w:bottom w:val="none" w:sz="0" w:space="0" w:color="auto"/>
        <w:right w:val="none" w:sz="0" w:space="0" w:color="auto"/>
      </w:divBdr>
    </w:div>
    <w:div w:id="654332432">
      <w:bodyDiv w:val="1"/>
      <w:marLeft w:val="0"/>
      <w:marRight w:val="0"/>
      <w:marTop w:val="0"/>
      <w:marBottom w:val="0"/>
      <w:divBdr>
        <w:top w:val="none" w:sz="0" w:space="0" w:color="auto"/>
        <w:left w:val="none" w:sz="0" w:space="0" w:color="auto"/>
        <w:bottom w:val="none" w:sz="0" w:space="0" w:color="auto"/>
        <w:right w:val="none" w:sz="0" w:space="0" w:color="auto"/>
      </w:divBdr>
    </w:div>
    <w:div w:id="659772892">
      <w:bodyDiv w:val="1"/>
      <w:marLeft w:val="0"/>
      <w:marRight w:val="0"/>
      <w:marTop w:val="0"/>
      <w:marBottom w:val="0"/>
      <w:divBdr>
        <w:top w:val="none" w:sz="0" w:space="0" w:color="auto"/>
        <w:left w:val="none" w:sz="0" w:space="0" w:color="auto"/>
        <w:bottom w:val="none" w:sz="0" w:space="0" w:color="auto"/>
        <w:right w:val="none" w:sz="0" w:space="0" w:color="auto"/>
      </w:divBdr>
    </w:div>
    <w:div w:id="660474353">
      <w:bodyDiv w:val="1"/>
      <w:marLeft w:val="0"/>
      <w:marRight w:val="0"/>
      <w:marTop w:val="0"/>
      <w:marBottom w:val="0"/>
      <w:divBdr>
        <w:top w:val="none" w:sz="0" w:space="0" w:color="auto"/>
        <w:left w:val="none" w:sz="0" w:space="0" w:color="auto"/>
        <w:bottom w:val="none" w:sz="0" w:space="0" w:color="auto"/>
        <w:right w:val="none" w:sz="0" w:space="0" w:color="auto"/>
      </w:divBdr>
    </w:div>
    <w:div w:id="662513412">
      <w:bodyDiv w:val="1"/>
      <w:marLeft w:val="0"/>
      <w:marRight w:val="0"/>
      <w:marTop w:val="0"/>
      <w:marBottom w:val="0"/>
      <w:divBdr>
        <w:top w:val="none" w:sz="0" w:space="0" w:color="auto"/>
        <w:left w:val="none" w:sz="0" w:space="0" w:color="auto"/>
        <w:bottom w:val="none" w:sz="0" w:space="0" w:color="auto"/>
        <w:right w:val="none" w:sz="0" w:space="0" w:color="auto"/>
      </w:divBdr>
    </w:div>
    <w:div w:id="663748834">
      <w:bodyDiv w:val="1"/>
      <w:marLeft w:val="0"/>
      <w:marRight w:val="0"/>
      <w:marTop w:val="0"/>
      <w:marBottom w:val="0"/>
      <w:divBdr>
        <w:top w:val="none" w:sz="0" w:space="0" w:color="auto"/>
        <w:left w:val="none" w:sz="0" w:space="0" w:color="auto"/>
        <w:bottom w:val="none" w:sz="0" w:space="0" w:color="auto"/>
        <w:right w:val="none" w:sz="0" w:space="0" w:color="auto"/>
      </w:divBdr>
    </w:div>
    <w:div w:id="666521130">
      <w:bodyDiv w:val="1"/>
      <w:marLeft w:val="0"/>
      <w:marRight w:val="0"/>
      <w:marTop w:val="0"/>
      <w:marBottom w:val="0"/>
      <w:divBdr>
        <w:top w:val="none" w:sz="0" w:space="0" w:color="auto"/>
        <w:left w:val="none" w:sz="0" w:space="0" w:color="auto"/>
        <w:bottom w:val="none" w:sz="0" w:space="0" w:color="auto"/>
        <w:right w:val="none" w:sz="0" w:space="0" w:color="auto"/>
      </w:divBdr>
    </w:div>
    <w:div w:id="676615234">
      <w:bodyDiv w:val="1"/>
      <w:marLeft w:val="0"/>
      <w:marRight w:val="0"/>
      <w:marTop w:val="0"/>
      <w:marBottom w:val="0"/>
      <w:divBdr>
        <w:top w:val="none" w:sz="0" w:space="0" w:color="auto"/>
        <w:left w:val="none" w:sz="0" w:space="0" w:color="auto"/>
        <w:bottom w:val="none" w:sz="0" w:space="0" w:color="auto"/>
        <w:right w:val="none" w:sz="0" w:space="0" w:color="auto"/>
      </w:divBdr>
    </w:div>
    <w:div w:id="676812259">
      <w:bodyDiv w:val="1"/>
      <w:marLeft w:val="0"/>
      <w:marRight w:val="0"/>
      <w:marTop w:val="0"/>
      <w:marBottom w:val="0"/>
      <w:divBdr>
        <w:top w:val="none" w:sz="0" w:space="0" w:color="auto"/>
        <w:left w:val="none" w:sz="0" w:space="0" w:color="auto"/>
        <w:bottom w:val="none" w:sz="0" w:space="0" w:color="auto"/>
        <w:right w:val="none" w:sz="0" w:space="0" w:color="auto"/>
      </w:divBdr>
    </w:div>
    <w:div w:id="677317032">
      <w:bodyDiv w:val="1"/>
      <w:marLeft w:val="0"/>
      <w:marRight w:val="0"/>
      <w:marTop w:val="0"/>
      <w:marBottom w:val="0"/>
      <w:divBdr>
        <w:top w:val="none" w:sz="0" w:space="0" w:color="auto"/>
        <w:left w:val="none" w:sz="0" w:space="0" w:color="auto"/>
        <w:bottom w:val="none" w:sz="0" w:space="0" w:color="auto"/>
        <w:right w:val="none" w:sz="0" w:space="0" w:color="auto"/>
      </w:divBdr>
    </w:div>
    <w:div w:id="678698834">
      <w:bodyDiv w:val="1"/>
      <w:marLeft w:val="0"/>
      <w:marRight w:val="0"/>
      <w:marTop w:val="0"/>
      <w:marBottom w:val="0"/>
      <w:divBdr>
        <w:top w:val="none" w:sz="0" w:space="0" w:color="auto"/>
        <w:left w:val="none" w:sz="0" w:space="0" w:color="auto"/>
        <w:bottom w:val="none" w:sz="0" w:space="0" w:color="auto"/>
        <w:right w:val="none" w:sz="0" w:space="0" w:color="auto"/>
      </w:divBdr>
    </w:div>
    <w:div w:id="679159333">
      <w:bodyDiv w:val="1"/>
      <w:marLeft w:val="0"/>
      <w:marRight w:val="0"/>
      <w:marTop w:val="0"/>
      <w:marBottom w:val="0"/>
      <w:divBdr>
        <w:top w:val="none" w:sz="0" w:space="0" w:color="auto"/>
        <w:left w:val="none" w:sz="0" w:space="0" w:color="auto"/>
        <w:bottom w:val="none" w:sz="0" w:space="0" w:color="auto"/>
        <w:right w:val="none" w:sz="0" w:space="0" w:color="auto"/>
      </w:divBdr>
    </w:div>
    <w:div w:id="681128747">
      <w:bodyDiv w:val="1"/>
      <w:marLeft w:val="0"/>
      <w:marRight w:val="0"/>
      <w:marTop w:val="0"/>
      <w:marBottom w:val="0"/>
      <w:divBdr>
        <w:top w:val="none" w:sz="0" w:space="0" w:color="auto"/>
        <w:left w:val="none" w:sz="0" w:space="0" w:color="auto"/>
        <w:bottom w:val="none" w:sz="0" w:space="0" w:color="auto"/>
        <w:right w:val="none" w:sz="0" w:space="0" w:color="auto"/>
      </w:divBdr>
    </w:div>
    <w:div w:id="681204888">
      <w:bodyDiv w:val="1"/>
      <w:marLeft w:val="0"/>
      <w:marRight w:val="0"/>
      <w:marTop w:val="0"/>
      <w:marBottom w:val="0"/>
      <w:divBdr>
        <w:top w:val="none" w:sz="0" w:space="0" w:color="auto"/>
        <w:left w:val="none" w:sz="0" w:space="0" w:color="auto"/>
        <w:bottom w:val="none" w:sz="0" w:space="0" w:color="auto"/>
        <w:right w:val="none" w:sz="0" w:space="0" w:color="auto"/>
      </w:divBdr>
    </w:div>
    <w:div w:id="683090179">
      <w:bodyDiv w:val="1"/>
      <w:marLeft w:val="0"/>
      <w:marRight w:val="0"/>
      <w:marTop w:val="0"/>
      <w:marBottom w:val="0"/>
      <w:divBdr>
        <w:top w:val="none" w:sz="0" w:space="0" w:color="auto"/>
        <w:left w:val="none" w:sz="0" w:space="0" w:color="auto"/>
        <w:bottom w:val="none" w:sz="0" w:space="0" w:color="auto"/>
        <w:right w:val="none" w:sz="0" w:space="0" w:color="auto"/>
      </w:divBdr>
    </w:div>
    <w:div w:id="684282822">
      <w:bodyDiv w:val="1"/>
      <w:marLeft w:val="0"/>
      <w:marRight w:val="0"/>
      <w:marTop w:val="0"/>
      <w:marBottom w:val="0"/>
      <w:divBdr>
        <w:top w:val="none" w:sz="0" w:space="0" w:color="auto"/>
        <w:left w:val="none" w:sz="0" w:space="0" w:color="auto"/>
        <w:bottom w:val="none" w:sz="0" w:space="0" w:color="auto"/>
        <w:right w:val="none" w:sz="0" w:space="0" w:color="auto"/>
      </w:divBdr>
    </w:div>
    <w:div w:id="689531065">
      <w:bodyDiv w:val="1"/>
      <w:marLeft w:val="0"/>
      <w:marRight w:val="0"/>
      <w:marTop w:val="0"/>
      <w:marBottom w:val="0"/>
      <w:divBdr>
        <w:top w:val="none" w:sz="0" w:space="0" w:color="auto"/>
        <w:left w:val="none" w:sz="0" w:space="0" w:color="auto"/>
        <w:bottom w:val="none" w:sz="0" w:space="0" w:color="auto"/>
        <w:right w:val="none" w:sz="0" w:space="0" w:color="auto"/>
      </w:divBdr>
    </w:div>
    <w:div w:id="692077449">
      <w:bodyDiv w:val="1"/>
      <w:marLeft w:val="0"/>
      <w:marRight w:val="0"/>
      <w:marTop w:val="0"/>
      <w:marBottom w:val="0"/>
      <w:divBdr>
        <w:top w:val="none" w:sz="0" w:space="0" w:color="auto"/>
        <w:left w:val="none" w:sz="0" w:space="0" w:color="auto"/>
        <w:bottom w:val="none" w:sz="0" w:space="0" w:color="auto"/>
        <w:right w:val="none" w:sz="0" w:space="0" w:color="auto"/>
      </w:divBdr>
    </w:div>
    <w:div w:id="693463128">
      <w:bodyDiv w:val="1"/>
      <w:marLeft w:val="0"/>
      <w:marRight w:val="0"/>
      <w:marTop w:val="0"/>
      <w:marBottom w:val="0"/>
      <w:divBdr>
        <w:top w:val="none" w:sz="0" w:space="0" w:color="auto"/>
        <w:left w:val="none" w:sz="0" w:space="0" w:color="auto"/>
        <w:bottom w:val="none" w:sz="0" w:space="0" w:color="auto"/>
        <w:right w:val="none" w:sz="0" w:space="0" w:color="auto"/>
      </w:divBdr>
    </w:div>
    <w:div w:id="694233001">
      <w:bodyDiv w:val="1"/>
      <w:marLeft w:val="0"/>
      <w:marRight w:val="0"/>
      <w:marTop w:val="0"/>
      <w:marBottom w:val="0"/>
      <w:divBdr>
        <w:top w:val="none" w:sz="0" w:space="0" w:color="auto"/>
        <w:left w:val="none" w:sz="0" w:space="0" w:color="auto"/>
        <w:bottom w:val="none" w:sz="0" w:space="0" w:color="auto"/>
        <w:right w:val="none" w:sz="0" w:space="0" w:color="auto"/>
      </w:divBdr>
    </w:div>
    <w:div w:id="695232794">
      <w:bodyDiv w:val="1"/>
      <w:marLeft w:val="0"/>
      <w:marRight w:val="0"/>
      <w:marTop w:val="0"/>
      <w:marBottom w:val="0"/>
      <w:divBdr>
        <w:top w:val="none" w:sz="0" w:space="0" w:color="auto"/>
        <w:left w:val="none" w:sz="0" w:space="0" w:color="auto"/>
        <w:bottom w:val="none" w:sz="0" w:space="0" w:color="auto"/>
        <w:right w:val="none" w:sz="0" w:space="0" w:color="auto"/>
      </w:divBdr>
    </w:div>
    <w:div w:id="695891605">
      <w:bodyDiv w:val="1"/>
      <w:marLeft w:val="0"/>
      <w:marRight w:val="0"/>
      <w:marTop w:val="0"/>
      <w:marBottom w:val="0"/>
      <w:divBdr>
        <w:top w:val="none" w:sz="0" w:space="0" w:color="auto"/>
        <w:left w:val="none" w:sz="0" w:space="0" w:color="auto"/>
        <w:bottom w:val="none" w:sz="0" w:space="0" w:color="auto"/>
        <w:right w:val="none" w:sz="0" w:space="0" w:color="auto"/>
      </w:divBdr>
    </w:div>
    <w:div w:id="700587849">
      <w:bodyDiv w:val="1"/>
      <w:marLeft w:val="0"/>
      <w:marRight w:val="0"/>
      <w:marTop w:val="0"/>
      <w:marBottom w:val="0"/>
      <w:divBdr>
        <w:top w:val="none" w:sz="0" w:space="0" w:color="auto"/>
        <w:left w:val="none" w:sz="0" w:space="0" w:color="auto"/>
        <w:bottom w:val="none" w:sz="0" w:space="0" w:color="auto"/>
        <w:right w:val="none" w:sz="0" w:space="0" w:color="auto"/>
      </w:divBdr>
    </w:div>
    <w:div w:id="705639696">
      <w:bodyDiv w:val="1"/>
      <w:marLeft w:val="0"/>
      <w:marRight w:val="0"/>
      <w:marTop w:val="0"/>
      <w:marBottom w:val="0"/>
      <w:divBdr>
        <w:top w:val="none" w:sz="0" w:space="0" w:color="auto"/>
        <w:left w:val="none" w:sz="0" w:space="0" w:color="auto"/>
        <w:bottom w:val="none" w:sz="0" w:space="0" w:color="auto"/>
        <w:right w:val="none" w:sz="0" w:space="0" w:color="auto"/>
      </w:divBdr>
    </w:div>
    <w:div w:id="707950387">
      <w:bodyDiv w:val="1"/>
      <w:marLeft w:val="0"/>
      <w:marRight w:val="0"/>
      <w:marTop w:val="0"/>
      <w:marBottom w:val="0"/>
      <w:divBdr>
        <w:top w:val="none" w:sz="0" w:space="0" w:color="auto"/>
        <w:left w:val="none" w:sz="0" w:space="0" w:color="auto"/>
        <w:bottom w:val="none" w:sz="0" w:space="0" w:color="auto"/>
        <w:right w:val="none" w:sz="0" w:space="0" w:color="auto"/>
      </w:divBdr>
    </w:div>
    <w:div w:id="712851123">
      <w:bodyDiv w:val="1"/>
      <w:marLeft w:val="0"/>
      <w:marRight w:val="0"/>
      <w:marTop w:val="0"/>
      <w:marBottom w:val="0"/>
      <w:divBdr>
        <w:top w:val="none" w:sz="0" w:space="0" w:color="auto"/>
        <w:left w:val="none" w:sz="0" w:space="0" w:color="auto"/>
        <w:bottom w:val="none" w:sz="0" w:space="0" w:color="auto"/>
        <w:right w:val="none" w:sz="0" w:space="0" w:color="auto"/>
      </w:divBdr>
    </w:div>
    <w:div w:id="713120663">
      <w:bodyDiv w:val="1"/>
      <w:marLeft w:val="0"/>
      <w:marRight w:val="0"/>
      <w:marTop w:val="0"/>
      <w:marBottom w:val="0"/>
      <w:divBdr>
        <w:top w:val="none" w:sz="0" w:space="0" w:color="auto"/>
        <w:left w:val="none" w:sz="0" w:space="0" w:color="auto"/>
        <w:bottom w:val="none" w:sz="0" w:space="0" w:color="auto"/>
        <w:right w:val="none" w:sz="0" w:space="0" w:color="auto"/>
      </w:divBdr>
    </w:div>
    <w:div w:id="714237666">
      <w:bodyDiv w:val="1"/>
      <w:marLeft w:val="0"/>
      <w:marRight w:val="0"/>
      <w:marTop w:val="0"/>
      <w:marBottom w:val="0"/>
      <w:divBdr>
        <w:top w:val="none" w:sz="0" w:space="0" w:color="auto"/>
        <w:left w:val="none" w:sz="0" w:space="0" w:color="auto"/>
        <w:bottom w:val="none" w:sz="0" w:space="0" w:color="auto"/>
        <w:right w:val="none" w:sz="0" w:space="0" w:color="auto"/>
      </w:divBdr>
    </w:div>
    <w:div w:id="716245217">
      <w:bodyDiv w:val="1"/>
      <w:marLeft w:val="0"/>
      <w:marRight w:val="0"/>
      <w:marTop w:val="0"/>
      <w:marBottom w:val="0"/>
      <w:divBdr>
        <w:top w:val="none" w:sz="0" w:space="0" w:color="auto"/>
        <w:left w:val="none" w:sz="0" w:space="0" w:color="auto"/>
        <w:bottom w:val="none" w:sz="0" w:space="0" w:color="auto"/>
        <w:right w:val="none" w:sz="0" w:space="0" w:color="auto"/>
      </w:divBdr>
    </w:div>
    <w:div w:id="719397324">
      <w:bodyDiv w:val="1"/>
      <w:marLeft w:val="0"/>
      <w:marRight w:val="0"/>
      <w:marTop w:val="0"/>
      <w:marBottom w:val="0"/>
      <w:divBdr>
        <w:top w:val="none" w:sz="0" w:space="0" w:color="auto"/>
        <w:left w:val="none" w:sz="0" w:space="0" w:color="auto"/>
        <w:bottom w:val="none" w:sz="0" w:space="0" w:color="auto"/>
        <w:right w:val="none" w:sz="0" w:space="0" w:color="auto"/>
      </w:divBdr>
    </w:div>
    <w:div w:id="720134557">
      <w:bodyDiv w:val="1"/>
      <w:marLeft w:val="0"/>
      <w:marRight w:val="0"/>
      <w:marTop w:val="0"/>
      <w:marBottom w:val="0"/>
      <w:divBdr>
        <w:top w:val="none" w:sz="0" w:space="0" w:color="auto"/>
        <w:left w:val="none" w:sz="0" w:space="0" w:color="auto"/>
        <w:bottom w:val="none" w:sz="0" w:space="0" w:color="auto"/>
        <w:right w:val="none" w:sz="0" w:space="0" w:color="auto"/>
      </w:divBdr>
    </w:div>
    <w:div w:id="721753741">
      <w:bodyDiv w:val="1"/>
      <w:marLeft w:val="0"/>
      <w:marRight w:val="0"/>
      <w:marTop w:val="0"/>
      <w:marBottom w:val="0"/>
      <w:divBdr>
        <w:top w:val="none" w:sz="0" w:space="0" w:color="auto"/>
        <w:left w:val="none" w:sz="0" w:space="0" w:color="auto"/>
        <w:bottom w:val="none" w:sz="0" w:space="0" w:color="auto"/>
        <w:right w:val="none" w:sz="0" w:space="0" w:color="auto"/>
      </w:divBdr>
    </w:div>
    <w:div w:id="726295711">
      <w:bodyDiv w:val="1"/>
      <w:marLeft w:val="0"/>
      <w:marRight w:val="0"/>
      <w:marTop w:val="0"/>
      <w:marBottom w:val="0"/>
      <w:divBdr>
        <w:top w:val="none" w:sz="0" w:space="0" w:color="auto"/>
        <w:left w:val="none" w:sz="0" w:space="0" w:color="auto"/>
        <w:bottom w:val="none" w:sz="0" w:space="0" w:color="auto"/>
        <w:right w:val="none" w:sz="0" w:space="0" w:color="auto"/>
      </w:divBdr>
    </w:div>
    <w:div w:id="726683996">
      <w:bodyDiv w:val="1"/>
      <w:marLeft w:val="0"/>
      <w:marRight w:val="0"/>
      <w:marTop w:val="0"/>
      <w:marBottom w:val="0"/>
      <w:divBdr>
        <w:top w:val="none" w:sz="0" w:space="0" w:color="auto"/>
        <w:left w:val="none" w:sz="0" w:space="0" w:color="auto"/>
        <w:bottom w:val="none" w:sz="0" w:space="0" w:color="auto"/>
        <w:right w:val="none" w:sz="0" w:space="0" w:color="auto"/>
      </w:divBdr>
    </w:div>
    <w:div w:id="729379779">
      <w:bodyDiv w:val="1"/>
      <w:marLeft w:val="0"/>
      <w:marRight w:val="0"/>
      <w:marTop w:val="0"/>
      <w:marBottom w:val="0"/>
      <w:divBdr>
        <w:top w:val="none" w:sz="0" w:space="0" w:color="auto"/>
        <w:left w:val="none" w:sz="0" w:space="0" w:color="auto"/>
        <w:bottom w:val="none" w:sz="0" w:space="0" w:color="auto"/>
        <w:right w:val="none" w:sz="0" w:space="0" w:color="auto"/>
      </w:divBdr>
    </w:div>
    <w:div w:id="733702093">
      <w:bodyDiv w:val="1"/>
      <w:marLeft w:val="0"/>
      <w:marRight w:val="0"/>
      <w:marTop w:val="0"/>
      <w:marBottom w:val="0"/>
      <w:divBdr>
        <w:top w:val="none" w:sz="0" w:space="0" w:color="auto"/>
        <w:left w:val="none" w:sz="0" w:space="0" w:color="auto"/>
        <w:bottom w:val="none" w:sz="0" w:space="0" w:color="auto"/>
        <w:right w:val="none" w:sz="0" w:space="0" w:color="auto"/>
      </w:divBdr>
    </w:div>
    <w:div w:id="733891312">
      <w:bodyDiv w:val="1"/>
      <w:marLeft w:val="0"/>
      <w:marRight w:val="0"/>
      <w:marTop w:val="0"/>
      <w:marBottom w:val="0"/>
      <w:divBdr>
        <w:top w:val="none" w:sz="0" w:space="0" w:color="auto"/>
        <w:left w:val="none" w:sz="0" w:space="0" w:color="auto"/>
        <w:bottom w:val="none" w:sz="0" w:space="0" w:color="auto"/>
        <w:right w:val="none" w:sz="0" w:space="0" w:color="auto"/>
      </w:divBdr>
    </w:div>
    <w:div w:id="737821896">
      <w:bodyDiv w:val="1"/>
      <w:marLeft w:val="0"/>
      <w:marRight w:val="0"/>
      <w:marTop w:val="0"/>
      <w:marBottom w:val="0"/>
      <w:divBdr>
        <w:top w:val="none" w:sz="0" w:space="0" w:color="auto"/>
        <w:left w:val="none" w:sz="0" w:space="0" w:color="auto"/>
        <w:bottom w:val="none" w:sz="0" w:space="0" w:color="auto"/>
        <w:right w:val="none" w:sz="0" w:space="0" w:color="auto"/>
      </w:divBdr>
    </w:div>
    <w:div w:id="746656496">
      <w:bodyDiv w:val="1"/>
      <w:marLeft w:val="0"/>
      <w:marRight w:val="0"/>
      <w:marTop w:val="0"/>
      <w:marBottom w:val="0"/>
      <w:divBdr>
        <w:top w:val="none" w:sz="0" w:space="0" w:color="auto"/>
        <w:left w:val="none" w:sz="0" w:space="0" w:color="auto"/>
        <w:bottom w:val="none" w:sz="0" w:space="0" w:color="auto"/>
        <w:right w:val="none" w:sz="0" w:space="0" w:color="auto"/>
      </w:divBdr>
    </w:div>
    <w:div w:id="749893151">
      <w:bodyDiv w:val="1"/>
      <w:marLeft w:val="0"/>
      <w:marRight w:val="0"/>
      <w:marTop w:val="0"/>
      <w:marBottom w:val="0"/>
      <w:divBdr>
        <w:top w:val="none" w:sz="0" w:space="0" w:color="auto"/>
        <w:left w:val="none" w:sz="0" w:space="0" w:color="auto"/>
        <w:bottom w:val="none" w:sz="0" w:space="0" w:color="auto"/>
        <w:right w:val="none" w:sz="0" w:space="0" w:color="auto"/>
      </w:divBdr>
    </w:div>
    <w:div w:id="761805506">
      <w:bodyDiv w:val="1"/>
      <w:marLeft w:val="0"/>
      <w:marRight w:val="0"/>
      <w:marTop w:val="0"/>
      <w:marBottom w:val="0"/>
      <w:divBdr>
        <w:top w:val="none" w:sz="0" w:space="0" w:color="auto"/>
        <w:left w:val="none" w:sz="0" w:space="0" w:color="auto"/>
        <w:bottom w:val="none" w:sz="0" w:space="0" w:color="auto"/>
        <w:right w:val="none" w:sz="0" w:space="0" w:color="auto"/>
      </w:divBdr>
    </w:div>
    <w:div w:id="764303856">
      <w:bodyDiv w:val="1"/>
      <w:marLeft w:val="0"/>
      <w:marRight w:val="0"/>
      <w:marTop w:val="0"/>
      <w:marBottom w:val="0"/>
      <w:divBdr>
        <w:top w:val="none" w:sz="0" w:space="0" w:color="auto"/>
        <w:left w:val="none" w:sz="0" w:space="0" w:color="auto"/>
        <w:bottom w:val="none" w:sz="0" w:space="0" w:color="auto"/>
        <w:right w:val="none" w:sz="0" w:space="0" w:color="auto"/>
      </w:divBdr>
    </w:div>
    <w:div w:id="768543469">
      <w:bodyDiv w:val="1"/>
      <w:marLeft w:val="0"/>
      <w:marRight w:val="0"/>
      <w:marTop w:val="0"/>
      <w:marBottom w:val="0"/>
      <w:divBdr>
        <w:top w:val="none" w:sz="0" w:space="0" w:color="auto"/>
        <w:left w:val="none" w:sz="0" w:space="0" w:color="auto"/>
        <w:bottom w:val="none" w:sz="0" w:space="0" w:color="auto"/>
        <w:right w:val="none" w:sz="0" w:space="0" w:color="auto"/>
      </w:divBdr>
    </w:div>
    <w:div w:id="769200742">
      <w:bodyDiv w:val="1"/>
      <w:marLeft w:val="0"/>
      <w:marRight w:val="0"/>
      <w:marTop w:val="0"/>
      <w:marBottom w:val="0"/>
      <w:divBdr>
        <w:top w:val="none" w:sz="0" w:space="0" w:color="auto"/>
        <w:left w:val="none" w:sz="0" w:space="0" w:color="auto"/>
        <w:bottom w:val="none" w:sz="0" w:space="0" w:color="auto"/>
        <w:right w:val="none" w:sz="0" w:space="0" w:color="auto"/>
      </w:divBdr>
      <w:divsChild>
        <w:div w:id="1177696712">
          <w:marLeft w:val="0"/>
          <w:marRight w:val="0"/>
          <w:marTop w:val="0"/>
          <w:marBottom w:val="0"/>
          <w:divBdr>
            <w:top w:val="none" w:sz="0" w:space="0" w:color="auto"/>
            <w:left w:val="none" w:sz="0" w:space="0" w:color="auto"/>
            <w:bottom w:val="none" w:sz="0" w:space="0" w:color="auto"/>
            <w:right w:val="none" w:sz="0" w:space="0" w:color="auto"/>
          </w:divBdr>
        </w:div>
        <w:div w:id="1014459738">
          <w:marLeft w:val="0"/>
          <w:marRight w:val="0"/>
          <w:marTop w:val="0"/>
          <w:marBottom w:val="0"/>
          <w:divBdr>
            <w:top w:val="none" w:sz="0" w:space="0" w:color="auto"/>
            <w:left w:val="none" w:sz="0" w:space="0" w:color="auto"/>
            <w:bottom w:val="none" w:sz="0" w:space="0" w:color="auto"/>
            <w:right w:val="none" w:sz="0" w:space="0" w:color="auto"/>
          </w:divBdr>
        </w:div>
      </w:divsChild>
    </w:div>
    <w:div w:id="772474301">
      <w:bodyDiv w:val="1"/>
      <w:marLeft w:val="0"/>
      <w:marRight w:val="0"/>
      <w:marTop w:val="0"/>
      <w:marBottom w:val="0"/>
      <w:divBdr>
        <w:top w:val="none" w:sz="0" w:space="0" w:color="auto"/>
        <w:left w:val="none" w:sz="0" w:space="0" w:color="auto"/>
        <w:bottom w:val="none" w:sz="0" w:space="0" w:color="auto"/>
        <w:right w:val="none" w:sz="0" w:space="0" w:color="auto"/>
      </w:divBdr>
    </w:div>
    <w:div w:id="775060447">
      <w:bodyDiv w:val="1"/>
      <w:marLeft w:val="0"/>
      <w:marRight w:val="0"/>
      <w:marTop w:val="0"/>
      <w:marBottom w:val="0"/>
      <w:divBdr>
        <w:top w:val="none" w:sz="0" w:space="0" w:color="auto"/>
        <w:left w:val="none" w:sz="0" w:space="0" w:color="auto"/>
        <w:bottom w:val="none" w:sz="0" w:space="0" w:color="auto"/>
        <w:right w:val="none" w:sz="0" w:space="0" w:color="auto"/>
      </w:divBdr>
    </w:div>
    <w:div w:id="776874714">
      <w:bodyDiv w:val="1"/>
      <w:marLeft w:val="0"/>
      <w:marRight w:val="0"/>
      <w:marTop w:val="0"/>
      <w:marBottom w:val="0"/>
      <w:divBdr>
        <w:top w:val="none" w:sz="0" w:space="0" w:color="auto"/>
        <w:left w:val="none" w:sz="0" w:space="0" w:color="auto"/>
        <w:bottom w:val="none" w:sz="0" w:space="0" w:color="auto"/>
        <w:right w:val="none" w:sz="0" w:space="0" w:color="auto"/>
      </w:divBdr>
    </w:div>
    <w:div w:id="777794637">
      <w:bodyDiv w:val="1"/>
      <w:marLeft w:val="0"/>
      <w:marRight w:val="0"/>
      <w:marTop w:val="0"/>
      <w:marBottom w:val="0"/>
      <w:divBdr>
        <w:top w:val="none" w:sz="0" w:space="0" w:color="auto"/>
        <w:left w:val="none" w:sz="0" w:space="0" w:color="auto"/>
        <w:bottom w:val="none" w:sz="0" w:space="0" w:color="auto"/>
        <w:right w:val="none" w:sz="0" w:space="0" w:color="auto"/>
      </w:divBdr>
    </w:div>
    <w:div w:id="783039565">
      <w:bodyDiv w:val="1"/>
      <w:marLeft w:val="0"/>
      <w:marRight w:val="0"/>
      <w:marTop w:val="0"/>
      <w:marBottom w:val="0"/>
      <w:divBdr>
        <w:top w:val="none" w:sz="0" w:space="0" w:color="auto"/>
        <w:left w:val="none" w:sz="0" w:space="0" w:color="auto"/>
        <w:bottom w:val="none" w:sz="0" w:space="0" w:color="auto"/>
        <w:right w:val="none" w:sz="0" w:space="0" w:color="auto"/>
      </w:divBdr>
    </w:div>
    <w:div w:id="784614581">
      <w:bodyDiv w:val="1"/>
      <w:marLeft w:val="0"/>
      <w:marRight w:val="0"/>
      <w:marTop w:val="0"/>
      <w:marBottom w:val="0"/>
      <w:divBdr>
        <w:top w:val="none" w:sz="0" w:space="0" w:color="auto"/>
        <w:left w:val="none" w:sz="0" w:space="0" w:color="auto"/>
        <w:bottom w:val="none" w:sz="0" w:space="0" w:color="auto"/>
        <w:right w:val="none" w:sz="0" w:space="0" w:color="auto"/>
      </w:divBdr>
    </w:div>
    <w:div w:id="788353620">
      <w:bodyDiv w:val="1"/>
      <w:marLeft w:val="0"/>
      <w:marRight w:val="0"/>
      <w:marTop w:val="0"/>
      <w:marBottom w:val="0"/>
      <w:divBdr>
        <w:top w:val="none" w:sz="0" w:space="0" w:color="auto"/>
        <w:left w:val="none" w:sz="0" w:space="0" w:color="auto"/>
        <w:bottom w:val="none" w:sz="0" w:space="0" w:color="auto"/>
        <w:right w:val="none" w:sz="0" w:space="0" w:color="auto"/>
      </w:divBdr>
    </w:div>
    <w:div w:id="790131289">
      <w:bodyDiv w:val="1"/>
      <w:marLeft w:val="0"/>
      <w:marRight w:val="0"/>
      <w:marTop w:val="0"/>
      <w:marBottom w:val="0"/>
      <w:divBdr>
        <w:top w:val="none" w:sz="0" w:space="0" w:color="auto"/>
        <w:left w:val="none" w:sz="0" w:space="0" w:color="auto"/>
        <w:bottom w:val="none" w:sz="0" w:space="0" w:color="auto"/>
        <w:right w:val="none" w:sz="0" w:space="0" w:color="auto"/>
      </w:divBdr>
    </w:div>
    <w:div w:id="790518225">
      <w:bodyDiv w:val="1"/>
      <w:marLeft w:val="0"/>
      <w:marRight w:val="0"/>
      <w:marTop w:val="0"/>
      <w:marBottom w:val="0"/>
      <w:divBdr>
        <w:top w:val="none" w:sz="0" w:space="0" w:color="auto"/>
        <w:left w:val="none" w:sz="0" w:space="0" w:color="auto"/>
        <w:bottom w:val="none" w:sz="0" w:space="0" w:color="auto"/>
        <w:right w:val="none" w:sz="0" w:space="0" w:color="auto"/>
      </w:divBdr>
    </w:div>
    <w:div w:id="792333145">
      <w:bodyDiv w:val="1"/>
      <w:marLeft w:val="0"/>
      <w:marRight w:val="0"/>
      <w:marTop w:val="0"/>
      <w:marBottom w:val="0"/>
      <w:divBdr>
        <w:top w:val="none" w:sz="0" w:space="0" w:color="auto"/>
        <w:left w:val="none" w:sz="0" w:space="0" w:color="auto"/>
        <w:bottom w:val="none" w:sz="0" w:space="0" w:color="auto"/>
        <w:right w:val="none" w:sz="0" w:space="0" w:color="auto"/>
      </w:divBdr>
    </w:div>
    <w:div w:id="793325558">
      <w:bodyDiv w:val="1"/>
      <w:marLeft w:val="0"/>
      <w:marRight w:val="0"/>
      <w:marTop w:val="0"/>
      <w:marBottom w:val="0"/>
      <w:divBdr>
        <w:top w:val="none" w:sz="0" w:space="0" w:color="auto"/>
        <w:left w:val="none" w:sz="0" w:space="0" w:color="auto"/>
        <w:bottom w:val="none" w:sz="0" w:space="0" w:color="auto"/>
        <w:right w:val="none" w:sz="0" w:space="0" w:color="auto"/>
      </w:divBdr>
    </w:div>
    <w:div w:id="795639669">
      <w:bodyDiv w:val="1"/>
      <w:marLeft w:val="0"/>
      <w:marRight w:val="0"/>
      <w:marTop w:val="0"/>
      <w:marBottom w:val="0"/>
      <w:divBdr>
        <w:top w:val="none" w:sz="0" w:space="0" w:color="auto"/>
        <w:left w:val="none" w:sz="0" w:space="0" w:color="auto"/>
        <w:bottom w:val="none" w:sz="0" w:space="0" w:color="auto"/>
        <w:right w:val="none" w:sz="0" w:space="0" w:color="auto"/>
      </w:divBdr>
    </w:div>
    <w:div w:id="795871890">
      <w:bodyDiv w:val="1"/>
      <w:marLeft w:val="0"/>
      <w:marRight w:val="0"/>
      <w:marTop w:val="0"/>
      <w:marBottom w:val="0"/>
      <w:divBdr>
        <w:top w:val="none" w:sz="0" w:space="0" w:color="auto"/>
        <w:left w:val="none" w:sz="0" w:space="0" w:color="auto"/>
        <w:bottom w:val="none" w:sz="0" w:space="0" w:color="auto"/>
        <w:right w:val="none" w:sz="0" w:space="0" w:color="auto"/>
      </w:divBdr>
    </w:div>
    <w:div w:id="795954150">
      <w:bodyDiv w:val="1"/>
      <w:marLeft w:val="0"/>
      <w:marRight w:val="0"/>
      <w:marTop w:val="0"/>
      <w:marBottom w:val="0"/>
      <w:divBdr>
        <w:top w:val="none" w:sz="0" w:space="0" w:color="auto"/>
        <w:left w:val="none" w:sz="0" w:space="0" w:color="auto"/>
        <w:bottom w:val="none" w:sz="0" w:space="0" w:color="auto"/>
        <w:right w:val="none" w:sz="0" w:space="0" w:color="auto"/>
      </w:divBdr>
    </w:div>
    <w:div w:id="796217401">
      <w:bodyDiv w:val="1"/>
      <w:marLeft w:val="0"/>
      <w:marRight w:val="0"/>
      <w:marTop w:val="0"/>
      <w:marBottom w:val="0"/>
      <w:divBdr>
        <w:top w:val="none" w:sz="0" w:space="0" w:color="auto"/>
        <w:left w:val="none" w:sz="0" w:space="0" w:color="auto"/>
        <w:bottom w:val="none" w:sz="0" w:space="0" w:color="auto"/>
        <w:right w:val="none" w:sz="0" w:space="0" w:color="auto"/>
      </w:divBdr>
    </w:div>
    <w:div w:id="796947948">
      <w:bodyDiv w:val="1"/>
      <w:marLeft w:val="0"/>
      <w:marRight w:val="0"/>
      <w:marTop w:val="0"/>
      <w:marBottom w:val="0"/>
      <w:divBdr>
        <w:top w:val="none" w:sz="0" w:space="0" w:color="auto"/>
        <w:left w:val="none" w:sz="0" w:space="0" w:color="auto"/>
        <w:bottom w:val="none" w:sz="0" w:space="0" w:color="auto"/>
        <w:right w:val="none" w:sz="0" w:space="0" w:color="auto"/>
      </w:divBdr>
    </w:div>
    <w:div w:id="800341731">
      <w:bodyDiv w:val="1"/>
      <w:marLeft w:val="0"/>
      <w:marRight w:val="0"/>
      <w:marTop w:val="0"/>
      <w:marBottom w:val="0"/>
      <w:divBdr>
        <w:top w:val="none" w:sz="0" w:space="0" w:color="auto"/>
        <w:left w:val="none" w:sz="0" w:space="0" w:color="auto"/>
        <w:bottom w:val="none" w:sz="0" w:space="0" w:color="auto"/>
        <w:right w:val="none" w:sz="0" w:space="0" w:color="auto"/>
      </w:divBdr>
    </w:div>
    <w:div w:id="802314203">
      <w:bodyDiv w:val="1"/>
      <w:marLeft w:val="0"/>
      <w:marRight w:val="0"/>
      <w:marTop w:val="0"/>
      <w:marBottom w:val="0"/>
      <w:divBdr>
        <w:top w:val="none" w:sz="0" w:space="0" w:color="auto"/>
        <w:left w:val="none" w:sz="0" w:space="0" w:color="auto"/>
        <w:bottom w:val="none" w:sz="0" w:space="0" w:color="auto"/>
        <w:right w:val="none" w:sz="0" w:space="0" w:color="auto"/>
      </w:divBdr>
    </w:div>
    <w:div w:id="806817644">
      <w:bodyDiv w:val="1"/>
      <w:marLeft w:val="0"/>
      <w:marRight w:val="0"/>
      <w:marTop w:val="0"/>
      <w:marBottom w:val="0"/>
      <w:divBdr>
        <w:top w:val="none" w:sz="0" w:space="0" w:color="auto"/>
        <w:left w:val="none" w:sz="0" w:space="0" w:color="auto"/>
        <w:bottom w:val="none" w:sz="0" w:space="0" w:color="auto"/>
        <w:right w:val="none" w:sz="0" w:space="0" w:color="auto"/>
      </w:divBdr>
    </w:div>
    <w:div w:id="807092567">
      <w:bodyDiv w:val="1"/>
      <w:marLeft w:val="0"/>
      <w:marRight w:val="0"/>
      <w:marTop w:val="0"/>
      <w:marBottom w:val="0"/>
      <w:divBdr>
        <w:top w:val="none" w:sz="0" w:space="0" w:color="auto"/>
        <w:left w:val="none" w:sz="0" w:space="0" w:color="auto"/>
        <w:bottom w:val="none" w:sz="0" w:space="0" w:color="auto"/>
        <w:right w:val="none" w:sz="0" w:space="0" w:color="auto"/>
      </w:divBdr>
    </w:div>
    <w:div w:id="807162608">
      <w:bodyDiv w:val="1"/>
      <w:marLeft w:val="0"/>
      <w:marRight w:val="0"/>
      <w:marTop w:val="0"/>
      <w:marBottom w:val="0"/>
      <w:divBdr>
        <w:top w:val="none" w:sz="0" w:space="0" w:color="auto"/>
        <w:left w:val="none" w:sz="0" w:space="0" w:color="auto"/>
        <w:bottom w:val="none" w:sz="0" w:space="0" w:color="auto"/>
        <w:right w:val="none" w:sz="0" w:space="0" w:color="auto"/>
      </w:divBdr>
    </w:div>
    <w:div w:id="809442140">
      <w:bodyDiv w:val="1"/>
      <w:marLeft w:val="0"/>
      <w:marRight w:val="0"/>
      <w:marTop w:val="0"/>
      <w:marBottom w:val="0"/>
      <w:divBdr>
        <w:top w:val="none" w:sz="0" w:space="0" w:color="auto"/>
        <w:left w:val="none" w:sz="0" w:space="0" w:color="auto"/>
        <w:bottom w:val="none" w:sz="0" w:space="0" w:color="auto"/>
        <w:right w:val="none" w:sz="0" w:space="0" w:color="auto"/>
      </w:divBdr>
    </w:div>
    <w:div w:id="809858613">
      <w:bodyDiv w:val="1"/>
      <w:marLeft w:val="0"/>
      <w:marRight w:val="0"/>
      <w:marTop w:val="0"/>
      <w:marBottom w:val="0"/>
      <w:divBdr>
        <w:top w:val="none" w:sz="0" w:space="0" w:color="auto"/>
        <w:left w:val="none" w:sz="0" w:space="0" w:color="auto"/>
        <w:bottom w:val="none" w:sz="0" w:space="0" w:color="auto"/>
        <w:right w:val="none" w:sz="0" w:space="0" w:color="auto"/>
      </w:divBdr>
    </w:div>
    <w:div w:id="810053106">
      <w:bodyDiv w:val="1"/>
      <w:marLeft w:val="0"/>
      <w:marRight w:val="0"/>
      <w:marTop w:val="0"/>
      <w:marBottom w:val="0"/>
      <w:divBdr>
        <w:top w:val="none" w:sz="0" w:space="0" w:color="auto"/>
        <w:left w:val="none" w:sz="0" w:space="0" w:color="auto"/>
        <w:bottom w:val="none" w:sz="0" w:space="0" w:color="auto"/>
        <w:right w:val="none" w:sz="0" w:space="0" w:color="auto"/>
      </w:divBdr>
    </w:div>
    <w:div w:id="813982110">
      <w:bodyDiv w:val="1"/>
      <w:marLeft w:val="0"/>
      <w:marRight w:val="0"/>
      <w:marTop w:val="0"/>
      <w:marBottom w:val="0"/>
      <w:divBdr>
        <w:top w:val="none" w:sz="0" w:space="0" w:color="auto"/>
        <w:left w:val="none" w:sz="0" w:space="0" w:color="auto"/>
        <w:bottom w:val="none" w:sz="0" w:space="0" w:color="auto"/>
        <w:right w:val="none" w:sz="0" w:space="0" w:color="auto"/>
      </w:divBdr>
    </w:div>
    <w:div w:id="814224245">
      <w:bodyDiv w:val="1"/>
      <w:marLeft w:val="0"/>
      <w:marRight w:val="0"/>
      <w:marTop w:val="0"/>
      <w:marBottom w:val="0"/>
      <w:divBdr>
        <w:top w:val="none" w:sz="0" w:space="0" w:color="auto"/>
        <w:left w:val="none" w:sz="0" w:space="0" w:color="auto"/>
        <w:bottom w:val="none" w:sz="0" w:space="0" w:color="auto"/>
        <w:right w:val="none" w:sz="0" w:space="0" w:color="auto"/>
      </w:divBdr>
    </w:div>
    <w:div w:id="822048283">
      <w:bodyDiv w:val="1"/>
      <w:marLeft w:val="0"/>
      <w:marRight w:val="0"/>
      <w:marTop w:val="0"/>
      <w:marBottom w:val="0"/>
      <w:divBdr>
        <w:top w:val="none" w:sz="0" w:space="0" w:color="auto"/>
        <w:left w:val="none" w:sz="0" w:space="0" w:color="auto"/>
        <w:bottom w:val="none" w:sz="0" w:space="0" w:color="auto"/>
        <w:right w:val="none" w:sz="0" w:space="0" w:color="auto"/>
      </w:divBdr>
    </w:div>
    <w:div w:id="824904296">
      <w:bodyDiv w:val="1"/>
      <w:marLeft w:val="0"/>
      <w:marRight w:val="0"/>
      <w:marTop w:val="0"/>
      <w:marBottom w:val="0"/>
      <w:divBdr>
        <w:top w:val="none" w:sz="0" w:space="0" w:color="auto"/>
        <w:left w:val="none" w:sz="0" w:space="0" w:color="auto"/>
        <w:bottom w:val="none" w:sz="0" w:space="0" w:color="auto"/>
        <w:right w:val="none" w:sz="0" w:space="0" w:color="auto"/>
      </w:divBdr>
    </w:div>
    <w:div w:id="830950171">
      <w:bodyDiv w:val="1"/>
      <w:marLeft w:val="0"/>
      <w:marRight w:val="0"/>
      <w:marTop w:val="0"/>
      <w:marBottom w:val="0"/>
      <w:divBdr>
        <w:top w:val="none" w:sz="0" w:space="0" w:color="auto"/>
        <w:left w:val="none" w:sz="0" w:space="0" w:color="auto"/>
        <w:bottom w:val="none" w:sz="0" w:space="0" w:color="auto"/>
        <w:right w:val="none" w:sz="0" w:space="0" w:color="auto"/>
      </w:divBdr>
    </w:div>
    <w:div w:id="831144527">
      <w:bodyDiv w:val="1"/>
      <w:marLeft w:val="0"/>
      <w:marRight w:val="0"/>
      <w:marTop w:val="0"/>
      <w:marBottom w:val="0"/>
      <w:divBdr>
        <w:top w:val="none" w:sz="0" w:space="0" w:color="auto"/>
        <w:left w:val="none" w:sz="0" w:space="0" w:color="auto"/>
        <w:bottom w:val="none" w:sz="0" w:space="0" w:color="auto"/>
        <w:right w:val="none" w:sz="0" w:space="0" w:color="auto"/>
      </w:divBdr>
    </w:div>
    <w:div w:id="833377676">
      <w:bodyDiv w:val="1"/>
      <w:marLeft w:val="0"/>
      <w:marRight w:val="0"/>
      <w:marTop w:val="0"/>
      <w:marBottom w:val="0"/>
      <w:divBdr>
        <w:top w:val="none" w:sz="0" w:space="0" w:color="auto"/>
        <w:left w:val="none" w:sz="0" w:space="0" w:color="auto"/>
        <w:bottom w:val="none" w:sz="0" w:space="0" w:color="auto"/>
        <w:right w:val="none" w:sz="0" w:space="0" w:color="auto"/>
      </w:divBdr>
    </w:div>
    <w:div w:id="835724376">
      <w:bodyDiv w:val="1"/>
      <w:marLeft w:val="0"/>
      <w:marRight w:val="0"/>
      <w:marTop w:val="0"/>
      <w:marBottom w:val="0"/>
      <w:divBdr>
        <w:top w:val="none" w:sz="0" w:space="0" w:color="auto"/>
        <w:left w:val="none" w:sz="0" w:space="0" w:color="auto"/>
        <w:bottom w:val="none" w:sz="0" w:space="0" w:color="auto"/>
        <w:right w:val="none" w:sz="0" w:space="0" w:color="auto"/>
      </w:divBdr>
    </w:div>
    <w:div w:id="836382329">
      <w:bodyDiv w:val="1"/>
      <w:marLeft w:val="0"/>
      <w:marRight w:val="0"/>
      <w:marTop w:val="0"/>
      <w:marBottom w:val="0"/>
      <w:divBdr>
        <w:top w:val="none" w:sz="0" w:space="0" w:color="auto"/>
        <w:left w:val="none" w:sz="0" w:space="0" w:color="auto"/>
        <w:bottom w:val="none" w:sz="0" w:space="0" w:color="auto"/>
        <w:right w:val="none" w:sz="0" w:space="0" w:color="auto"/>
      </w:divBdr>
    </w:div>
    <w:div w:id="838085457">
      <w:bodyDiv w:val="1"/>
      <w:marLeft w:val="0"/>
      <w:marRight w:val="0"/>
      <w:marTop w:val="0"/>
      <w:marBottom w:val="0"/>
      <w:divBdr>
        <w:top w:val="none" w:sz="0" w:space="0" w:color="auto"/>
        <w:left w:val="none" w:sz="0" w:space="0" w:color="auto"/>
        <w:bottom w:val="none" w:sz="0" w:space="0" w:color="auto"/>
        <w:right w:val="none" w:sz="0" w:space="0" w:color="auto"/>
      </w:divBdr>
    </w:div>
    <w:div w:id="840899617">
      <w:bodyDiv w:val="1"/>
      <w:marLeft w:val="0"/>
      <w:marRight w:val="0"/>
      <w:marTop w:val="0"/>
      <w:marBottom w:val="0"/>
      <w:divBdr>
        <w:top w:val="none" w:sz="0" w:space="0" w:color="auto"/>
        <w:left w:val="none" w:sz="0" w:space="0" w:color="auto"/>
        <w:bottom w:val="none" w:sz="0" w:space="0" w:color="auto"/>
        <w:right w:val="none" w:sz="0" w:space="0" w:color="auto"/>
      </w:divBdr>
    </w:div>
    <w:div w:id="842747247">
      <w:bodyDiv w:val="1"/>
      <w:marLeft w:val="0"/>
      <w:marRight w:val="0"/>
      <w:marTop w:val="0"/>
      <w:marBottom w:val="0"/>
      <w:divBdr>
        <w:top w:val="none" w:sz="0" w:space="0" w:color="auto"/>
        <w:left w:val="none" w:sz="0" w:space="0" w:color="auto"/>
        <w:bottom w:val="none" w:sz="0" w:space="0" w:color="auto"/>
        <w:right w:val="none" w:sz="0" w:space="0" w:color="auto"/>
      </w:divBdr>
    </w:div>
    <w:div w:id="843665538">
      <w:bodyDiv w:val="1"/>
      <w:marLeft w:val="0"/>
      <w:marRight w:val="0"/>
      <w:marTop w:val="0"/>
      <w:marBottom w:val="0"/>
      <w:divBdr>
        <w:top w:val="none" w:sz="0" w:space="0" w:color="auto"/>
        <w:left w:val="none" w:sz="0" w:space="0" w:color="auto"/>
        <w:bottom w:val="none" w:sz="0" w:space="0" w:color="auto"/>
        <w:right w:val="none" w:sz="0" w:space="0" w:color="auto"/>
      </w:divBdr>
    </w:div>
    <w:div w:id="845829317">
      <w:bodyDiv w:val="1"/>
      <w:marLeft w:val="0"/>
      <w:marRight w:val="0"/>
      <w:marTop w:val="0"/>
      <w:marBottom w:val="0"/>
      <w:divBdr>
        <w:top w:val="none" w:sz="0" w:space="0" w:color="auto"/>
        <w:left w:val="none" w:sz="0" w:space="0" w:color="auto"/>
        <w:bottom w:val="none" w:sz="0" w:space="0" w:color="auto"/>
        <w:right w:val="none" w:sz="0" w:space="0" w:color="auto"/>
      </w:divBdr>
    </w:div>
    <w:div w:id="851798851">
      <w:bodyDiv w:val="1"/>
      <w:marLeft w:val="0"/>
      <w:marRight w:val="0"/>
      <w:marTop w:val="0"/>
      <w:marBottom w:val="0"/>
      <w:divBdr>
        <w:top w:val="none" w:sz="0" w:space="0" w:color="auto"/>
        <w:left w:val="none" w:sz="0" w:space="0" w:color="auto"/>
        <w:bottom w:val="none" w:sz="0" w:space="0" w:color="auto"/>
        <w:right w:val="none" w:sz="0" w:space="0" w:color="auto"/>
      </w:divBdr>
    </w:div>
    <w:div w:id="852497221">
      <w:bodyDiv w:val="1"/>
      <w:marLeft w:val="0"/>
      <w:marRight w:val="0"/>
      <w:marTop w:val="0"/>
      <w:marBottom w:val="0"/>
      <w:divBdr>
        <w:top w:val="none" w:sz="0" w:space="0" w:color="auto"/>
        <w:left w:val="none" w:sz="0" w:space="0" w:color="auto"/>
        <w:bottom w:val="none" w:sz="0" w:space="0" w:color="auto"/>
        <w:right w:val="none" w:sz="0" w:space="0" w:color="auto"/>
      </w:divBdr>
    </w:div>
    <w:div w:id="854684529">
      <w:bodyDiv w:val="1"/>
      <w:marLeft w:val="0"/>
      <w:marRight w:val="0"/>
      <w:marTop w:val="0"/>
      <w:marBottom w:val="0"/>
      <w:divBdr>
        <w:top w:val="none" w:sz="0" w:space="0" w:color="auto"/>
        <w:left w:val="none" w:sz="0" w:space="0" w:color="auto"/>
        <w:bottom w:val="none" w:sz="0" w:space="0" w:color="auto"/>
        <w:right w:val="none" w:sz="0" w:space="0" w:color="auto"/>
      </w:divBdr>
    </w:div>
    <w:div w:id="858198611">
      <w:bodyDiv w:val="1"/>
      <w:marLeft w:val="0"/>
      <w:marRight w:val="0"/>
      <w:marTop w:val="0"/>
      <w:marBottom w:val="0"/>
      <w:divBdr>
        <w:top w:val="none" w:sz="0" w:space="0" w:color="auto"/>
        <w:left w:val="none" w:sz="0" w:space="0" w:color="auto"/>
        <w:bottom w:val="none" w:sz="0" w:space="0" w:color="auto"/>
        <w:right w:val="none" w:sz="0" w:space="0" w:color="auto"/>
      </w:divBdr>
    </w:div>
    <w:div w:id="860777785">
      <w:bodyDiv w:val="1"/>
      <w:marLeft w:val="0"/>
      <w:marRight w:val="0"/>
      <w:marTop w:val="0"/>
      <w:marBottom w:val="0"/>
      <w:divBdr>
        <w:top w:val="none" w:sz="0" w:space="0" w:color="auto"/>
        <w:left w:val="none" w:sz="0" w:space="0" w:color="auto"/>
        <w:bottom w:val="none" w:sz="0" w:space="0" w:color="auto"/>
        <w:right w:val="none" w:sz="0" w:space="0" w:color="auto"/>
      </w:divBdr>
    </w:div>
    <w:div w:id="863058197">
      <w:bodyDiv w:val="1"/>
      <w:marLeft w:val="0"/>
      <w:marRight w:val="0"/>
      <w:marTop w:val="0"/>
      <w:marBottom w:val="0"/>
      <w:divBdr>
        <w:top w:val="none" w:sz="0" w:space="0" w:color="auto"/>
        <w:left w:val="none" w:sz="0" w:space="0" w:color="auto"/>
        <w:bottom w:val="none" w:sz="0" w:space="0" w:color="auto"/>
        <w:right w:val="none" w:sz="0" w:space="0" w:color="auto"/>
      </w:divBdr>
    </w:div>
    <w:div w:id="866529193">
      <w:bodyDiv w:val="1"/>
      <w:marLeft w:val="0"/>
      <w:marRight w:val="0"/>
      <w:marTop w:val="0"/>
      <w:marBottom w:val="0"/>
      <w:divBdr>
        <w:top w:val="none" w:sz="0" w:space="0" w:color="auto"/>
        <w:left w:val="none" w:sz="0" w:space="0" w:color="auto"/>
        <w:bottom w:val="none" w:sz="0" w:space="0" w:color="auto"/>
        <w:right w:val="none" w:sz="0" w:space="0" w:color="auto"/>
      </w:divBdr>
    </w:div>
    <w:div w:id="867911894">
      <w:bodyDiv w:val="1"/>
      <w:marLeft w:val="0"/>
      <w:marRight w:val="0"/>
      <w:marTop w:val="0"/>
      <w:marBottom w:val="0"/>
      <w:divBdr>
        <w:top w:val="none" w:sz="0" w:space="0" w:color="auto"/>
        <w:left w:val="none" w:sz="0" w:space="0" w:color="auto"/>
        <w:bottom w:val="none" w:sz="0" w:space="0" w:color="auto"/>
        <w:right w:val="none" w:sz="0" w:space="0" w:color="auto"/>
      </w:divBdr>
    </w:div>
    <w:div w:id="869340426">
      <w:bodyDiv w:val="1"/>
      <w:marLeft w:val="0"/>
      <w:marRight w:val="0"/>
      <w:marTop w:val="0"/>
      <w:marBottom w:val="0"/>
      <w:divBdr>
        <w:top w:val="none" w:sz="0" w:space="0" w:color="auto"/>
        <w:left w:val="none" w:sz="0" w:space="0" w:color="auto"/>
        <w:bottom w:val="none" w:sz="0" w:space="0" w:color="auto"/>
        <w:right w:val="none" w:sz="0" w:space="0" w:color="auto"/>
      </w:divBdr>
    </w:div>
    <w:div w:id="873883149">
      <w:bodyDiv w:val="1"/>
      <w:marLeft w:val="0"/>
      <w:marRight w:val="0"/>
      <w:marTop w:val="0"/>
      <w:marBottom w:val="0"/>
      <w:divBdr>
        <w:top w:val="none" w:sz="0" w:space="0" w:color="auto"/>
        <w:left w:val="none" w:sz="0" w:space="0" w:color="auto"/>
        <w:bottom w:val="none" w:sz="0" w:space="0" w:color="auto"/>
        <w:right w:val="none" w:sz="0" w:space="0" w:color="auto"/>
      </w:divBdr>
      <w:divsChild>
        <w:div w:id="2131391794">
          <w:marLeft w:val="0"/>
          <w:marRight w:val="0"/>
          <w:marTop w:val="0"/>
          <w:marBottom w:val="0"/>
          <w:divBdr>
            <w:top w:val="none" w:sz="0" w:space="0" w:color="auto"/>
            <w:left w:val="none" w:sz="0" w:space="0" w:color="auto"/>
            <w:bottom w:val="none" w:sz="0" w:space="0" w:color="auto"/>
            <w:right w:val="none" w:sz="0" w:space="0" w:color="auto"/>
          </w:divBdr>
        </w:div>
        <w:div w:id="442458377">
          <w:marLeft w:val="0"/>
          <w:marRight w:val="0"/>
          <w:marTop w:val="0"/>
          <w:marBottom w:val="0"/>
          <w:divBdr>
            <w:top w:val="none" w:sz="0" w:space="0" w:color="auto"/>
            <w:left w:val="none" w:sz="0" w:space="0" w:color="auto"/>
            <w:bottom w:val="none" w:sz="0" w:space="0" w:color="auto"/>
            <w:right w:val="none" w:sz="0" w:space="0" w:color="auto"/>
          </w:divBdr>
        </w:div>
        <w:div w:id="1160342617">
          <w:marLeft w:val="0"/>
          <w:marRight w:val="0"/>
          <w:marTop w:val="0"/>
          <w:marBottom w:val="0"/>
          <w:divBdr>
            <w:top w:val="none" w:sz="0" w:space="0" w:color="auto"/>
            <w:left w:val="none" w:sz="0" w:space="0" w:color="auto"/>
            <w:bottom w:val="none" w:sz="0" w:space="0" w:color="auto"/>
            <w:right w:val="none" w:sz="0" w:space="0" w:color="auto"/>
          </w:divBdr>
        </w:div>
      </w:divsChild>
    </w:div>
    <w:div w:id="874194810">
      <w:bodyDiv w:val="1"/>
      <w:marLeft w:val="0"/>
      <w:marRight w:val="0"/>
      <w:marTop w:val="0"/>
      <w:marBottom w:val="0"/>
      <w:divBdr>
        <w:top w:val="none" w:sz="0" w:space="0" w:color="auto"/>
        <w:left w:val="none" w:sz="0" w:space="0" w:color="auto"/>
        <w:bottom w:val="none" w:sz="0" w:space="0" w:color="auto"/>
        <w:right w:val="none" w:sz="0" w:space="0" w:color="auto"/>
      </w:divBdr>
    </w:div>
    <w:div w:id="874587368">
      <w:bodyDiv w:val="1"/>
      <w:marLeft w:val="0"/>
      <w:marRight w:val="0"/>
      <w:marTop w:val="0"/>
      <w:marBottom w:val="0"/>
      <w:divBdr>
        <w:top w:val="none" w:sz="0" w:space="0" w:color="auto"/>
        <w:left w:val="none" w:sz="0" w:space="0" w:color="auto"/>
        <w:bottom w:val="none" w:sz="0" w:space="0" w:color="auto"/>
        <w:right w:val="none" w:sz="0" w:space="0" w:color="auto"/>
      </w:divBdr>
    </w:div>
    <w:div w:id="874931253">
      <w:bodyDiv w:val="1"/>
      <w:marLeft w:val="0"/>
      <w:marRight w:val="0"/>
      <w:marTop w:val="0"/>
      <w:marBottom w:val="0"/>
      <w:divBdr>
        <w:top w:val="none" w:sz="0" w:space="0" w:color="auto"/>
        <w:left w:val="none" w:sz="0" w:space="0" w:color="auto"/>
        <w:bottom w:val="none" w:sz="0" w:space="0" w:color="auto"/>
        <w:right w:val="none" w:sz="0" w:space="0" w:color="auto"/>
      </w:divBdr>
    </w:div>
    <w:div w:id="880365656">
      <w:bodyDiv w:val="1"/>
      <w:marLeft w:val="0"/>
      <w:marRight w:val="0"/>
      <w:marTop w:val="0"/>
      <w:marBottom w:val="0"/>
      <w:divBdr>
        <w:top w:val="none" w:sz="0" w:space="0" w:color="auto"/>
        <w:left w:val="none" w:sz="0" w:space="0" w:color="auto"/>
        <w:bottom w:val="none" w:sz="0" w:space="0" w:color="auto"/>
        <w:right w:val="none" w:sz="0" w:space="0" w:color="auto"/>
      </w:divBdr>
    </w:div>
    <w:div w:id="881209113">
      <w:bodyDiv w:val="1"/>
      <w:marLeft w:val="0"/>
      <w:marRight w:val="0"/>
      <w:marTop w:val="0"/>
      <w:marBottom w:val="0"/>
      <w:divBdr>
        <w:top w:val="none" w:sz="0" w:space="0" w:color="auto"/>
        <w:left w:val="none" w:sz="0" w:space="0" w:color="auto"/>
        <w:bottom w:val="none" w:sz="0" w:space="0" w:color="auto"/>
        <w:right w:val="none" w:sz="0" w:space="0" w:color="auto"/>
      </w:divBdr>
    </w:div>
    <w:div w:id="882130526">
      <w:bodyDiv w:val="1"/>
      <w:marLeft w:val="0"/>
      <w:marRight w:val="0"/>
      <w:marTop w:val="0"/>
      <w:marBottom w:val="0"/>
      <w:divBdr>
        <w:top w:val="none" w:sz="0" w:space="0" w:color="auto"/>
        <w:left w:val="none" w:sz="0" w:space="0" w:color="auto"/>
        <w:bottom w:val="none" w:sz="0" w:space="0" w:color="auto"/>
        <w:right w:val="none" w:sz="0" w:space="0" w:color="auto"/>
      </w:divBdr>
    </w:div>
    <w:div w:id="882136763">
      <w:bodyDiv w:val="1"/>
      <w:marLeft w:val="0"/>
      <w:marRight w:val="0"/>
      <w:marTop w:val="0"/>
      <w:marBottom w:val="0"/>
      <w:divBdr>
        <w:top w:val="none" w:sz="0" w:space="0" w:color="auto"/>
        <w:left w:val="none" w:sz="0" w:space="0" w:color="auto"/>
        <w:bottom w:val="none" w:sz="0" w:space="0" w:color="auto"/>
        <w:right w:val="none" w:sz="0" w:space="0" w:color="auto"/>
      </w:divBdr>
    </w:div>
    <w:div w:id="885604486">
      <w:bodyDiv w:val="1"/>
      <w:marLeft w:val="0"/>
      <w:marRight w:val="0"/>
      <w:marTop w:val="0"/>
      <w:marBottom w:val="0"/>
      <w:divBdr>
        <w:top w:val="none" w:sz="0" w:space="0" w:color="auto"/>
        <w:left w:val="none" w:sz="0" w:space="0" w:color="auto"/>
        <w:bottom w:val="none" w:sz="0" w:space="0" w:color="auto"/>
        <w:right w:val="none" w:sz="0" w:space="0" w:color="auto"/>
      </w:divBdr>
    </w:div>
    <w:div w:id="885675576">
      <w:bodyDiv w:val="1"/>
      <w:marLeft w:val="0"/>
      <w:marRight w:val="0"/>
      <w:marTop w:val="0"/>
      <w:marBottom w:val="0"/>
      <w:divBdr>
        <w:top w:val="none" w:sz="0" w:space="0" w:color="auto"/>
        <w:left w:val="none" w:sz="0" w:space="0" w:color="auto"/>
        <w:bottom w:val="none" w:sz="0" w:space="0" w:color="auto"/>
        <w:right w:val="none" w:sz="0" w:space="0" w:color="auto"/>
      </w:divBdr>
    </w:div>
    <w:div w:id="885720276">
      <w:bodyDiv w:val="1"/>
      <w:marLeft w:val="0"/>
      <w:marRight w:val="0"/>
      <w:marTop w:val="0"/>
      <w:marBottom w:val="0"/>
      <w:divBdr>
        <w:top w:val="none" w:sz="0" w:space="0" w:color="auto"/>
        <w:left w:val="none" w:sz="0" w:space="0" w:color="auto"/>
        <w:bottom w:val="none" w:sz="0" w:space="0" w:color="auto"/>
        <w:right w:val="none" w:sz="0" w:space="0" w:color="auto"/>
      </w:divBdr>
    </w:div>
    <w:div w:id="888758519">
      <w:bodyDiv w:val="1"/>
      <w:marLeft w:val="0"/>
      <w:marRight w:val="0"/>
      <w:marTop w:val="0"/>
      <w:marBottom w:val="0"/>
      <w:divBdr>
        <w:top w:val="none" w:sz="0" w:space="0" w:color="auto"/>
        <w:left w:val="none" w:sz="0" w:space="0" w:color="auto"/>
        <w:bottom w:val="none" w:sz="0" w:space="0" w:color="auto"/>
        <w:right w:val="none" w:sz="0" w:space="0" w:color="auto"/>
      </w:divBdr>
    </w:div>
    <w:div w:id="889531754">
      <w:bodyDiv w:val="1"/>
      <w:marLeft w:val="0"/>
      <w:marRight w:val="0"/>
      <w:marTop w:val="0"/>
      <w:marBottom w:val="0"/>
      <w:divBdr>
        <w:top w:val="none" w:sz="0" w:space="0" w:color="auto"/>
        <w:left w:val="none" w:sz="0" w:space="0" w:color="auto"/>
        <w:bottom w:val="none" w:sz="0" w:space="0" w:color="auto"/>
        <w:right w:val="none" w:sz="0" w:space="0" w:color="auto"/>
      </w:divBdr>
    </w:div>
    <w:div w:id="889801458">
      <w:bodyDiv w:val="1"/>
      <w:marLeft w:val="0"/>
      <w:marRight w:val="0"/>
      <w:marTop w:val="0"/>
      <w:marBottom w:val="0"/>
      <w:divBdr>
        <w:top w:val="none" w:sz="0" w:space="0" w:color="auto"/>
        <w:left w:val="none" w:sz="0" w:space="0" w:color="auto"/>
        <w:bottom w:val="none" w:sz="0" w:space="0" w:color="auto"/>
        <w:right w:val="none" w:sz="0" w:space="0" w:color="auto"/>
      </w:divBdr>
    </w:div>
    <w:div w:id="889997685">
      <w:bodyDiv w:val="1"/>
      <w:marLeft w:val="0"/>
      <w:marRight w:val="0"/>
      <w:marTop w:val="0"/>
      <w:marBottom w:val="0"/>
      <w:divBdr>
        <w:top w:val="none" w:sz="0" w:space="0" w:color="auto"/>
        <w:left w:val="none" w:sz="0" w:space="0" w:color="auto"/>
        <w:bottom w:val="none" w:sz="0" w:space="0" w:color="auto"/>
        <w:right w:val="none" w:sz="0" w:space="0" w:color="auto"/>
      </w:divBdr>
    </w:div>
    <w:div w:id="891580646">
      <w:bodyDiv w:val="1"/>
      <w:marLeft w:val="0"/>
      <w:marRight w:val="0"/>
      <w:marTop w:val="0"/>
      <w:marBottom w:val="0"/>
      <w:divBdr>
        <w:top w:val="none" w:sz="0" w:space="0" w:color="auto"/>
        <w:left w:val="none" w:sz="0" w:space="0" w:color="auto"/>
        <w:bottom w:val="none" w:sz="0" w:space="0" w:color="auto"/>
        <w:right w:val="none" w:sz="0" w:space="0" w:color="auto"/>
      </w:divBdr>
    </w:div>
    <w:div w:id="893809083">
      <w:bodyDiv w:val="1"/>
      <w:marLeft w:val="0"/>
      <w:marRight w:val="0"/>
      <w:marTop w:val="0"/>
      <w:marBottom w:val="0"/>
      <w:divBdr>
        <w:top w:val="none" w:sz="0" w:space="0" w:color="auto"/>
        <w:left w:val="none" w:sz="0" w:space="0" w:color="auto"/>
        <w:bottom w:val="none" w:sz="0" w:space="0" w:color="auto"/>
        <w:right w:val="none" w:sz="0" w:space="0" w:color="auto"/>
      </w:divBdr>
    </w:div>
    <w:div w:id="896206190">
      <w:bodyDiv w:val="1"/>
      <w:marLeft w:val="0"/>
      <w:marRight w:val="0"/>
      <w:marTop w:val="0"/>
      <w:marBottom w:val="0"/>
      <w:divBdr>
        <w:top w:val="none" w:sz="0" w:space="0" w:color="auto"/>
        <w:left w:val="none" w:sz="0" w:space="0" w:color="auto"/>
        <w:bottom w:val="none" w:sz="0" w:space="0" w:color="auto"/>
        <w:right w:val="none" w:sz="0" w:space="0" w:color="auto"/>
      </w:divBdr>
      <w:divsChild>
        <w:div w:id="2088919467">
          <w:marLeft w:val="0"/>
          <w:marRight w:val="0"/>
          <w:marTop w:val="0"/>
          <w:marBottom w:val="0"/>
          <w:divBdr>
            <w:top w:val="none" w:sz="0" w:space="0" w:color="auto"/>
            <w:left w:val="none" w:sz="0" w:space="0" w:color="auto"/>
            <w:bottom w:val="none" w:sz="0" w:space="0" w:color="auto"/>
            <w:right w:val="none" w:sz="0" w:space="0" w:color="auto"/>
          </w:divBdr>
        </w:div>
        <w:div w:id="329259748">
          <w:marLeft w:val="0"/>
          <w:marRight w:val="0"/>
          <w:marTop w:val="0"/>
          <w:marBottom w:val="0"/>
          <w:divBdr>
            <w:top w:val="none" w:sz="0" w:space="0" w:color="auto"/>
            <w:left w:val="none" w:sz="0" w:space="0" w:color="auto"/>
            <w:bottom w:val="none" w:sz="0" w:space="0" w:color="auto"/>
            <w:right w:val="none" w:sz="0" w:space="0" w:color="auto"/>
          </w:divBdr>
        </w:div>
      </w:divsChild>
    </w:div>
    <w:div w:id="897398945">
      <w:bodyDiv w:val="1"/>
      <w:marLeft w:val="0"/>
      <w:marRight w:val="0"/>
      <w:marTop w:val="0"/>
      <w:marBottom w:val="0"/>
      <w:divBdr>
        <w:top w:val="none" w:sz="0" w:space="0" w:color="auto"/>
        <w:left w:val="none" w:sz="0" w:space="0" w:color="auto"/>
        <w:bottom w:val="none" w:sz="0" w:space="0" w:color="auto"/>
        <w:right w:val="none" w:sz="0" w:space="0" w:color="auto"/>
      </w:divBdr>
    </w:div>
    <w:div w:id="897475186">
      <w:bodyDiv w:val="1"/>
      <w:marLeft w:val="0"/>
      <w:marRight w:val="0"/>
      <w:marTop w:val="0"/>
      <w:marBottom w:val="0"/>
      <w:divBdr>
        <w:top w:val="none" w:sz="0" w:space="0" w:color="auto"/>
        <w:left w:val="none" w:sz="0" w:space="0" w:color="auto"/>
        <w:bottom w:val="none" w:sz="0" w:space="0" w:color="auto"/>
        <w:right w:val="none" w:sz="0" w:space="0" w:color="auto"/>
      </w:divBdr>
    </w:div>
    <w:div w:id="899940933">
      <w:bodyDiv w:val="1"/>
      <w:marLeft w:val="0"/>
      <w:marRight w:val="0"/>
      <w:marTop w:val="0"/>
      <w:marBottom w:val="0"/>
      <w:divBdr>
        <w:top w:val="none" w:sz="0" w:space="0" w:color="auto"/>
        <w:left w:val="none" w:sz="0" w:space="0" w:color="auto"/>
        <w:bottom w:val="none" w:sz="0" w:space="0" w:color="auto"/>
        <w:right w:val="none" w:sz="0" w:space="0" w:color="auto"/>
      </w:divBdr>
    </w:div>
    <w:div w:id="902372102">
      <w:bodyDiv w:val="1"/>
      <w:marLeft w:val="0"/>
      <w:marRight w:val="0"/>
      <w:marTop w:val="0"/>
      <w:marBottom w:val="0"/>
      <w:divBdr>
        <w:top w:val="none" w:sz="0" w:space="0" w:color="auto"/>
        <w:left w:val="none" w:sz="0" w:space="0" w:color="auto"/>
        <w:bottom w:val="none" w:sz="0" w:space="0" w:color="auto"/>
        <w:right w:val="none" w:sz="0" w:space="0" w:color="auto"/>
      </w:divBdr>
    </w:div>
    <w:div w:id="903761263">
      <w:bodyDiv w:val="1"/>
      <w:marLeft w:val="0"/>
      <w:marRight w:val="0"/>
      <w:marTop w:val="0"/>
      <w:marBottom w:val="0"/>
      <w:divBdr>
        <w:top w:val="none" w:sz="0" w:space="0" w:color="auto"/>
        <w:left w:val="none" w:sz="0" w:space="0" w:color="auto"/>
        <w:bottom w:val="none" w:sz="0" w:space="0" w:color="auto"/>
        <w:right w:val="none" w:sz="0" w:space="0" w:color="auto"/>
      </w:divBdr>
    </w:div>
    <w:div w:id="904216944">
      <w:bodyDiv w:val="1"/>
      <w:marLeft w:val="0"/>
      <w:marRight w:val="0"/>
      <w:marTop w:val="0"/>
      <w:marBottom w:val="0"/>
      <w:divBdr>
        <w:top w:val="none" w:sz="0" w:space="0" w:color="auto"/>
        <w:left w:val="none" w:sz="0" w:space="0" w:color="auto"/>
        <w:bottom w:val="none" w:sz="0" w:space="0" w:color="auto"/>
        <w:right w:val="none" w:sz="0" w:space="0" w:color="auto"/>
      </w:divBdr>
    </w:div>
    <w:div w:id="905576901">
      <w:bodyDiv w:val="1"/>
      <w:marLeft w:val="0"/>
      <w:marRight w:val="0"/>
      <w:marTop w:val="0"/>
      <w:marBottom w:val="0"/>
      <w:divBdr>
        <w:top w:val="none" w:sz="0" w:space="0" w:color="auto"/>
        <w:left w:val="none" w:sz="0" w:space="0" w:color="auto"/>
        <w:bottom w:val="none" w:sz="0" w:space="0" w:color="auto"/>
        <w:right w:val="none" w:sz="0" w:space="0" w:color="auto"/>
      </w:divBdr>
    </w:div>
    <w:div w:id="906458660">
      <w:bodyDiv w:val="1"/>
      <w:marLeft w:val="0"/>
      <w:marRight w:val="0"/>
      <w:marTop w:val="0"/>
      <w:marBottom w:val="0"/>
      <w:divBdr>
        <w:top w:val="none" w:sz="0" w:space="0" w:color="auto"/>
        <w:left w:val="none" w:sz="0" w:space="0" w:color="auto"/>
        <w:bottom w:val="none" w:sz="0" w:space="0" w:color="auto"/>
        <w:right w:val="none" w:sz="0" w:space="0" w:color="auto"/>
      </w:divBdr>
    </w:div>
    <w:div w:id="907105650">
      <w:bodyDiv w:val="1"/>
      <w:marLeft w:val="0"/>
      <w:marRight w:val="0"/>
      <w:marTop w:val="0"/>
      <w:marBottom w:val="0"/>
      <w:divBdr>
        <w:top w:val="none" w:sz="0" w:space="0" w:color="auto"/>
        <w:left w:val="none" w:sz="0" w:space="0" w:color="auto"/>
        <w:bottom w:val="none" w:sz="0" w:space="0" w:color="auto"/>
        <w:right w:val="none" w:sz="0" w:space="0" w:color="auto"/>
      </w:divBdr>
    </w:div>
    <w:div w:id="909119883">
      <w:bodyDiv w:val="1"/>
      <w:marLeft w:val="0"/>
      <w:marRight w:val="0"/>
      <w:marTop w:val="0"/>
      <w:marBottom w:val="0"/>
      <w:divBdr>
        <w:top w:val="none" w:sz="0" w:space="0" w:color="auto"/>
        <w:left w:val="none" w:sz="0" w:space="0" w:color="auto"/>
        <w:bottom w:val="none" w:sz="0" w:space="0" w:color="auto"/>
        <w:right w:val="none" w:sz="0" w:space="0" w:color="auto"/>
      </w:divBdr>
    </w:div>
    <w:div w:id="916093636">
      <w:bodyDiv w:val="1"/>
      <w:marLeft w:val="0"/>
      <w:marRight w:val="0"/>
      <w:marTop w:val="0"/>
      <w:marBottom w:val="0"/>
      <w:divBdr>
        <w:top w:val="none" w:sz="0" w:space="0" w:color="auto"/>
        <w:left w:val="none" w:sz="0" w:space="0" w:color="auto"/>
        <w:bottom w:val="none" w:sz="0" w:space="0" w:color="auto"/>
        <w:right w:val="none" w:sz="0" w:space="0" w:color="auto"/>
      </w:divBdr>
    </w:div>
    <w:div w:id="923760573">
      <w:bodyDiv w:val="1"/>
      <w:marLeft w:val="0"/>
      <w:marRight w:val="0"/>
      <w:marTop w:val="0"/>
      <w:marBottom w:val="0"/>
      <w:divBdr>
        <w:top w:val="none" w:sz="0" w:space="0" w:color="auto"/>
        <w:left w:val="none" w:sz="0" w:space="0" w:color="auto"/>
        <w:bottom w:val="none" w:sz="0" w:space="0" w:color="auto"/>
        <w:right w:val="none" w:sz="0" w:space="0" w:color="auto"/>
      </w:divBdr>
    </w:div>
    <w:div w:id="926037581">
      <w:bodyDiv w:val="1"/>
      <w:marLeft w:val="0"/>
      <w:marRight w:val="0"/>
      <w:marTop w:val="0"/>
      <w:marBottom w:val="0"/>
      <w:divBdr>
        <w:top w:val="none" w:sz="0" w:space="0" w:color="auto"/>
        <w:left w:val="none" w:sz="0" w:space="0" w:color="auto"/>
        <w:bottom w:val="none" w:sz="0" w:space="0" w:color="auto"/>
        <w:right w:val="none" w:sz="0" w:space="0" w:color="auto"/>
      </w:divBdr>
    </w:div>
    <w:div w:id="930435133">
      <w:bodyDiv w:val="1"/>
      <w:marLeft w:val="0"/>
      <w:marRight w:val="0"/>
      <w:marTop w:val="0"/>
      <w:marBottom w:val="0"/>
      <w:divBdr>
        <w:top w:val="none" w:sz="0" w:space="0" w:color="auto"/>
        <w:left w:val="none" w:sz="0" w:space="0" w:color="auto"/>
        <w:bottom w:val="none" w:sz="0" w:space="0" w:color="auto"/>
        <w:right w:val="none" w:sz="0" w:space="0" w:color="auto"/>
      </w:divBdr>
    </w:div>
    <w:div w:id="931666786">
      <w:bodyDiv w:val="1"/>
      <w:marLeft w:val="0"/>
      <w:marRight w:val="0"/>
      <w:marTop w:val="0"/>
      <w:marBottom w:val="0"/>
      <w:divBdr>
        <w:top w:val="none" w:sz="0" w:space="0" w:color="auto"/>
        <w:left w:val="none" w:sz="0" w:space="0" w:color="auto"/>
        <w:bottom w:val="none" w:sz="0" w:space="0" w:color="auto"/>
        <w:right w:val="none" w:sz="0" w:space="0" w:color="auto"/>
      </w:divBdr>
    </w:div>
    <w:div w:id="933053968">
      <w:bodyDiv w:val="1"/>
      <w:marLeft w:val="0"/>
      <w:marRight w:val="0"/>
      <w:marTop w:val="0"/>
      <w:marBottom w:val="0"/>
      <w:divBdr>
        <w:top w:val="none" w:sz="0" w:space="0" w:color="auto"/>
        <w:left w:val="none" w:sz="0" w:space="0" w:color="auto"/>
        <w:bottom w:val="none" w:sz="0" w:space="0" w:color="auto"/>
        <w:right w:val="none" w:sz="0" w:space="0" w:color="auto"/>
      </w:divBdr>
    </w:div>
    <w:div w:id="941182475">
      <w:bodyDiv w:val="1"/>
      <w:marLeft w:val="0"/>
      <w:marRight w:val="0"/>
      <w:marTop w:val="0"/>
      <w:marBottom w:val="0"/>
      <w:divBdr>
        <w:top w:val="none" w:sz="0" w:space="0" w:color="auto"/>
        <w:left w:val="none" w:sz="0" w:space="0" w:color="auto"/>
        <w:bottom w:val="none" w:sz="0" w:space="0" w:color="auto"/>
        <w:right w:val="none" w:sz="0" w:space="0" w:color="auto"/>
      </w:divBdr>
    </w:div>
    <w:div w:id="941953565">
      <w:bodyDiv w:val="1"/>
      <w:marLeft w:val="0"/>
      <w:marRight w:val="0"/>
      <w:marTop w:val="0"/>
      <w:marBottom w:val="0"/>
      <w:divBdr>
        <w:top w:val="none" w:sz="0" w:space="0" w:color="auto"/>
        <w:left w:val="none" w:sz="0" w:space="0" w:color="auto"/>
        <w:bottom w:val="none" w:sz="0" w:space="0" w:color="auto"/>
        <w:right w:val="none" w:sz="0" w:space="0" w:color="auto"/>
      </w:divBdr>
    </w:div>
    <w:div w:id="943851938">
      <w:bodyDiv w:val="1"/>
      <w:marLeft w:val="0"/>
      <w:marRight w:val="0"/>
      <w:marTop w:val="0"/>
      <w:marBottom w:val="0"/>
      <w:divBdr>
        <w:top w:val="none" w:sz="0" w:space="0" w:color="auto"/>
        <w:left w:val="none" w:sz="0" w:space="0" w:color="auto"/>
        <w:bottom w:val="none" w:sz="0" w:space="0" w:color="auto"/>
        <w:right w:val="none" w:sz="0" w:space="0" w:color="auto"/>
      </w:divBdr>
    </w:div>
    <w:div w:id="945699235">
      <w:bodyDiv w:val="1"/>
      <w:marLeft w:val="0"/>
      <w:marRight w:val="0"/>
      <w:marTop w:val="0"/>
      <w:marBottom w:val="0"/>
      <w:divBdr>
        <w:top w:val="none" w:sz="0" w:space="0" w:color="auto"/>
        <w:left w:val="none" w:sz="0" w:space="0" w:color="auto"/>
        <w:bottom w:val="none" w:sz="0" w:space="0" w:color="auto"/>
        <w:right w:val="none" w:sz="0" w:space="0" w:color="auto"/>
      </w:divBdr>
    </w:div>
    <w:div w:id="946274323">
      <w:bodyDiv w:val="1"/>
      <w:marLeft w:val="0"/>
      <w:marRight w:val="0"/>
      <w:marTop w:val="0"/>
      <w:marBottom w:val="0"/>
      <w:divBdr>
        <w:top w:val="none" w:sz="0" w:space="0" w:color="auto"/>
        <w:left w:val="none" w:sz="0" w:space="0" w:color="auto"/>
        <w:bottom w:val="none" w:sz="0" w:space="0" w:color="auto"/>
        <w:right w:val="none" w:sz="0" w:space="0" w:color="auto"/>
      </w:divBdr>
    </w:div>
    <w:div w:id="948243295">
      <w:bodyDiv w:val="1"/>
      <w:marLeft w:val="0"/>
      <w:marRight w:val="0"/>
      <w:marTop w:val="0"/>
      <w:marBottom w:val="0"/>
      <w:divBdr>
        <w:top w:val="none" w:sz="0" w:space="0" w:color="auto"/>
        <w:left w:val="none" w:sz="0" w:space="0" w:color="auto"/>
        <w:bottom w:val="none" w:sz="0" w:space="0" w:color="auto"/>
        <w:right w:val="none" w:sz="0" w:space="0" w:color="auto"/>
      </w:divBdr>
    </w:div>
    <w:div w:id="951087442">
      <w:bodyDiv w:val="1"/>
      <w:marLeft w:val="0"/>
      <w:marRight w:val="0"/>
      <w:marTop w:val="0"/>
      <w:marBottom w:val="0"/>
      <w:divBdr>
        <w:top w:val="none" w:sz="0" w:space="0" w:color="auto"/>
        <w:left w:val="none" w:sz="0" w:space="0" w:color="auto"/>
        <w:bottom w:val="none" w:sz="0" w:space="0" w:color="auto"/>
        <w:right w:val="none" w:sz="0" w:space="0" w:color="auto"/>
      </w:divBdr>
    </w:div>
    <w:div w:id="951405092">
      <w:bodyDiv w:val="1"/>
      <w:marLeft w:val="0"/>
      <w:marRight w:val="0"/>
      <w:marTop w:val="0"/>
      <w:marBottom w:val="0"/>
      <w:divBdr>
        <w:top w:val="none" w:sz="0" w:space="0" w:color="auto"/>
        <w:left w:val="none" w:sz="0" w:space="0" w:color="auto"/>
        <w:bottom w:val="none" w:sz="0" w:space="0" w:color="auto"/>
        <w:right w:val="none" w:sz="0" w:space="0" w:color="auto"/>
      </w:divBdr>
    </w:div>
    <w:div w:id="955215800">
      <w:bodyDiv w:val="1"/>
      <w:marLeft w:val="0"/>
      <w:marRight w:val="0"/>
      <w:marTop w:val="0"/>
      <w:marBottom w:val="0"/>
      <w:divBdr>
        <w:top w:val="none" w:sz="0" w:space="0" w:color="auto"/>
        <w:left w:val="none" w:sz="0" w:space="0" w:color="auto"/>
        <w:bottom w:val="none" w:sz="0" w:space="0" w:color="auto"/>
        <w:right w:val="none" w:sz="0" w:space="0" w:color="auto"/>
      </w:divBdr>
    </w:div>
    <w:div w:id="955258869">
      <w:bodyDiv w:val="1"/>
      <w:marLeft w:val="0"/>
      <w:marRight w:val="0"/>
      <w:marTop w:val="0"/>
      <w:marBottom w:val="0"/>
      <w:divBdr>
        <w:top w:val="none" w:sz="0" w:space="0" w:color="auto"/>
        <w:left w:val="none" w:sz="0" w:space="0" w:color="auto"/>
        <w:bottom w:val="none" w:sz="0" w:space="0" w:color="auto"/>
        <w:right w:val="none" w:sz="0" w:space="0" w:color="auto"/>
      </w:divBdr>
    </w:div>
    <w:div w:id="955450313">
      <w:bodyDiv w:val="1"/>
      <w:marLeft w:val="0"/>
      <w:marRight w:val="0"/>
      <w:marTop w:val="0"/>
      <w:marBottom w:val="0"/>
      <w:divBdr>
        <w:top w:val="none" w:sz="0" w:space="0" w:color="auto"/>
        <w:left w:val="none" w:sz="0" w:space="0" w:color="auto"/>
        <w:bottom w:val="none" w:sz="0" w:space="0" w:color="auto"/>
        <w:right w:val="none" w:sz="0" w:space="0" w:color="auto"/>
      </w:divBdr>
    </w:div>
    <w:div w:id="957834226">
      <w:bodyDiv w:val="1"/>
      <w:marLeft w:val="0"/>
      <w:marRight w:val="0"/>
      <w:marTop w:val="0"/>
      <w:marBottom w:val="0"/>
      <w:divBdr>
        <w:top w:val="none" w:sz="0" w:space="0" w:color="auto"/>
        <w:left w:val="none" w:sz="0" w:space="0" w:color="auto"/>
        <w:bottom w:val="none" w:sz="0" w:space="0" w:color="auto"/>
        <w:right w:val="none" w:sz="0" w:space="0" w:color="auto"/>
      </w:divBdr>
    </w:div>
    <w:div w:id="957874591">
      <w:bodyDiv w:val="1"/>
      <w:marLeft w:val="0"/>
      <w:marRight w:val="0"/>
      <w:marTop w:val="0"/>
      <w:marBottom w:val="0"/>
      <w:divBdr>
        <w:top w:val="none" w:sz="0" w:space="0" w:color="auto"/>
        <w:left w:val="none" w:sz="0" w:space="0" w:color="auto"/>
        <w:bottom w:val="none" w:sz="0" w:space="0" w:color="auto"/>
        <w:right w:val="none" w:sz="0" w:space="0" w:color="auto"/>
      </w:divBdr>
    </w:div>
    <w:div w:id="958027637">
      <w:bodyDiv w:val="1"/>
      <w:marLeft w:val="0"/>
      <w:marRight w:val="0"/>
      <w:marTop w:val="0"/>
      <w:marBottom w:val="0"/>
      <w:divBdr>
        <w:top w:val="none" w:sz="0" w:space="0" w:color="auto"/>
        <w:left w:val="none" w:sz="0" w:space="0" w:color="auto"/>
        <w:bottom w:val="none" w:sz="0" w:space="0" w:color="auto"/>
        <w:right w:val="none" w:sz="0" w:space="0" w:color="auto"/>
      </w:divBdr>
    </w:div>
    <w:div w:id="961617428">
      <w:bodyDiv w:val="1"/>
      <w:marLeft w:val="0"/>
      <w:marRight w:val="0"/>
      <w:marTop w:val="0"/>
      <w:marBottom w:val="0"/>
      <w:divBdr>
        <w:top w:val="none" w:sz="0" w:space="0" w:color="auto"/>
        <w:left w:val="none" w:sz="0" w:space="0" w:color="auto"/>
        <w:bottom w:val="none" w:sz="0" w:space="0" w:color="auto"/>
        <w:right w:val="none" w:sz="0" w:space="0" w:color="auto"/>
      </w:divBdr>
    </w:div>
    <w:div w:id="962419641">
      <w:bodyDiv w:val="1"/>
      <w:marLeft w:val="0"/>
      <w:marRight w:val="0"/>
      <w:marTop w:val="0"/>
      <w:marBottom w:val="0"/>
      <w:divBdr>
        <w:top w:val="none" w:sz="0" w:space="0" w:color="auto"/>
        <w:left w:val="none" w:sz="0" w:space="0" w:color="auto"/>
        <w:bottom w:val="none" w:sz="0" w:space="0" w:color="auto"/>
        <w:right w:val="none" w:sz="0" w:space="0" w:color="auto"/>
      </w:divBdr>
    </w:div>
    <w:div w:id="964577012">
      <w:bodyDiv w:val="1"/>
      <w:marLeft w:val="0"/>
      <w:marRight w:val="0"/>
      <w:marTop w:val="0"/>
      <w:marBottom w:val="0"/>
      <w:divBdr>
        <w:top w:val="none" w:sz="0" w:space="0" w:color="auto"/>
        <w:left w:val="none" w:sz="0" w:space="0" w:color="auto"/>
        <w:bottom w:val="none" w:sz="0" w:space="0" w:color="auto"/>
        <w:right w:val="none" w:sz="0" w:space="0" w:color="auto"/>
      </w:divBdr>
    </w:div>
    <w:div w:id="968171081">
      <w:bodyDiv w:val="1"/>
      <w:marLeft w:val="0"/>
      <w:marRight w:val="0"/>
      <w:marTop w:val="0"/>
      <w:marBottom w:val="0"/>
      <w:divBdr>
        <w:top w:val="none" w:sz="0" w:space="0" w:color="auto"/>
        <w:left w:val="none" w:sz="0" w:space="0" w:color="auto"/>
        <w:bottom w:val="none" w:sz="0" w:space="0" w:color="auto"/>
        <w:right w:val="none" w:sz="0" w:space="0" w:color="auto"/>
      </w:divBdr>
    </w:div>
    <w:div w:id="972250525">
      <w:bodyDiv w:val="1"/>
      <w:marLeft w:val="0"/>
      <w:marRight w:val="0"/>
      <w:marTop w:val="0"/>
      <w:marBottom w:val="0"/>
      <w:divBdr>
        <w:top w:val="none" w:sz="0" w:space="0" w:color="auto"/>
        <w:left w:val="none" w:sz="0" w:space="0" w:color="auto"/>
        <w:bottom w:val="none" w:sz="0" w:space="0" w:color="auto"/>
        <w:right w:val="none" w:sz="0" w:space="0" w:color="auto"/>
      </w:divBdr>
    </w:div>
    <w:div w:id="974213026">
      <w:bodyDiv w:val="1"/>
      <w:marLeft w:val="0"/>
      <w:marRight w:val="0"/>
      <w:marTop w:val="0"/>
      <w:marBottom w:val="0"/>
      <w:divBdr>
        <w:top w:val="none" w:sz="0" w:space="0" w:color="auto"/>
        <w:left w:val="none" w:sz="0" w:space="0" w:color="auto"/>
        <w:bottom w:val="none" w:sz="0" w:space="0" w:color="auto"/>
        <w:right w:val="none" w:sz="0" w:space="0" w:color="auto"/>
      </w:divBdr>
    </w:div>
    <w:div w:id="975138308">
      <w:bodyDiv w:val="1"/>
      <w:marLeft w:val="0"/>
      <w:marRight w:val="0"/>
      <w:marTop w:val="0"/>
      <w:marBottom w:val="0"/>
      <w:divBdr>
        <w:top w:val="none" w:sz="0" w:space="0" w:color="auto"/>
        <w:left w:val="none" w:sz="0" w:space="0" w:color="auto"/>
        <w:bottom w:val="none" w:sz="0" w:space="0" w:color="auto"/>
        <w:right w:val="none" w:sz="0" w:space="0" w:color="auto"/>
      </w:divBdr>
    </w:div>
    <w:div w:id="976647005">
      <w:bodyDiv w:val="1"/>
      <w:marLeft w:val="0"/>
      <w:marRight w:val="0"/>
      <w:marTop w:val="0"/>
      <w:marBottom w:val="0"/>
      <w:divBdr>
        <w:top w:val="none" w:sz="0" w:space="0" w:color="auto"/>
        <w:left w:val="none" w:sz="0" w:space="0" w:color="auto"/>
        <w:bottom w:val="none" w:sz="0" w:space="0" w:color="auto"/>
        <w:right w:val="none" w:sz="0" w:space="0" w:color="auto"/>
      </w:divBdr>
    </w:div>
    <w:div w:id="980039526">
      <w:bodyDiv w:val="1"/>
      <w:marLeft w:val="0"/>
      <w:marRight w:val="0"/>
      <w:marTop w:val="0"/>
      <w:marBottom w:val="0"/>
      <w:divBdr>
        <w:top w:val="none" w:sz="0" w:space="0" w:color="auto"/>
        <w:left w:val="none" w:sz="0" w:space="0" w:color="auto"/>
        <w:bottom w:val="none" w:sz="0" w:space="0" w:color="auto"/>
        <w:right w:val="none" w:sz="0" w:space="0" w:color="auto"/>
      </w:divBdr>
    </w:div>
    <w:div w:id="982155132">
      <w:bodyDiv w:val="1"/>
      <w:marLeft w:val="0"/>
      <w:marRight w:val="0"/>
      <w:marTop w:val="0"/>
      <w:marBottom w:val="0"/>
      <w:divBdr>
        <w:top w:val="none" w:sz="0" w:space="0" w:color="auto"/>
        <w:left w:val="none" w:sz="0" w:space="0" w:color="auto"/>
        <w:bottom w:val="none" w:sz="0" w:space="0" w:color="auto"/>
        <w:right w:val="none" w:sz="0" w:space="0" w:color="auto"/>
      </w:divBdr>
    </w:div>
    <w:div w:id="986668140">
      <w:bodyDiv w:val="1"/>
      <w:marLeft w:val="0"/>
      <w:marRight w:val="0"/>
      <w:marTop w:val="0"/>
      <w:marBottom w:val="0"/>
      <w:divBdr>
        <w:top w:val="none" w:sz="0" w:space="0" w:color="auto"/>
        <w:left w:val="none" w:sz="0" w:space="0" w:color="auto"/>
        <w:bottom w:val="none" w:sz="0" w:space="0" w:color="auto"/>
        <w:right w:val="none" w:sz="0" w:space="0" w:color="auto"/>
      </w:divBdr>
    </w:div>
    <w:div w:id="992373833">
      <w:bodyDiv w:val="1"/>
      <w:marLeft w:val="0"/>
      <w:marRight w:val="0"/>
      <w:marTop w:val="0"/>
      <w:marBottom w:val="0"/>
      <w:divBdr>
        <w:top w:val="none" w:sz="0" w:space="0" w:color="auto"/>
        <w:left w:val="none" w:sz="0" w:space="0" w:color="auto"/>
        <w:bottom w:val="none" w:sz="0" w:space="0" w:color="auto"/>
        <w:right w:val="none" w:sz="0" w:space="0" w:color="auto"/>
      </w:divBdr>
    </w:div>
    <w:div w:id="992836310">
      <w:bodyDiv w:val="1"/>
      <w:marLeft w:val="0"/>
      <w:marRight w:val="0"/>
      <w:marTop w:val="0"/>
      <w:marBottom w:val="0"/>
      <w:divBdr>
        <w:top w:val="none" w:sz="0" w:space="0" w:color="auto"/>
        <w:left w:val="none" w:sz="0" w:space="0" w:color="auto"/>
        <w:bottom w:val="none" w:sz="0" w:space="0" w:color="auto"/>
        <w:right w:val="none" w:sz="0" w:space="0" w:color="auto"/>
      </w:divBdr>
    </w:div>
    <w:div w:id="992877948">
      <w:bodyDiv w:val="1"/>
      <w:marLeft w:val="0"/>
      <w:marRight w:val="0"/>
      <w:marTop w:val="0"/>
      <w:marBottom w:val="0"/>
      <w:divBdr>
        <w:top w:val="none" w:sz="0" w:space="0" w:color="auto"/>
        <w:left w:val="none" w:sz="0" w:space="0" w:color="auto"/>
        <w:bottom w:val="none" w:sz="0" w:space="0" w:color="auto"/>
        <w:right w:val="none" w:sz="0" w:space="0" w:color="auto"/>
      </w:divBdr>
    </w:div>
    <w:div w:id="996882622">
      <w:bodyDiv w:val="1"/>
      <w:marLeft w:val="0"/>
      <w:marRight w:val="0"/>
      <w:marTop w:val="0"/>
      <w:marBottom w:val="0"/>
      <w:divBdr>
        <w:top w:val="none" w:sz="0" w:space="0" w:color="auto"/>
        <w:left w:val="none" w:sz="0" w:space="0" w:color="auto"/>
        <w:bottom w:val="none" w:sz="0" w:space="0" w:color="auto"/>
        <w:right w:val="none" w:sz="0" w:space="0" w:color="auto"/>
      </w:divBdr>
    </w:div>
    <w:div w:id="997539458">
      <w:bodyDiv w:val="1"/>
      <w:marLeft w:val="0"/>
      <w:marRight w:val="0"/>
      <w:marTop w:val="0"/>
      <w:marBottom w:val="0"/>
      <w:divBdr>
        <w:top w:val="none" w:sz="0" w:space="0" w:color="auto"/>
        <w:left w:val="none" w:sz="0" w:space="0" w:color="auto"/>
        <w:bottom w:val="none" w:sz="0" w:space="0" w:color="auto"/>
        <w:right w:val="none" w:sz="0" w:space="0" w:color="auto"/>
      </w:divBdr>
    </w:div>
    <w:div w:id="1000424001">
      <w:bodyDiv w:val="1"/>
      <w:marLeft w:val="0"/>
      <w:marRight w:val="0"/>
      <w:marTop w:val="0"/>
      <w:marBottom w:val="0"/>
      <w:divBdr>
        <w:top w:val="none" w:sz="0" w:space="0" w:color="auto"/>
        <w:left w:val="none" w:sz="0" w:space="0" w:color="auto"/>
        <w:bottom w:val="none" w:sz="0" w:space="0" w:color="auto"/>
        <w:right w:val="none" w:sz="0" w:space="0" w:color="auto"/>
      </w:divBdr>
    </w:div>
    <w:div w:id="1005090588">
      <w:bodyDiv w:val="1"/>
      <w:marLeft w:val="0"/>
      <w:marRight w:val="0"/>
      <w:marTop w:val="0"/>
      <w:marBottom w:val="0"/>
      <w:divBdr>
        <w:top w:val="none" w:sz="0" w:space="0" w:color="auto"/>
        <w:left w:val="none" w:sz="0" w:space="0" w:color="auto"/>
        <w:bottom w:val="none" w:sz="0" w:space="0" w:color="auto"/>
        <w:right w:val="none" w:sz="0" w:space="0" w:color="auto"/>
      </w:divBdr>
    </w:div>
    <w:div w:id="1011300936">
      <w:bodyDiv w:val="1"/>
      <w:marLeft w:val="0"/>
      <w:marRight w:val="0"/>
      <w:marTop w:val="0"/>
      <w:marBottom w:val="0"/>
      <w:divBdr>
        <w:top w:val="none" w:sz="0" w:space="0" w:color="auto"/>
        <w:left w:val="none" w:sz="0" w:space="0" w:color="auto"/>
        <w:bottom w:val="none" w:sz="0" w:space="0" w:color="auto"/>
        <w:right w:val="none" w:sz="0" w:space="0" w:color="auto"/>
      </w:divBdr>
    </w:div>
    <w:div w:id="1011637929">
      <w:bodyDiv w:val="1"/>
      <w:marLeft w:val="0"/>
      <w:marRight w:val="0"/>
      <w:marTop w:val="0"/>
      <w:marBottom w:val="0"/>
      <w:divBdr>
        <w:top w:val="none" w:sz="0" w:space="0" w:color="auto"/>
        <w:left w:val="none" w:sz="0" w:space="0" w:color="auto"/>
        <w:bottom w:val="none" w:sz="0" w:space="0" w:color="auto"/>
        <w:right w:val="none" w:sz="0" w:space="0" w:color="auto"/>
      </w:divBdr>
    </w:div>
    <w:div w:id="1011907824">
      <w:bodyDiv w:val="1"/>
      <w:marLeft w:val="0"/>
      <w:marRight w:val="0"/>
      <w:marTop w:val="0"/>
      <w:marBottom w:val="0"/>
      <w:divBdr>
        <w:top w:val="none" w:sz="0" w:space="0" w:color="auto"/>
        <w:left w:val="none" w:sz="0" w:space="0" w:color="auto"/>
        <w:bottom w:val="none" w:sz="0" w:space="0" w:color="auto"/>
        <w:right w:val="none" w:sz="0" w:space="0" w:color="auto"/>
      </w:divBdr>
    </w:div>
    <w:div w:id="1012411041">
      <w:bodyDiv w:val="1"/>
      <w:marLeft w:val="0"/>
      <w:marRight w:val="0"/>
      <w:marTop w:val="0"/>
      <w:marBottom w:val="0"/>
      <w:divBdr>
        <w:top w:val="none" w:sz="0" w:space="0" w:color="auto"/>
        <w:left w:val="none" w:sz="0" w:space="0" w:color="auto"/>
        <w:bottom w:val="none" w:sz="0" w:space="0" w:color="auto"/>
        <w:right w:val="none" w:sz="0" w:space="0" w:color="auto"/>
      </w:divBdr>
    </w:div>
    <w:div w:id="1016536643">
      <w:bodyDiv w:val="1"/>
      <w:marLeft w:val="0"/>
      <w:marRight w:val="0"/>
      <w:marTop w:val="0"/>
      <w:marBottom w:val="0"/>
      <w:divBdr>
        <w:top w:val="none" w:sz="0" w:space="0" w:color="auto"/>
        <w:left w:val="none" w:sz="0" w:space="0" w:color="auto"/>
        <w:bottom w:val="none" w:sz="0" w:space="0" w:color="auto"/>
        <w:right w:val="none" w:sz="0" w:space="0" w:color="auto"/>
      </w:divBdr>
    </w:div>
    <w:div w:id="1016931754">
      <w:bodyDiv w:val="1"/>
      <w:marLeft w:val="0"/>
      <w:marRight w:val="0"/>
      <w:marTop w:val="0"/>
      <w:marBottom w:val="0"/>
      <w:divBdr>
        <w:top w:val="none" w:sz="0" w:space="0" w:color="auto"/>
        <w:left w:val="none" w:sz="0" w:space="0" w:color="auto"/>
        <w:bottom w:val="none" w:sz="0" w:space="0" w:color="auto"/>
        <w:right w:val="none" w:sz="0" w:space="0" w:color="auto"/>
      </w:divBdr>
    </w:div>
    <w:div w:id="1018046898">
      <w:bodyDiv w:val="1"/>
      <w:marLeft w:val="0"/>
      <w:marRight w:val="0"/>
      <w:marTop w:val="0"/>
      <w:marBottom w:val="0"/>
      <w:divBdr>
        <w:top w:val="none" w:sz="0" w:space="0" w:color="auto"/>
        <w:left w:val="none" w:sz="0" w:space="0" w:color="auto"/>
        <w:bottom w:val="none" w:sz="0" w:space="0" w:color="auto"/>
        <w:right w:val="none" w:sz="0" w:space="0" w:color="auto"/>
      </w:divBdr>
    </w:div>
    <w:div w:id="1022435727">
      <w:bodyDiv w:val="1"/>
      <w:marLeft w:val="0"/>
      <w:marRight w:val="0"/>
      <w:marTop w:val="0"/>
      <w:marBottom w:val="0"/>
      <w:divBdr>
        <w:top w:val="none" w:sz="0" w:space="0" w:color="auto"/>
        <w:left w:val="none" w:sz="0" w:space="0" w:color="auto"/>
        <w:bottom w:val="none" w:sz="0" w:space="0" w:color="auto"/>
        <w:right w:val="none" w:sz="0" w:space="0" w:color="auto"/>
      </w:divBdr>
    </w:div>
    <w:div w:id="1025640038">
      <w:bodyDiv w:val="1"/>
      <w:marLeft w:val="0"/>
      <w:marRight w:val="0"/>
      <w:marTop w:val="0"/>
      <w:marBottom w:val="0"/>
      <w:divBdr>
        <w:top w:val="none" w:sz="0" w:space="0" w:color="auto"/>
        <w:left w:val="none" w:sz="0" w:space="0" w:color="auto"/>
        <w:bottom w:val="none" w:sz="0" w:space="0" w:color="auto"/>
        <w:right w:val="none" w:sz="0" w:space="0" w:color="auto"/>
      </w:divBdr>
    </w:div>
    <w:div w:id="1027679745">
      <w:bodyDiv w:val="1"/>
      <w:marLeft w:val="0"/>
      <w:marRight w:val="0"/>
      <w:marTop w:val="0"/>
      <w:marBottom w:val="0"/>
      <w:divBdr>
        <w:top w:val="none" w:sz="0" w:space="0" w:color="auto"/>
        <w:left w:val="none" w:sz="0" w:space="0" w:color="auto"/>
        <w:bottom w:val="none" w:sz="0" w:space="0" w:color="auto"/>
        <w:right w:val="none" w:sz="0" w:space="0" w:color="auto"/>
      </w:divBdr>
    </w:div>
    <w:div w:id="1030644046">
      <w:bodyDiv w:val="1"/>
      <w:marLeft w:val="0"/>
      <w:marRight w:val="0"/>
      <w:marTop w:val="0"/>
      <w:marBottom w:val="0"/>
      <w:divBdr>
        <w:top w:val="none" w:sz="0" w:space="0" w:color="auto"/>
        <w:left w:val="none" w:sz="0" w:space="0" w:color="auto"/>
        <w:bottom w:val="none" w:sz="0" w:space="0" w:color="auto"/>
        <w:right w:val="none" w:sz="0" w:space="0" w:color="auto"/>
      </w:divBdr>
    </w:div>
    <w:div w:id="1032459879">
      <w:bodyDiv w:val="1"/>
      <w:marLeft w:val="0"/>
      <w:marRight w:val="0"/>
      <w:marTop w:val="0"/>
      <w:marBottom w:val="0"/>
      <w:divBdr>
        <w:top w:val="none" w:sz="0" w:space="0" w:color="auto"/>
        <w:left w:val="none" w:sz="0" w:space="0" w:color="auto"/>
        <w:bottom w:val="none" w:sz="0" w:space="0" w:color="auto"/>
        <w:right w:val="none" w:sz="0" w:space="0" w:color="auto"/>
      </w:divBdr>
    </w:div>
    <w:div w:id="1033773272">
      <w:bodyDiv w:val="1"/>
      <w:marLeft w:val="0"/>
      <w:marRight w:val="0"/>
      <w:marTop w:val="0"/>
      <w:marBottom w:val="0"/>
      <w:divBdr>
        <w:top w:val="none" w:sz="0" w:space="0" w:color="auto"/>
        <w:left w:val="none" w:sz="0" w:space="0" w:color="auto"/>
        <w:bottom w:val="none" w:sz="0" w:space="0" w:color="auto"/>
        <w:right w:val="none" w:sz="0" w:space="0" w:color="auto"/>
      </w:divBdr>
    </w:div>
    <w:div w:id="1039012509">
      <w:bodyDiv w:val="1"/>
      <w:marLeft w:val="0"/>
      <w:marRight w:val="0"/>
      <w:marTop w:val="0"/>
      <w:marBottom w:val="0"/>
      <w:divBdr>
        <w:top w:val="none" w:sz="0" w:space="0" w:color="auto"/>
        <w:left w:val="none" w:sz="0" w:space="0" w:color="auto"/>
        <w:bottom w:val="none" w:sz="0" w:space="0" w:color="auto"/>
        <w:right w:val="none" w:sz="0" w:space="0" w:color="auto"/>
      </w:divBdr>
    </w:div>
    <w:div w:id="1046872128">
      <w:bodyDiv w:val="1"/>
      <w:marLeft w:val="0"/>
      <w:marRight w:val="0"/>
      <w:marTop w:val="0"/>
      <w:marBottom w:val="0"/>
      <w:divBdr>
        <w:top w:val="none" w:sz="0" w:space="0" w:color="auto"/>
        <w:left w:val="none" w:sz="0" w:space="0" w:color="auto"/>
        <w:bottom w:val="none" w:sz="0" w:space="0" w:color="auto"/>
        <w:right w:val="none" w:sz="0" w:space="0" w:color="auto"/>
      </w:divBdr>
    </w:div>
    <w:div w:id="1047755400">
      <w:bodyDiv w:val="1"/>
      <w:marLeft w:val="0"/>
      <w:marRight w:val="0"/>
      <w:marTop w:val="0"/>
      <w:marBottom w:val="0"/>
      <w:divBdr>
        <w:top w:val="none" w:sz="0" w:space="0" w:color="auto"/>
        <w:left w:val="none" w:sz="0" w:space="0" w:color="auto"/>
        <w:bottom w:val="none" w:sz="0" w:space="0" w:color="auto"/>
        <w:right w:val="none" w:sz="0" w:space="0" w:color="auto"/>
      </w:divBdr>
    </w:div>
    <w:div w:id="1047877011">
      <w:bodyDiv w:val="1"/>
      <w:marLeft w:val="0"/>
      <w:marRight w:val="0"/>
      <w:marTop w:val="0"/>
      <w:marBottom w:val="0"/>
      <w:divBdr>
        <w:top w:val="none" w:sz="0" w:space="0" w:color="auto"/>
        <w:left w:val="none" w:sz="0" w:space="0" w:color="auto"/>
        <w:bottom w:val="none" w:sz="0" w:space="0" w:color="auto"/>
        <w:right w:val="none" w:sz="0" w:space="0" w:color="auto"/>
      </w:divBdr>
    </w:div>
    <w:div w:id="1048261381">
      <w:bodyDiv w:val="1"/>
      <w:marLeft w:val="0"/>
      <w:marRight w:val="0"/>
      <w:marTop w:val="0"/>
      <w:marBottom w:val="0"/>
      <w:divBdr>
        <w:top w:val="none" w:sz="0" w:space="0" w:color="auto"/>
        <w:left w:val="none" w:sz="0" w:space="0" w:color="auto"/>
        <w:bottom w:val="none" w:sz="0" w:space="0" w:color="auto"/>
        <w:right w:val="none" w:sz="0" w:space="0" w:color="auto"/>
      </w:divBdr>
    </w:div>
    <w:div w:id="1048991232">
      <w:bodyDiv w:val="1"/>
      <w:marLeft w:val="0"/>
      <w:marRight w:val="0"/>
      <w:marTop w:val="0"/>
      <w:marBottom w:val="0"/>
      <w:divBdr>
        <w:top w:val="none" w:sz="0" w:space="0" w:color="auto"/>
        <w:left w:val="none" w:sz="0" w:space="0" w:color="auto"/>
        <w:bottom w:val="none" w:sz="0" w:space="0" w:color="auto"/>
        <w:right w:val="none" w:sz="0" w:space="0" w:color="auto"/>
      </w:divBdr>
    </w:div>
    <w:div w:id="1050306542">
      <w:bodyDiv w:val="1"/>
      <w:marLeft w:val="0"/>
      <w:marRight w:val="0"/>
      <w:marTop w:val="0"/>
      <w:marBottom w:val="0"/>
      <w:divBdr>
        <w:top w:val="none" w:sz="0" w:space="0" w:color="auto"/>
        <w:left w:val="none" w:sz="0" w:space="0" w:color="auto"/>
        <w:bottom w:val="none" w:sz="0" w:space="0" w:color="auto"/>
        <w:right w:val="none" w:sz="0" w:space="0" w:color="auto"/>
      </w:divBdr>
    </w:div>
    <w:div w:id="1052970517">
      <w:bodyDiv w:val="1"/>
      <w:marLeft w:val="0"/>
      <w:marRight w:val="0"/>
      <w:marTop w:val="0"/>
      <w:marBottom w:val="0"/>
      <w:divBdr>
        <w:top w:val="none" w:sz="0" w:space="0" w:color="auto"/>
        <w:left w:val="none" w:sz="0" w:space="0" w:color="auto"/>
        <w:bottom w:val="none" w:sz="0" w:space="0" w:color="auto"/>
        <w:right w:val="none" w:sz="0" w:space="0" w:color="auto"/>
      </w:divBdr>
    </w:div>
    <w:div w:id="1053507534">
      <w:bodyDiv w:val="1"/>
      <w:marLeft w:val="0"/>
      <w:marRight w:val="0"/>
      <w:marTop w:val="0"/>
      <w:marBottom w:val="0"/>
      <w:divBdr>
        <w:top w:val="none" w:sz="0" w:space="0" w:color="auto"/>
        <w:left w:val="none" w:sz="0" w:space="0" w:color="auto"/>
        <w:bottom w:val="none" w:sz="0" w:space="0" w:color="auto"/>
        <w:right w:val="none" w:sz="0" w:space="0" w:color="auto"/>
      </w:divBdr>
    </w:div>
    <w:div w:id="1055272796">
      <w:bodyDiv w:val="1"/>
      <w:marLeft w:val="0"/>
      <w:marRight w:val="0"/>
      <w:marTop w:val="0"/>
      <w:marBottom w:val="0"/>
      <w:divBdr>
        <w:top w:val="none" w:sz="0" w:space="0" w:color="auto"/>
        <w:left w:val="none" w:sz="0" w:space="0" w:color="auto"/>
        <w:bottom w:val="none" w:sz="0" w:space="0" w:color="auto"/>
        <w:right w:val="none" w:sz="0" w:space="0" w:color="auto"/>
      </w:divBdr>
    </w:div>
    <w:div w:id="1055347557">
      <w:bodyDiv w:val="1"/>
      <w:marLeft w:val="0"/>
      <w:marRight w:val="0"/>
      <w:marTop w:val="0"/>
      <w:marBottom w:val="0"/>
      <w:divBdr>
        <w:top w:val="none" w:sz="0" w:space="0" w:color="auto"/>
        <w:left w:val="none" w:sz="0" w:space="0" w:color="auto"/>
        <w:bottom w:val="none" w:sz="0" w:space="0" w:color="auto"/>
        <w:right w:val="none" w:sz="0" w:space="0" w:color="auto"/>
      </w:divBdr>
    </w:div>
    <w:div w:id="1060640666">
      <w:bodyDiv w:val="1"/>
      <w:marLeft w:val="0"/>
      <w:marRight w:val="0"/>
      <w:marTop w:val="0"/>
      <w:marBottom w:val="0"/>
      <w:divBdr>
        <w:top w:val="none" w:sz="0" w:space="0" w:color="auto"/>
        <w:left w:val="none" w:sz="0" w:space="0" w:color="auto"/>
        <w:bottom w:val="none" w:sz="0" w:space="0" w:color="auto"/>
        <w:right w:val="none" w:sz="0" w:space="0" w:color="auto"/>
      </w:divBdr>
    </w:div>
    <w:div w:id="1061177418">
      <w:bodyDiv w:val="1"/>
      <w:marLeft w:val="0"/>
      <w:marRight w:val="0"/>
      <w:marTop w:val="0"/>
      <w:marBottom w:val="0"/>
      <w:divBdr>
        <w:top w:val="none" w:sz="0" w:space="0" w:color="auto"/>
        <w:left w:val="none" w:sz="0" w:space="0" w:color="auto"/>
        <w:bottom w:val="none" w:sz="0" w:space="0" w:color="auto"/>
        <w:right w:val="none" w:sz="0" w:space="0" w:color="auto"/>
      </w:divBdr>
    </w:div>
    <w:div w:id="1063211005">
      <w:bodyDiv w:val="1"/>
      <w:marLeft w:val="0"/>
      <w:marRight w:val="0"/>
      <w:marTop w:val="0"/>
      <w:marBottom w:val="0"/>
      <w:divBdr>
        <w:top w:val="none" w:sz="0" w:space="0" w:color="auto"/>
        <w:left w:val="none" w:sz="0" w:space="0" w:color="auto"/>
        <w:bottom w:val="none" w:sz="0" w:space="0" w:color="auto"/>
        <w:right w:val="none" w:sz="0" w:space="0" w:color="auto"/>
      </w:divBdr>
    </w:div>
    <w:div w:id="1071349005">
      <w:bodyDiv w:val="1"/>
      <w:marLeft w:val="0"/>
      <w:marRight w:val="0"/>
      <w:marTop w:val="0"/>
      <w:marBottom w:val="0"/>
      <w:divBdr>
        <w:top w:val="none" w:sz="0" w:space="0" w:color="auto"/>
        <w:left w:val="none" w:sz="0" w:space="0" w:color="auto"/>
        <w:bottom w:val="none" w:sz="0" w:space="0" w:color="auto"/>
        <w:right w:val="none" w:sz="0" w:space="0" w:color="auto"/>
      </w:divBdr>
    </w:div>
    <w:div w:id="1072461262">
      <w:bodyDiv w:val="1"/>
      <w:marLeft w:val="0"/>
      <w:marRight w:val="0"/>
      <w:marTop w:val="0"/>
      <w:marBottom w:val="0"/>
      <w:divBdr>
        <w:top w:val="none" w:sz="0" w:space="0" w:color="auto"/>
        <w:left w:val="none" w:sz="0" w:space="0" w:color="auto"/>
        <w:bottom w:val="none" w:sz="0" w:space="0" w:color="auto"/>
        <w:right w:val="none" w:sz="0" w:space="0" w:color="auto"/>
      </w:divBdr>
    </w:div>
    <w:div w:id="1073552054">
      <w:bodyDiv w:val="1"/>
      <w:marLeft w:val="0"/>
      <w:marRight w:val="0"/>
      <w:marTop w:val="0"/>
      <w:marBottom w:val="0"/>
      <w:divBdr>
        <w:top w:val="none" w:sz="0" w:space="0" w:color="auto"/>
        <w:left w:val="none" w:sz="0" w:space="0" w:color="auto"/>
        <w:bottom w:val="none" w:sz="0" w:space="0" w:color="auto"/>
        <w:right w:val="none" w:sz="0" w:space="0" w:color="auto"/>
      </w:divBdr>
    </w:div>
    <w:div w:id="1077825563">
      <w:bodyDiv w:val="1"/>
      <w:marLeft w:val="0"/>
      <w:marRight w:val="0"/>
      <w:marTop w:val="0"/>
      <w:marBottom w:val="0"/>
      <w:divBdr>
        <w:top w:val="none" w:sz="0" w:space="0" w:color="auto"/>
        <w:left w:val="none" w:sz="0" w:space="0" w:color="auto"/>
        <w:bottom w:val="none" w:sz="0" w:space="0" w:color="auto"/>
        <w:right w:val="none" w:sz="0" w:space="0" w:color="auto"/>
      </w:divBdr>
    </w:div>
    <w:div w:id="1083264536">
      <w:bodyDiv w:val="1"/>
      <w:marLeft w:val="0"/>
      <w:marRight w:val="0"/>
      <w:marTop w:val="0"/>
      <w:marBottom w:val="0"/>
      <w:divBdr>
        <w:top w:val="none" w:sz="0" w:space="0" w:color="auto"/>
        <w:left w:val="none" w:sz="0" w:space="0" w:color="auto"/>
        <w:bottom w:val="none" w:sz="0" w:space="0" w:color="auto"/>
        <w:right w:val="none" w:sz="0" w:space="0" w:color="auto"/>
      </w:divBdr>
    </w:div>
    <w:div w:id="1084569044">
      <w:bodyDiv w:val="1"/>
      <w:marLeft w:val="0"/>
      <w:marRight w:val="0"/>
      <w:marTop w:val="0"/>
      <w:marBottom w:val="0"/>
      <w:divBdr>
        <w:top w:val="none" w:sz="0" w:space="0" w:color="auto"/>
        <w:left w:val="none" w:sz="0" w:space="0" w:color="auto"/>
        <w:bottom w:val="none" w:sz="0" w:space="0" w:color="auto"/>
        <w:right w:val="none" w:sz="0" w:space="0" w:color="auto"/>
      </w:divBdr>
    </w:div>
    <w:div w:id="1086653942">
      <w:bodyDiv w:val="1"/>
      <w:marLeft w:val="0"/>
      <w:marRight w:val="0"/>
      <w:marTop w:val="0"/>
      <w:marBottom w:val="0"/>
      <w:divBdr>
        <w:top w:val="none" w:sz="0" w:space="0" w:color="auto"/>
        <w:left w:val="none" w:sz="0" w:space="0" w:color="auto"/>
        <w:bottom w:val="none" w:sz="0" w:space="0" w:color="auto"/>
        <w:right w:val="none" w:sz="0" w:space="0" w:color="auto"/>
      </w:divBdr>
    </w:div>
    <w:div w:id="1091662769">
      <w:bodyDiv w:val="1"/>
      <w:marLeft w:val="0"/>
      <w:marRight w:val="0"/>
      <w:marTop w:val="0"/>
      <w:marBottom w:val="0"/>
      <w:divBdr>
        <w:top w:val="none" w:sz="0" w:space="0" w:color="auto"/>
        <w:left w:val="none" w:sz="0" w:space="0" w:color="auto"/>
        <w:bottom w:val="none" w:sz="0" w:space="0" w:color="auto"/>
        <w:right w:val="none" w:sz="0" w:space="0" w:color="auto"/>
      </w:divBdr>
    </w:div>
    <w:div w:id="1092581206">
      <w:bodyDiv w:val="1"/>
      <w:marLeft w:val="0"/>
      <w:marRight w:val="0"/>
      <w:marTop w:val="0"/>
      <w:marBottom w:val="0"/>
      <w:divBdr>
        <w:top w:val="none" w:sz="0" w:space="0" w:color="auto"/>
        <w:left w:val="none" w:sz="0" w:space="0" w:color="auto"/>
        <w:bottom w:val="none" w:sz="0" w:space="0" w:color="auto"/>
        <w:right w:val="none" w:sz="0" w:space="0" w:color="auto"/>
      </w:divBdr>
    </w:div>
    <w:div w:id="1095783181">
      <w:bodyDiv w:val="1"/>
      <w:marLeft w:val="0"/>
      <w:marRight w:val="0"/>
      <w:marTop w:val="0"/>
      <w:marBottom w:val="0"/>
      <w:divBdr>
        <w:top w:val="none" w:sz="0" w:space="0" w:color="auto"/>
        <w:left w:val="none" w:sz="0" w:space="0" w:color="auto"/>
        <w:bottom w:val="none" w:sz="0" w:space="0" w:color="auto"/>
        <w:right w:val="none" w:sz="0" w:space="0" w:color="auto"/>
      </w:divBdr>
    </w:div>
    <w:div w:id="1096361026">
      <w:bodyDiv w:val="1"/>
      <w:marLeft w:val="0"/>
      <w:marRight w:val="0"/>
      <w:marTop w:val="0"/>
      <w:marBottom w:val="0"/>
      <w:divBdr>
        <w:top w:val="none" w:sz="0" w:space="0" w:color="auto"/>
        <w:left w:val="none" w:sz="0" w:space="0" w:color="auto"/>
        <w:bottom w:val="none" w:sz="0" w:space="0" w:color="auto"/>
        <w:right w:val="none" w:sz="0" w:space="0" w:color="auto"/>
      </w:divBdr>
    </w:div>
    <w:div w:id="1097170912">
      <w:bodyDiv w:val="1"/>
      <w:marLeft w:val="0"/>
      <w:marRight w:val="0"/>
      <w:marTop w:val="0"/>
      <w:marBottom w:val="0"/>
      <w:divBdr>
        <w:top w:val="none" w:sz="0" w:space="0" w:color="auto"/>
        <w:left w:val="none" w:sz="0" w:space="0" w:color="auto"/>
        <w:bottom w:val="none" w:sz="0" w:space="0" w:color="auto"/>
        <w:right w:val="none" w:sz="0" w:space="0" w:color="auto"/>
      </w:divBdr>
    </w:div>
    <w:div w:id="1098598530">
      <w:bodyDiv w:val="1"/>
      <w:marLeft w:val="0"/>
      <w:marRight w:val="0"/>
      <w:marTop w:val="0"/>
      <w:marBottom w:val="0"/>
      <w:divBdr>
        <w:top w:val="none" w:sz="0" w:space="0" w:color="auto"/>
        <w:left w:val="none" w:sz="0" w:space="0" w:color="auto"/>
        <w:bottom w:val="none" w:sz="0" w:space="0" w:color="auto"/>
        <w:right w:val="none" w:sz="0" w:space="0" w:color="auto"/>
      </w:divBdr>
    </w:div>
    <w:div w:id="1100687443">
      <w:bodyDiv w:val="1"/>
      <w:marLeft w:val="0"/>
      <w:marRight w:val="0"/>
      <w:marTop w:val="0"/>
      <w:marBottom w:val="0"/>
      <w:divBdr>
        <w:top w:val="none" w:sz="0" w:space="0" w:color="auto"/>
        <w:left w:val="none" w:sz="0" w:space="0" w:color="auto"/>
        <w:bottom w:val="none" w:sz="0" w:space="0" w:color="auto"/>
        <w:right w:val="none" w:sz="0" w:space="0" w:color="auto"/>
      </w:divBdr>
    </w:div>
    <w:div w:id="1102917440">
      <w:bodyDiv w:val="1"/>
      <w:marLeft w:val="0"/>
      <w:marRight w:val="0"/>
      <w:marTop w:val="0"/>
      <w:marBottom w:val="0"/>
      <w:divBdr>
        <w:top w:val="none" w:sz="0" w:space="0" w:color="auto"/>
        <w:left w:val="none" w:sz="0" w:space="0" w:color="auto"/>
        <w:bottom w:val="none" w:sz="0" w:space="0" w:color="auto"/>
        <w:right w:val="none" w:sz="0" w:space="0" w:color="auto"/>
      </w:divBdr>
    </w:div>
    <w:div w:id="1103309167">
      <w:bodyDiv w:val="1"/>
      <w:marLeft w:val="0"/>
      <w:marRight w:val="0"/>
      <w:marTop w:val="0"/>
      <w:marBottom w:val="0"/>
      <w:divBdr>
        <w:top w:val="none" w:sz="0" w:space="0" w:color="auto"/>
        <w:left w:val="none" w:sz="0" w:space="0" w:color="auto"/>
        <w:bottom w:val="none" w:sz="0" w:space="0" w:color="auto"/>
        <w:right w:val="none" w:sz="0" w:space="0" w:color="auto"/>
      </w:divBdr>
    </w:div>
    <w:div w:id="1104885979">
      <w:bodyDiv w:val="1"/>
      <w:marLeft w:val="0"/>
      <w:marRight w:val="0"/>
      <w:marTop w:val="0"/>
      <w:marBottom w:val="0"/>
      <w:divBdr>
        <w:top w:val="none" w:sz="0" w:space="0" w:color="auto"/>
        <w:left w:val="none" w:sz="0" w:space="0" w:color="auto"/>
        <w:bottom w:val="none" w:sz="0" w:space="0" w:color="auto"/>
        <w:right w:val="none" w:sz="0" w:space="0" w:color="auto"/>
      </w:divBdr>
    </w:div>
    <w:div w:id="1110708459">
      <w:bodyDiv w:val="1"/>
      <w:marLeft w:val="0"/>
      <w:marRight w:val="0"/>
      <w:marTop w:val="0"/>
      <w:marBottom w:val="0"/>
      <w:divBdr>
        <w:top w:val="none" w:sz="0" w:space="0" w:color="auto"/>
        <w:left w:val="none" w:sz="0" w:space="0" w:color="auto"/>
        <w:bottom w:val="none" w:sz="0" w:space="0" w:color="auto"/>
        <w:right w:val="none" w:sz="0" w:space="0" w:color="auto"/>
      </w:divBdr>
    </w:div>
    <w:div w:id="1111630399">
      <w:bodyDiv w:val="1"/>
      <w:marLeft w:val="0"/>
      <w:marRight w:val="0"/>
      <w:marTop w:val="0"/>
      <w:marBottom w:val="0"/>
      <w:divBdr>
        <w:top w:val="none" w:sz="0" w:space="0" w:color="auto"/>
        <w:left w:val="none" w:sz="0" w:space="0" w:color="auto"/>
        <w:bottom w:val="none" w:sz="0" w:space="0" w:color="auto"/>
        <w:right w:val="none" w:sz="0" w:space="0" w:color="auto"/>
      </w:divBdr>
    </w:div>
    <w:div w:id="1112824767">
      <w:bodyDiv w:val="1"/>
      <w:marLeft w:val="0"/>
      <w:marRight w:val="0"/>
      <w:marTop w:val="0"/>
      <w:marBottom w:val="0"/>
      <w:divBdr>
        <w:top w:val="none" w:sz="0" w:space="0" w:color="auto"/>
        <w:left w:val="none" w:sz="0" w:space="0" w:color="auto"/>
        <w:bottom w:val="none" w:sz="0" w:space="0" w:color="auto"/>
        <w:right w:val="none" w:sz="0" w:space="0" w:color="auto"/>
      </w:divBdr>
    </w:div>
    <w:div w:id="1114136321">
      <w:bodyDiv w:val="1"/>
      <w:marLeft w:val="0"/>
      <w:marRight w:val="0"/>
      <w:marTop w:val="0"/>
      <w:marBottom w:val="0"/>
      <w:divBdr>
        <w:top w:val="none" w:sz="0" w:space="0" w:color="auto"/>
        <w:left w:val="none" w:sz="0" w:space="0" w:color="auto"/>
        <w:bottom w:val="none" w:sz="0" w:space="0" w:color="auto"/>
        <w:right w:val="none" w:sz="0" w:space="0" w:color="auto"/>
      </w:divBdr>
    </w:div>
    <w:div w:id="1114208125">
      <w:bodyDiv w:val="1"/>
      <w:marLeft w:val="0"/>
      <w:marRight w:val="0"/>
      <w:marTop w:val="0"/>
      <w:marBottom w:val="0"/>
      <w:divBdr>
        <w:top w:val="none" w:sz="0" w:space="0" w:color="auto"/>
        <w:left w:val="none" w:sz="0" w:space="0" w:color="auto"/>
        <w:bottom w:val="none" w:sz="0" w:space="0" w:color="auto"/>
        <w:right w:val="none" w:sz="0" w:space="0" w:color="auto"/>
      </w:divBdr>
    </w:div>
    <w:div w:id="1114397472">
      <w:bodyDiv w:val="1"/>
      <w:marLeft w:val="0"/>
      <w:marRight w:val="0"/>
      <w:marTop w:val="0"/>
      <w:marBottom w:val="0"/>
      <w:divBdr>
        <w:top w:val="none" w:sz="0" w:space="0" w:color="auto"/>
        <w:left w:val="none" w:sz="0" w:space="0" w:color="auto"/>
        <w:bottom w:val="none" w:sz="0" w:space="0" w:color="auto"/>
        <w:right w:val="none" w:sz="0" w:space="0" w:color="auto"/>
      </w:divBdr>
    </w:div>
    <w:div w:id="1115757575">
      <w:bodyDiv w:val="1"/>
      <w:marLeft w:val="0"/>
      <w:marRight w:val="0"/>
      <w:marTop w:val="0"/>
      <w:marBottom w:val="0"/>
      <w:divBdr>
        <w:top w:val="none" w:sz="0" w:space="0" w:color="auto"/>
        <w:left w:val="none" w:sz="0" w:space="0" w:color="auto"/>
        <w:bottom w:val="none" w:sz="0" w:space="0" w:color="auto"/>
        <w:right w:val="none" w:sz="0" w:space="0" w:color="auto"/>
      </w:divBdr>
    </w:div>
    <w:div w:id="1123111243">
      <w:bodyDiv w:val="1"/>
      <w:marLeft w:val="0"/>
      <w:marRight w:val="0"/>
      <w:marTop w:val="0"/>
      <w:marBottom w:val="0"/>
      <w:divBdr>
        <w:top w:val="none" w:sz="0" w:space="0" w:color="auto"/>
        <w:left w:val="none" w:sz="0" w:space="0" w:color="auto"/>
        <w:bottom w:val="none" w:sz="0" w:space="0" w:color="auto"/>
        <w:right w:val="none" w:sz="0" w:space="0" w:color="auto"/>
      </w:divBdr>
    </w:div>
    <w:div w:id="1123961843">
      <w:bodyDiv w:val="1"/>
      <w:marLeft w:val="0"/>
      <w:marRight w:val="0"/>
      <w:marTop w:val="0"/>
      <w:marBottom w:val="0"/>
      <w:divBdr>
        <w:top w:val="none" w:sz="0" w:space="0" w:color="auto"/>
        <w:left w:val="none" w:sz="0" w:space="0" w:color="auto"/>
        <w:bottom w:val="none" w:sz="0" w:space="0" w:color="auto"/>
        <w:right w:val="none" w:sz="0" w:space="0" w:color="auto"/>
      </w:divBdr>
    </w:div>
    <w:div w:id="1125343104">
      <w:bodyDiv w:val="1"/>
      <w:marLeft w:val="0"/>
      <w:marRight w:val="0"/>
      <w:marTop w:val="0"/>
      <w:marBottom w:val="0"/>
      <w:divBdr>
        <w:top w:val="none" w:sz="0" w:space="0" w:color="auto"/>
        <w:left w:val="none" w:sz="0" w:space="0" w:color="auto"/>
        <w:bottom w:val="none" w:sz="0" w:space="0" w:color="auto"/>
        <w:right w:val="none" w:sz="0" w:space="0" w:color="auto"/>
      </w:divBdr>
    </w:div>
    <w:div w:id="1130199268">
      <w:bodyDiv w:val="1"/>
      <w:marLeft w:val="0"/>
      <w:marRight w:val="0"/>
      <w:marTop w:val="0"/>
      <w:marBottom w:val="0"/>
      <w:divBdr>
        <w:top w:val="none" w:sz="0" w:space="0" w:color="auto"/>
        <w:left w:val="none" w:sz="0" w:space="0" w:color="auto"/>
        <w:bottom w:val="none" w:sz="0" w:space="0" w:color="auto"/>
        <w:right w:val="none" w:sz="0" w:space="0" w:color="auto"/>
      </w:divBdr>
    </w:div>
    <w:div w:id="1130591238">
      <w:bodyDiv w:val="1"/>
      <w:marLeft w:val="0"/>
      <w:marRight w:val="0"/>
      <w:marTop w:val="0"/>
      <w:marBottom w:val="0"/>
      <w:divBdr>
        <w:top w:val="none" w:sz="0" w:space="0" w:color="auto"/>
        <w:left w:val="none" w:sz="0" w:space="0" w:color="auto"/>
        <w:bottom w:val="none" w:sz="0" w:space="0" w:color="auto"/>
        <w:right w:val="none" w:sz="0" w:space="0" w:color="auto"/>
      </w:divBdr>
    </w:div>
    <w:div w:id="1134759105">
      <w:bodyDiv w:val="1"/>
      <w:marLeft w:val="0"/>
      <w:marRight w:val="0"/>
      <w:marTop w:val="0"/>
      <w:marBottom w:val="0"/>
      <w:divBdr>
        <w:top w:val="none" w:sz="0" w:space="0" w:color="auto"/>
        <w:left w:val="none" w:sz="0" w:space="0" w:color="auto"/>
        <w:bottom w:val="none" w:sz="0" w:space="0" w:color="auto"/>
        <w:right w:val="none" w:sz="0" w:space="0" w:color="auto"/>
      </w:divBdr>
    </w:div>
    <w:div w:id="1137256904">
      <w:bodyDiv w:val="1"/>
      <w:marLeft w:val="0"/>
      <w:marRight w:val="0"/>
      <w:marTop w:val="0"/>
      <w:marBottom w:val="0"/>
      <w:divBdr>
        <w:top w:val="none" w:sz="0" w:space="0" w:color="auto"/>
        <w:left w:val="none" w:sz="0" w:space="0" w:color="auto"/>
        <w:bottom w:val="none" w:sz="0" w:space="0" w:color="auto"/>
        <w:right w:val="none" w:sz="0" w:space="0" w:color="auto"/>
      </w:divBdr>
    </w:div>
    <w:div w:id="1139108126">
      <w:bodyDiv w:val="1"/>
      <w:marLeft w:val="0"/>
      <w:marRight w:val="0"/>
      <w:marTop w:val="0"/>
      <w:marBottom w:val="0"/>
      <w:divBdr>
        <w:top w:val="none" w:sz="0" w:space="0" w:color="auto"/>
        <w:left w:val="none" w:sz="0" w:space="0" w:color="auto"/>
        <w:bottom w:val="none" w:sz="0" w:space="0" w:color="auto"/>
        <w:right w:val="none" w:sz="0" w:space="0" w:color="auto"/>
      </w:divBdr>
    </w:div>
    <w:div w:id="1139766816">
      <w:bodyDiv w:val="1"/>
      <w:marLeft w:val="0"/>
      <w:marRight w:val="0"/>
      <w:marTop w:val="0"/>
      <w:marBottom w:val="0"/>
      <w:divBdr>
        <w:top w:val="none" w:sz="0" w:space="0" w:color="auto"/>
        <w:left w:val="none" w:sz="0" w:space="0" w:color="auto"/>
        <w:bottom w:val="none" w:sz="0" w:space="0" w:color="auto"/>
        <w:right w:val="none" w:sz="0" w:space="0" w:color="auto"/>
      </w:divBdr>
    </w:div>
    <w:div w:id="1141531572">
      <w:bodyDiv w:val="1"/>
      <w:marLeft w:val="0"/>
      <w:marRight w:val="0"/>
      <w:marTop w:val="0"/>
      <w:marBottom w:val="0"/>
      <w:divBdr>
        <w:top w:val="none" w:sz="0" w:space="0" w:color="auto"/>
        <w:left w:val="none" w:sz="0" w:space="0" w:color="auto"/>
        <w:bottom w:val="none" w:sz="0" w:space="0" w:color="auto"/>
        <w:right w:val="none" w:sz="0" w:space="0" w:color="auto"/>
      </w:divBdr>
    </w:div>
    <w:div w:id="1141728378">
      <w:bodyDiv w:val="1"/>
      <w:marLeft w:val="0"/>
      <w:marRight w:val="0"/>
      <w:marTop w:val="0"/>
      <w:marBottom w:val="0"/>
      <w:divBdr>
        <w:top w:val="none" w:sz="0" w:space="0" w:color="auto"/>
        <w:left w:val="none" w:sz="0" w:space="0" w:color="auto"/>
        <w:bottom w:val="none" w:sz="0" w:space="0" w:color="auto"/>
        <w:right w:val="none" w:sz="0" w:space="0" w:color="auto"/>
      </w:divBdr>
    </w:div>
    <w:div w:id="1143809973">
      <w:bodyDiv w:val="1"/>
      <w:marLeft w:val="0"/>
      <w:marRight w:val="0"/>
      <w:marTop w:val="0"/>
      <w:marBottom w:val="0"/>
      <w:divBdr>
        <w:top w:val="none" w:sz="0" w:space="0" w:color="auto"/>
        <w:left w:val="none" w:sz="0" w:space="0" w:color="auto"/>
        <w:bottom w:val="none" w:sz="0" w:space="0" w:color="auto"/>
        <w:right w:val="none" w:sz="0" w:space="0" w:color="auto"/>
      </w:divBdr>
    </w:div>
    <w:div w:id="1145198170">
      <w:bodyDiv w:val="1"/>
      <w:marLeft w:val="0"/>
      <w:marRight w:val="0"/>
      <w:marTop w:val="0"/>
      <w:marBottom w:val="0"/>
      <w:divBdr>
        <w:top w:val="none" w:sz="0" w:space="0" w:color="auto"/>
        <w:left w:val="none" w:sz="0" w:space="0" w:color="auto"/>
        <w:bottom w:val="none" w:sz="0" w:space="0" w:color="auto"/>
        <w:right w:val="none" w:sz="0" w:space="0" w:color="auto"/>
      </w:divBdr>
    </w:div>
    <w:div w:id="1149977730">
      <w:bodyDiv w:val="1"/>
      <w:marLeft w:val="0"/>
      <w:marRight w:val="0"/>
      <w:marTop w:val="0"/>
      <w:marBottom w:val="0"/>
      <w:divBdr>
        <w:top w:val="none" w:sz="0" w:space="0" w:color="auto"/>
        <w:left w:val="none" w:sz="0" w:space="0" w:color="auto"/>
        <w:bottom w:val="none" w:sz="0" w:space="0" w:color="auto"/>
        <w:right w:val="none" w:sz="0" w:space="0" w:color="auto"/>
      </w:divBdr>
    </w:div>
    <w:div w:id="1157526879">
      <w:bodyDiv w:val="1"/>
      <w:marLeft w:val="0"/>
      <w:marRight w:val="0"/>
      <w:marTop w:val="0"/>
      <w:marBottom w:val="0"/>
      <w:divBdr>
        <w:top w:val="none" w:sz="0" w:space="0" w:color="auto"/>
        <w:left w:val="none" w:sz="0" w:space="0" w:color="auto"/>
        <w:bottom w:val="none" w:sz="0" w:space="0" w:color="auto"/>
        <w:right w:val="none" w:sz="0" w:space="0" w:color="auto"/>
      </w:divBdr>
    </w:div>
    <w:div w:id="1157574115">
      <w:bodyDiv w:val="1"/>
      <w:marLeft w:val="0"/>
      <w:marRight w:val="0"/>
      <w:marTop w:val="0"/>
      <w:marBottom w:val="0"/>
      <w:divBdr>
        <w:top w:val="none" w:sz="0" w:space="0" w:color="auto"/>
        <w:left w:val="none" w:sz="0" w:space="0" w:color="auto"/>
        <w:bottom w:val="none" w:sz="0" w:space="0" w:color="auto"/>
        <w:right w:val="none" w:sz="0" w:space="0" w:color="auto"/>
      </w:divBdr>
    </w:div>
    <w:div w:id="1158231049">
      <w:bodyDiv w:val="1"/>
      <w:marLeft w:val="0"/>
      <w:marRight w:val="0"/>
      <w:marTop w:val="0"/>
      <w:marBottom w:val="0"/>
      <w:divBdr>
        <w:top w:val="none" w:sz="0" w:space="0" w:color="auto"/>
        <w:left w:val="none" w:sz="0" w:space="0" w:color="auto"/>
        <w:bottom w:val="none" w:sz="0" w:space="0" w:color="auto"/>
        <w:right w:val="none" w:sz="0" w:space="0" w:color="auto"/>
      </w:divBdr>
    </w:div>
    <w:div w:id="1164710866">
      <w:bodyDiv w:val="1"/>
      <w:marLeft w:val="0"/>
      <w:marRight w:val="0"/>
      <w:marTop w:val="0"/>
      <w:marBottom w:val="0"/>
      <w:divBdr>
        <w:top w:val="none" w:sz="0" w:space="0" w:color="auto"/>
        <w:left w:val="none" w:sz="0" w:space="0" w:color="auto"/>
        <w:bottom w:val="none" w:sz="0" w:space="0" w:color="auto"/>
        <w:right w:val="none" w:sz="0" w:space="0" w:color="auto"/>
      </w:divBdr>
    </w:div>
    <w:div w:id="1165978716">
      <w:bodyDiv w:val="1"/>
      <w:marLeft w:val="0"/>
      <w:marRight w:val="0"/>
      <w:marTop w:val="0"/>
      <w:marBottom w:val="0"/>
      <w:divBdr>
        <w:top w:val="none" w:sz="0" w:space="0" w:color="auto"/>
        <w:left w:val="none" w:sz="0" w:space="0" w:color="auto"/>
        <w:bottom w:val="none" w:sz="0" w:space="0" w:color="auto"/>
        <w:right w:val="none" w:sz="0" w:space="0" w:color="auto"/>
      </w:divBdr>
    </w:div>
    <w:div w:id="1171338812">
      <w:bodyDiv w:val="1"/>
      <w:marLeft w:val="0"/>
      <w:marRight w:val="0"/>
      <w:marTop w:val="0"/>
      <w:marBottom w:val="0"/>
      <w:divBdr>
        <w:top w:val="none" w:sz="0" w:space="0" w:color="auto"/>
        <w:left w:val="none" w:sz="0" w:space="0" w:color="auto"/>
        <w:bottom w:val="none" w:sz="0" w:space="0" w:color="auto"/>
        <w:right w:val="none" w:sz="0" w:space="0" w:color="auto"/>
      </w:divBdr>
    </w:div>
    <w:div w:id="1171484267">
      <w:bodyDiv w:val="1"/>
      <w:marLeft w:val="0"/>
      <w:marRight w:val="0"/>
      <w:marTop w:val="0"/>
      <w:marBottom w:val="0"/>
      <w:divBdr>
        <w:top w:val="none" w:sz="0" w:space="0" w:color="auto"/>
        <w:left w:val="none" w:sz="0" w:space="0" w:color="auto"/>
        <w:bottom w:val="none" w:sz="0" w:space="0" w:color="auto"/>
        <w:right w:val="none" w:sz="0" w:space="0" w:color="auto"/>
      </w:divBdr>
    </w:div>
    <w:div w:id="1171989354">
      <w:bodyDiv w:val="1"/>
      <w:marLeft w:val="0"/>
      <w:marRight w:val="0"/>
      <w:marTop w:val="0"/>
      <w:marBottom w:val="0"/>
      <w:divBdr>
        <w:top w:val="none" w:sz="0" w:space="0" w:color="auto"/>
        <w:left w:val="none" w:sz="0" w:space="0" w:color="auto"/>
        <w:bottom w:val="none" w:sz="0" w:space="0" w:color="auto"/>
        <w:right w:val="none" w:sz="0" w:space="0" w:color="auto"/>
      </w:divBdr>
    </w:div>
    <w:div w:id="1174999348">
      <w:bodyDiv w:val="1"/>
      <w:marLeft w:val="0"/>
      <w:marRight w:val="0"/>
      <w:marTop w:val="0"/>
      <w:marBottom w:val="0"/>
      <w:divBdr>
        <w:top w:val="none" w:sz="0" w:space="0" w:color="auto"/>
        <w:left w:val="none" w:sz="0" w:space="0" w:color="auto"/>
        <w:bottom w:val="none" w:sz="0" w:space="0" w:color="auto"/>
        <w:right w:val="none" w:sz="0" w:space="0" w:color="auto"/>
      </w:divBdr>
    </w:div>
    <w:div w:id="1175072556">
      <w:bodyDiv w:val="1"/>
      <w:marLeft w:val="0"/>
      <w:marRight w:val="0"/>
      <w:marTop w:val="0"/>
      <w:marBottom w:val="0"/>
      <w:divBdr>
        <w:top w:val="none" w:sz="0" w:space="0" w:color="auto"/>
        <w:left w:val="none" w:sz="0" w:space="0" w:color="auto"/>
        <w:bottom w:val="none" w:sz="0" w:space="0" w:color="auto"/>
        <w:right w:val="none" w:sz="0" w:space="0" w:color="auto"/>
      </w:divBdr>
    </w:div>
    <w:div w:id="1177309901">
      <w:bodyDiv w:val="1"/>
      <w:marLeft w:val="0"/>
      <w:marRight w:val="0"/>
      <w:marTop w:val="0"/>
      <w:marBottom w:val="0"/>
      <w:divBdr>
        <w:top w:val="none" w:sz="0" w:space="0" w:color="auto"/>
        <w:left w:val="none" w:sz="0" w:space="0" w:color="auto"/>
        <w:bottom w:val="none" w:sz="0" w:space="0" w:color="auto"/>
        <w:right w:val="none" w:sz="0" w:space="0" w:color="auto"/>
      </w:divBdr>
    </w:div>
    <w:div w:id="1178616829">
      <w:bodyDiv w:val="1"/>
      <w:marLeft w:val="0"/>
      <w:marRight w:val="0"/>
      <w:marTop w:val="0"/>
      <w:marBottom w:val="0"/>
      <w:divBdr>
        <w:top w:val="none" w:sz="0" w:space="0" w:color="auto"/>
        <w:left w:val="none" w:sz="0" w:space="0" w:color="auto"/>
        <w:bottom w:val="none" w:sz="0" w:space="0" w:color="auto"/>
        <w:right w:val="none" w:sz="0" w:space="0" w:color="auto"/>
      </w:divBdr>
    </w:div>
    <w:div w:id="1180121464">
      <w:bodyDiv w:val="1"/>
      <w:marLeft w:val="0"/>
      <w:marRight w:val="0"/>
      <w:marTop w:val="0"/>
      <w:marBottom w:val="0"/>
      <w:divBdr>
        <w:top w:val="none" w:sz="0" w:space="0" w:color="auto"/>
        <w:left w:val="none" w:sz="0" w:space="0" w:color="auto"/>
        <w:bottom w:val="none" w:sz="0" w:space="0" w:color="auto"/>
        <w:right w:val="none" w:sz="0" w:space="0" w:color="auto"/>
      </w:divBdr>
      <w:divsChild>
        <w:div w:id="1369842580">
          <w:marLeft w:val="0"/>
          <w:marRight w:val="0"/>
          <w:marTop w:val="0"/>
          <w:marBottom w:val="0"/>
          <w:divBdr>
            <w:top w:val="none" w:sz="0" w:space="0" w:color="auto"/>
            <w:left w:val="none" w:sz="0" w:space="0" w:color="auto"/>
            <w:bottom w:val="none" w:sz="0" w:space="0" w:color="auto"/>
            <w:right w:val="none" w:sz="0" w:space="0" w:color="auto"/>
          </w:divBdr>
        </w:div>
        <w:div w:id="83693220">
          <w:marLeft w:val="0"/>
          <w:marRight w:val="0"/>
          <w:marTop w:val="0"/>
          <w:marBottom w:val="0"/>
          <w:divBdr>
            <w:top w:val="none" w:sz="0" w:space="0" w:color="auto"/>
            <w:left w:val="none" w:sz="0" w:space="0" w:color="auto"/>
            <w:bottom w:val="none" w:sz="0" w:space="0" w:color="auto"/>
            <w:right w:val="none" w:sz="0" w:space="0" w:color="auto"/>
          </w:divBdr>
        </w:div>
      </w:divsChild>
    </w:div>
    <w:div w:id="1183663833">
      <w:bodyDiv w:val="1"/>
      <w:marLeft w:val="0"/>
      <w:marRight w:val="0"/>
      <w:marTop w:val="0"/>
      <w:marBottom w:val="0"/>
      <w:divBdr>
        <w:top w:val="none" w:sz="0" w:space="0" w:color="auto"/>
        <w:left w:val="none" w:sz="0" w:space="0" w:color="auto"/>
        <w:bottom w:val="none" w:sz="0" w:space="0" w:color="auto"/>
        <w:right w:val="none" w:sz="0" w:space="0" w:color="auto"/>
      </w:divBdr>
    </w:div>
    <w:div w:id="1183667460">
      <w:bodyDiv w:val="1"/>
      <w:marLeft w:val="0"/>
      <w:marRight w:val="0"/>
      <w:marTop w:val="0"/>
      <w:marBottom w:val="0"/>
      <w:divBdr>
        <w:top w:val="none" w:sz="0" w:space="0" w:color="auto"/>
        <w:left w:val="none" w:sz="0" w:space="0" w:color="auto"/>
        <w:bottom w:val="none" w:sz="0" w:space="0" w:color="auto"/>
        <w:right w:val="none" w:sz="0" w:space="0" w:color="auto"/>
      </w:divBdr>
    </w:div>
    <w:div w:id="1184709646">
      <w:bodyDiv w:val="1"/>
      <w:marLeft w:val="0"/>
      <w:marRight w:val="0"/>
      <w:marTop w:val="0"/>
      <w:marBottom w:val="0"/>
      <w:divBdr>
        <w:top w:val="none" w:sz="0" w:space="0" w:color="auto"/>
        <w:left w:val="none" w:sz="0" w:space="0" w:color="auto"/>
        <w:bottom w:val="none" w:sz="0" w:space="0" w:color="auto"/>
        <w:right w:val="none" w:sz="0" w:space="0" w:color="auto"/>
      </w:divBdr>
    </w:div>
    <w:div w:id="1185169957">
      <w:bodyDiv w:val="1"/>
      <w:marLeft w:val="0"/>
      <w:marRight w:val="0"/>
      <w:marTop w:val="0"/>
      <w:marBottom w:val="0"/>
      <w:divBdr>
        <w:top w:val="none" w:sz="0" w:space="0" w:color="auto"/>
        <w:left w:val="none" w:sz="0" w:space="0" w:color="auto"/>
        <w:bottom w:val="none" w:sz="0" w:space="0" w:color="auto"/>
        <w:right w:val="none" w:sz="0" w:space="0" w:color="auto"/>
      </w:divBdr>
    </w:div>
    <w:div w:id="1187015737">
      <w:bodyDiv w:val="1"/>
      <w:marLeft w:val="0"/>
      <w:marRight w:val="0"/>
      <w:marTop w:val="0"/>
      <w:marBottom w:val="0"/>
      <w:divBdr>
        <w:top w:val="none" w:sz="0" w:space="0" w:color="auto"/>
        <w:left w:val="none" w:sz="0" w:space="0" w:color="auto"/>
        <w:bottom w:val="none" w:sz="0" w:space="0" w:color="auto"/>
        <w:right w:val="none" w:sz="0" w:space="0" w:color="auto"/>
      </w:divBdr>
    </w:div>
    <w:div w:id="1189837504">
      <w:bodyDiv w:val="1"/>
      <w:marLeft w:val="0"/>
      <w:marRight w:val="0"/>
      <w:marTop w:val="0"/>
      <w:marBottom w:val="0"/>
      <w:divBdr>
        <w:top w:val="none" w:sz="0" w:space="0" w:color="auto"/>
        <w:left w:val="none" w:sz="0" w:space="0" w:color="auto"/>
        <w:bottom w:val="none" w:sz="0" w:space="0" w:color="auto"/>
        <w:right w:val="none" w:sz="0" w:space="0" w:color="auto"/>
      </w:divBdr>
    </w:div>
    <w:div w:id="1193034583">
      <w:bodyDiv w:val="1"/>
      <w:marLeft w:val="0"/>
      <w:marRight w:val="0"/>
      <w:marTop w:val="0"/>
      <w:marBottom w:val="0"/>
      <w:divBdr>
        <w:top w:val="none" w:sz="0" w:space="0" w:color="auto"/>
        <w:left w:val="none" w:sz="0" w:space="0" w:color="auto"/>
        <w:bottom w:val="none" w:sz="0" w:space="0" w:color="auto"/>
        <w:right w:val="none" w:sz="0" w:space="0" w:color="auto"/>
      </w:divBdr>
    </w:div>
    <w:div w:id="1194268464">
      <w:bodyDiv w:val="1"/>
      <w:marLeft w:val="0"/>
      <w:marRight w:val="0"/>
      <w:marTop w:val="0"/>
      <w:marBottom w:val="0"/>
      <w:divBdr>
        <w:top w:val="none" w:sz="0" w:space="0" w:color="auto"/>
        <w:left w:val="none" w:sz="0" w:space="0" w:color="auto"/>
        <w:bottom w:val="none" w:sz="0" w:space="0" w:color="auto"/>
        <w:right w:val="none" w:sz="0" w:space="0" w:color="auto"/>
      </w:divBdr>
    </w:div>
    <w:div w:id="1196429304">
      <w:bodyDiv w:val="1"/>
      <w:marLeft w:val="0"/>
      <w:marRight w:val="0"/>
      <w:marTop w:val="0"/>
      <w:marBottom w:val="0"/>
      <w:divBdr>
        <w:top w:val="none" w:sz="0" w:space="0" w:color="auto"/>
        <w:left w:val="none" w:sz="0" w:space="0" w:color="auto"/>
        <w:bottom w:val="none" w:sz="0" w:space="0" w:color="auto"/>
        <w:right w:val="none" w:sz="0" w:space="0" w:color="auto"/>
      </w:divBdr>
    </w:div>
    <w:div w:id="1200435394">
      <w:bodyDiv w:val="1"/>
      <w:marLeft w:val="0"/>
      <w:marRight w:val="0"/>
      <w:marTop w:val="0"/>
      <w:marBottom w:val="0"/>
      <w:divBdr>
        <w:top w:val="none" w:sz="0" w:space="0" w:color="auto"/>
        <w:left w:val="none" w:sz="0" w:space="0" w:color="auto"/>
        <w:bottom w:val="none" w:sz="0" w:space="0" w:color="auto"/>
        <w:right w:val="none" w:sz="0" w:space="0" w:color="auto"/>
      </w:divBdr>
    </w:div>
    <w:div w:id="1203403242">
      <w:bodyDiv w:val="1"/>
      <w:marLeft w:val="0"/>
      <w:marRight w:val="0"/>
      <w:marTop w:val="0"/>
      <w:marBottom w:val="0"/>
      <w:divBdr>
        <w:top w:val="none" w:sz="0" w:space="0" w:color="auto"/>
        <w:left w:val="none" w:sz="0" w:space="0" w:color="auto"/>
        <w:bottom w:val="none" w:sz="0" w:space="0" w:color="auto"/>
        <w:right w:val="none" w:sz="0" w:space="0" w:color="auto"/>
      </w:divBdr>
    </w:div>
    <w:div w:id="1204051985">
      <w:bodyDiv w:val="1"/>
      <w:marLeft w:val="0"/>
      <w:marRight w:val="0"/>
      <w:marTop w:val="0"/>
      <w:marBottom w:val="0"/>
      <w:divBdr>
        <w:top w:val="none" w:sz="0" w:space="0" w:color="auto"/>
        <w:left w:val="none" w:sz="0" w:space="0" w:color="auto"/>
        <w:bottom w:val="none" w:sz="0" w:space="0" w:color="auto"/>
        <w:right w:val="none" w:sz="0" w:space="0" w:color="auto"/>
      </w:divBdr>
    </w:div>
    <w:div w:id="1204757951">
      <w:bodyDiv w:val="1"/>
      <w:marLeft w:val="0"/>
      <w:marRight w:val="0"/>
      <w:marTop w:val="0"/>
      <w:marBottom w:val="0"/>
      <w:divBdr>
        <w:top w:val="none" w:sz="0" w:space="0" w:color="auto"/>
        <w:left w:val="none" w:sz="0" w:space="0" w:color="auto"/>
        <w:bottom w:val="none" w:sz="0" w:space="0" w:color="auto"/>
        <w:right w:val="none" w:sz="0" w:space="0" w:color="auto"/>
      </w:divBdr>
    </w:div>
    <w:div w:id="1205096967">
      <w:bodyDiv w:val="1"/>
      <w:marLeft w:val="0"/>
      <w:marRight w:val="0"/>
      <w:marTop w:val="0"/>
      <w:marBottom w:val="0"/>
      <w:divBdr>
        <w:top w:val="none" w:sz="0" w:space="0" w:color="auto"/>
        <w:left w:val="none" w:sz="0" w:space="0" w:color="auto"/>
        <w:bottom w:val="none" w:sz="0" w:space="0" w:color="auto"/>
        <w:right w:val="none" w:sz="0" w:space="0" w:color="auto"/>
      </w:divBdr>
    </w:div>
    <w:div w:id="1205561107">
      <w:bodyDiv w:val="1"/>
      <w:marLeft w:val="0"/>
      <w:marRight w:val="0"/>
      <w:marTop w:val="0"/>
      <w:marBottom w:val="0"/>
      <w:divBdr>
        <w:top w:val="none" w:sz="0" w:space="0" w:color="auto"/>
        <w:left w:val="none" w:sz="0" w:space="0" w:color="auto"/>
        <w:bottom w:val="none" w:sz="0" w:space="0" w:color="auto"/>
        <w:right w:val="none" w:sz="0" w:space="0" w:color="auto"/>
      </w:divBdr>
    </w:div>
    <w:div w:id="1205798047">
      <w:bodyDiv w:val="1"/>
      <w:marLeft w:val="0"/>
      <w:marRight w:val="0"/>
      <w:marTop w:val="0"/>
      <w:marBottom w:val="0"/>
      <w:divBdr>
        <w:top w:val="none" w:sz="0" w:space="0" w:color="auto"/>
        <w:left w:val="none" w:sz="0" w:space="0" w:color="auto"/>
        <w:bottom w:val="none" w:sz="0" w:space="0" w:color="auto"/>
        <w:right w:val="none" w:sz="0" w:space="0" w:color="auto"/>
      </w:divBdr>
    </w:div>
    <w:div w:id="1209562772">
      <w:bodyDiv w:val="1"/>
      <w:marLeft w:val="0"/>
      <w:marRight w:val="0"/>
      <w:marTop w:val="0"/>
      <w:marBottom w:val="0"/>
      <w:divBdr>
        <w:top w:val="none" w:sz="0" w:space="0" w:color="auto"/>
        <w:left w:val="none" w:sz="0" w:space="0" w:color="auto"/>
        <w:bottom w:val="none" w:sz="0" w:space="0" w:color="auto"/>
        <w:right w:val="none" w:sz="0" w:space="0" w:color="auto"/>
      </w:divBdr>
    </w:div>
    <w:div w:id="1212307173">
      <w:bodyDiv w:val="1"/>
      <w:marLeft w:val="0"/>
      <w:marRight w:val="0"/>
      <w:marTop w:val="0"/>
      <w:marBottom w:val="0"/>
      <w:divBdr>
        <w:top w:val="none" w:sz="0" w:space="0" w:color="auto"/>
        <w:left w:val="none" w:sz="0" w:space="0" w:color="auto"/>
        <w:bottom w:val="none" w:sz="0" w:space="0" w:color="auto"/>
        <w:right w:val="none" w:sz="0" w:space="0" w:color="auto"/>
      </w:divBdr>
      <w:divsChild>
        <w:div w:id="806320030">
          <w:marLeft w:val="0"/>
          <w:marRight w:val="0"/>
          <w:marTop w:val="0"/>
          <w:marBottom w:val="0"/>
          <w:divBdr>
            <w:top w:val="none" w:sz="0" w:space="0" w:color="auto"/>
            <w:left w:val="none" w:sz="0" w:space="0" w:color="auto"/>
            <w:bottom w:val="none" w:sz="0" w:space="0" w:color="auto"/>
            <w:right w:val="none" w:sz="0" w:space="0" w:color="auto"/>
          </w:divBdr>
        </w:div>
        <w:div w:id="512181912">
          <w:marLeft w:val="0"/>
          <w:marRight w:val="0"/>
          <w:marTop w:val="0"/>
          <w:marBottom w:val="0"/>
          <w:divBdr>
            <w:top w:val="none" w:sz="0" w:space="0" w:color="auto"/>
            <w:left w:val="none" w:sz="0" w:space="0" w:color="auto"/>
            <w:bottom w:val="none" w:sz="0" w:space="0" w:color="auto"/>
            <w:right w:val="none" w:sz="0" w:space="0" w:color="auto"/>
          </w:divBdr>
        </w:div>
      </w:divsChild>
    </w:div>
    <w:div w:id="1212382172">
      <w:bodyDiv w:val="1"/>
      <w:marLeft w:val="0"/>
      <w:marRight w:val="0"/>
      <w:marTop w:val="0"/>
      <w:marBottom w:val="0"/>
      <w:divBdr>
        <w:top w:val="none" w:sz="0" w:space="0" w:color="auto"/>
        <w:left w:val="none" w:sz="0" w:space="0" w:color="auto"/>
        <w:bottom w:val="none" w:sz="0" w:space="0" w:color="auto"/>
        <w:right w:val="none" w:sz="0" w:space="0" w:color="auto"/>
      </w:divBdr>
    </w:div>
    <w:div w:id="1212620094">
      <w:bodyDiv w:val="1"/>
      <w:marLeft w:val="0"/>
      <w:marRight w:val="0"/>
      <w:marTop w:val="0"/>
      <w:marBottom w:val="0"/>
      <w:divBdr>
        <w:top w:val="none" w:sz="0" w:space="0" w:color="auto"/>
        <w:left w:val="none" w:sz="0" w:space="0" w:color="auto"/>
        <w:bottom w:val="none" w:sz="0" w:space="0" w:color="auto"/>
        <w:right w:val="none" w:sz="0" w:space="0" w:color="auto"/>
      </w:divBdr>
    </w:div>
    <w:div w:id="1216510172">
      <w:bodyDiv w:val="1"/>
      <w:marLeft w:val="0"/>
      <w:marRight w:val="0"/>
      <w:marTop w:val="0"/>
      <w:marBottom w:val="0"/>
      <w:divBdr>
        <w:top w:val="none" w:sz="0" w:space="0" w:color="auto"/>
        <w:left w:val="none" w:sz="0" w:space="0" w:color="auto"/>
        <w:bottom w:val="none" w:sz="0" w:space="0" w:color="auto"/>
        <w:right w:val="none" w:sz="0" w:space="0" w:color="auto"/>
      </w:divBdr>
    </w:div>
    <w:div w:id="1217737898">
      <w:bodyDiv w:val="1"/>
      <w:marLeft w:val="0"/>
      <w:marRight w:val="0"/>
      <w:marTop w:val="0"/>
      <w:marBottom w:val="0"/>
      <w:divBdr>
        <w:top w:val="none" w:sz="0" w:space="0" w:color="auto"/>
        <w:left w:val="none" w:sz="0" w:space="0" w:color="auto"/>
        <w:bottom w:val="none" w:sz="0" w:space="0" w:color="auto"/>
        <w:right w:val="none" w:sz="0" w:space="0" w:color="auto"/>
      </w:divBdr>
    </w:div>
    <w:div w:id="1218274518">
      <w:bodyDiv w:val="1"/>
      <w:marLeft w:val="0"/>
      <w:marRight w:val="0"/>
      <w:marTop w:val="0"/>
      <w:marBottom w:val="0"/>
      <w:divBdr>
        <w:top w:val="none" w:sz="0" w:space="0" w:color="auto"/>
        <w:left w:val="none" w:sz="0" w:space="0" w:color="auto"/>
        <w:bottom w:val="none" w:sz="0" w:space="0" w:color="auto"/>
        <w:right w:val="none" w:sz="0" w:space="0" w:color="auto"/>
      </w:divBdr>
    </w:div>
    <w:div w:id="1221165045">
      <w:bodyDiv w:val="1"/>
      <w:marLeft w:val="0"/>
      <w:marRight w:val="0"/>
      <w:marTop w:val="0"/>
      <w:marBottom w:val="0"/>
      <w:divBdr>
        <w:top w:val="none" w:sz="0" w:space="0" w:color="auto"/>
        <w:left w:val="none" w:sz="0" w:space="0" w:color="auto"/>
        <w:bottom w:val="none" w:sz="0" w:space="0" w:color="auto"/>
        <w:right w:val="none" w:sz="0" w:space="0" w:color="auto"/>
      </w:divBdr>
    </w:div>
    <w:div w:id="1223449673">
      <w:bodyDiv w:val="1"/>
      <w:marLeft w:val="0"/>
      <w:marRight w:val="0"/>
      <w:marTop w:val="0"/>
      <w:marBottom w:val="0"/>
      <w:divBdr>
        <w:top w:val="none" w:sz="0" w:space="0" w:color="auto"/>
        <w:left w:val="none" w:sz="0" w:space="0" w:color="auto"/>
        <w:bottom w:val="none" w:sz="0" w:space="0" w:color="auto"/>
        <w:right w:val="none" w:sz="0" w:space="0" w:color="auto"/>
      </w:divBdr>
    </w:div>
    <w:div w:id="1223518810">
      <w:bodyDiv w:val="1"/>
      <w:marLeft w:val="0"/>
      <w:marRight w:val="0"/>
      <w:marTop w:val="0"/>
      <w:marBottom w:val="0"/>
      <w:divBdr>
        <w:top w:val="none" w:sz="0" w:space="0" w:color="auto"/>
        <w:left w:val="none" w:sz="0" w:space="0" w:color="auto"/>
        <w:bottom w:val="none" w:sz="0" w:space="0" w:color="auto"/>
        <w:right w:val="none" w:sz="0" w:space="0" w:color="auto"/>
      </w:divBdr>
    </w:div>
    <w:div w:id="1224872869">
      <w:bodyDiv w:val="1"/>
      <w:marLeft w:val="0"/>
      <w:marRight w:val="0"/>
      <w:marTop w:val="0"/>
      <w:marBottom w:val="0"/>
      <w:divBdr>
        <w:top w:val="none" w:sz="0" w:space="0" w:color="auto"/>
        <w:left w:val="none" w:sz="0" w:space="0" w:color="auto"/>
        <w:bottom w:val="none" w:sz="0" w:space="0" w:color="auto"/>
        <w:right w:val="none" w:sz="0" w:space="0" w:color="auto"/>
      </w:divBdr>
    </w:div>
    <w:div w:id="1224873788">
      <w:bodyDiv w:val="1"/>
      <w:marLeft w:val="0"/>
      <w:marRight w:val="0"/>
      <w:marTop w:val="0"/>
      <w:marBottom w:val="0"/>
      <w:divBdr>
        <w:top w:val="none" w:sz="0" w:space="0" w:color="auto"/>
        <w:left w:val="none" w:sz="0" w:space="0" w:color="auto"/>
        <w:bottom w:val="none" w:sz="0" w:space="0" w:color="auto"/>
        <w:right w:val="none" w:sz="0" w:space="0" w:color="auto"/>
      </w:divBdr>
    </w:div>
    <w:div w:id="1227954416">
      <w:bodyDiv w:val="1"/>
      <w:marLeft w:val="0"/>
      <w:marRight w:val="0"/>
      <w:marTop w:val="0"/>
      <w:marBottom w:val="0"/>
      <w:divBdr>
        <w:top w:val="none" w:sz="0" w:space="0" w:color="auto"/>
        <w:left w:val="none" w:sz="0" w:space="0" w:color="auto"/>
        <w:bottom w:val="none" w:sz="0" w:space="0" w:color="auto"/>
        <w:right w:val="none" w:sz="0" w:space="0" w:color="auto"/>
      </w:divBdr>
    </w:div>
    <w:div w:id="1227957762">
      <w:bodyDiv w:val="1"/>
      <w:marLeft w:val="0"/>
      <w:marRight w:val="0"/>
      <w:marTop w:val="0"/>
      <w:marBottom w:val="0"/>
      <w:divBdr>
        <w:top w:val="none" w:sz="0" w:space="0" w:color="auto"/>
        <w:left w:val="none" w:sz="0" w:space="0" w:color="auto"/>
        <w:bottom w:val="none" w:sz="0" w:space="0" w:color="auto"/>
        <w:right w:val="none" w:sz="0" w:space="0" w:color="auto"/>
      </w:divBdr>
    </w:div>
    <w:div w:id="1228567565">
      <w:bodyDiv w:val="1"/>
      <w:marLeft w:val="0"/>
      <w:marRight w:val="0"/>
      <w:marTop w:val="0"/>
      <w:marBottom w:val="0"/>
      <w:divBdr>
        <w:top w:val="none" w:sz="0" w:space="0" w:color="auto"/>
        <w:left w:val="none" w:sz="0" w:space="0" w:color="auto"/>
        <w:bottom w:val="none" w:sz="0" w:space="0" w:color="auto"/>
        <w:right w:val="none" w:sz="0" w:space="0" w:color="auto"/>
      </w:divBdr>
    </w:div>
    <w:div w:id="1228883974">
      <w:bodyDiv w:val="1"/>
      <w:marLeft w:val="0"/>
      <w:marRight w:val="0"/>
      <w:marTop w:val="0"/>
      <w:marBottom w:val="0"/>
      <w:divBdr>
        <w:top w:val="none" w:sz="0" w:space="0" w:color="auto"/>
        <w:left w:val="none" w:sz="0" w:space="0" w:color="auto"/>
        <w:bottom w:val="none" w:sz="0" w:space="0" w:color="auto"/>
        <w:right w:val="none" w:sz="0" w:space="0" w:color="auto"/>
      </w:divBdr>
    </w:div>
    <w:div w:id="1228954862">
      <w:bodyDiv w:val="1"/>
      <w:marLeft w:val="0"/>
      <w:marRight w:val="0"/>
      <w:marTop w:val="0"/>
      <w:marBottom w:val="0"/>
      <w:divBdr>
        <w:top w:val="none" w:sz="0" w:space="0" w:color="auto"/>
        <w:left w:val="none" w:sz="0" w:space="0" w:color="auto"/>
        <w:bottom w:val="none" w:sz="0" w:space="0" w:color="auto"/>
        <w:right w:val="none" w:sz="0" w:space="0" w:color="auto"/>
      </w:divBdr>
    </w:div>
    <w:div w:id="1230650195">
      <w:bodyDiv w:val="1"/>
      <w:marLeft w:val="0"/>
      <w:marRight w:val="0"/>
      <w:marTop w:val="0"/>
      <w:marBottom w:val="0"/>
      <w:divBdr>
        <w:top w:val="none" w:sz="0" w:space="0" w:color="auto"/>
        <w:left w:val="none" w:sz="0" w:space="0" w:color="auto"/>
        <w:bottom w:val="none" w:sz="0" w:space="0" w:color="auto"/>
        <w:right w:val="none" w:sz="0" w:space="0" w:color="auto"/>
      </w:divBdr>
    </w:div>
    <w:div w:id="1236236518">
      <w:bodyDiv w:val="1"/>
      <w:marLeft w:val="0"/>
      <w:marRight w:val="0"/>
      <w:marTop w:val="0"/>
      <w:marBottom w:val="0"/>
      <w:divBdr>
        <w:top w:val="none" w:sz="0" w:space="0" w:color="auto"/>
        <w:left w:val="none" w:sz="0" w:space="0" w:color="auto"/>
        <w:bottom w:val="none" w:sz="0" w:space="0" w:color="auto"/>
        <w:right w:val="none" w:sz="0" w:space="0" w:color="auto"/>
      </w:divBdr>
    </w:div>
    <w:div w:id="1239438489">
      <w:bodyDiv w:val="1"/>
      <w:marLeft w:val="0"/>
      <w:marRight w:val="0"/>
      <w:marTop w:val="0"/>
      <w:marBottom w:val="0"/>
      <w:divBdr>
        <w:top w:val="none" w:sz="0" w:space="0" w:color="auto"/>
        <w:left w:val="none" w:sz="0" w:space="0" w:color="auto"/>
        <w:bottom w:val="none" w:sz="0" w:space="0" w:color="auto"/>
        <w:right w:val="none" w:sz="0" w:space="0" w:color="auto"/>
      </w:divBdr>
    </w:div>
    <w:div w:id="1249576541">
      <w:bodyDiv w:val="1"/>
      <w:marLeft w:val="0"/>
      <w:marRight w:val="0"/>
      <w:marTop w:val="0"/>
      <w:marBottom w:val="0"/>
      <w:divBdr>
        <w:top w:val="none" w:sz="0" w:space="0" w:color="auto"/>
        <w:left w:val="none" w:sz="0" w:space="0" w:color="auto"/>
        <w:bottom w:val="none" w:sz="0" w:space="0" w:color="auto"/>
        <w:right w:val="none" w:sz="0" w:space="0" w:color="auto"/>
      </w:divBdr>
    </w:div>
    <w:div w:id="1251426602">
      <w:bodyDiv w:val="1"/>
      <w:marLeft w:val="0"/>
      <w:marRight w:val="0"/>
      <w:marTop w:val="0"/>
      <w:marBottom w:val="0"/>
      <w:divBdr>
        <w:top w:val="none" w:sz="0" w:space="0" w:color="auto"/>
        <w:left w:val="none" w:sz="0" w:space="0" w:color="auto"/>
        <w:bottom w:val="none" w:sz="0" w:space="0" w:color="auto"/>
        <w:right w:val="none" w:sz="0" w:space="0" w:color="auto"/>
      </w:divBdr>
      <w:divsChild>
        <w:div w:id="819343894">
          <w:marLeft w:val="0"/>
          <w:marRight w:val="0"/>
          <w:marTop w:val="0"/>
          <w:marBottom w:val="0"/>
          <w:divBdr>
            <w:top w:val="none" w:sz="0" w:space="0" w:color="auto"/>
            <w:left w:val="none" w:sz="0" w:space="0" w:color="auto"/>
            <w:bottom w:val="none" w:sz="0" w:space="0" w:color="auto"/>
            <w:right w:val="none" w:sz="0" w:space="0" w:color="auto"/>
          </w:divBdr>
        </w:div>
        <w:div w:id="515995922">
          <w:marLeft w:val="0"/>
          <w:marRight w:val="0"/>
          <w:marTop w:val="0"/>
          <w:marBottom w:val="0"/>
          <w:divBdr>
            <w:top w:val="none" w:sz="0" w:space="0" w:color="auto"/>
            <w:left w:val="none" w:sz="0" w:space="0" w:color="auto"/>
            <w:bottom w:val="none" w:sz="0" w:space="0" w:color="auto"/>
            <w:right w:val="none" w:sz="0" w:space="0" w:color="auto"/>
          </w:divBdr>
        </w:div>
      </w:divsChild>
    </w:div>
    <w:div w:id="1256943012">
      <w:bodyDiv w:val="1"/>
      <w:marLeft w:val="0"/>
      <w:marRight w:val="0"/>
      <w:marTop w:val="0"/>
      <w:marBottom w:val="0"/>
      <w:divBdr>
        <w:top w:val="none" w:sz="0" w:space="0" w:color="auto"/>
        <w:left w:val="none" w:sz="0" w:space="0" w:color="auto"/>
        <w:bottom w:val="none" w:sz="0" w:space="0" w:color="auto"/>
        <w:right w:val="none" w:sz="0" w:space="0" w:color="auto"/>
      </w:divBdr>
    </w:div>
    <w:div w:id="1257514835">
      <w:bodyDiv w:val="1"/>
      <w:marLeft w:val="0"/>
      <w:marRight w:val="0"/>
      <w:marTop w:val="0"/>
      <w:marBottom w:val="0"/>
      <w:divBdr>
        <w:top w:val="none" w:sz="0" w:space="0" w:color="auto"/>
        <w:left w:val="none" w:sz="0" w:space="0" w:color="auto"/>
        <w:bottom w:val="none" w:sz="0" w:space="0" w:color="auto"/>
        <w:right w:val="none" w:sz="0" w:space="0" w:color="auto"/>
      </w:divBdr>
    </w:div>
    <w:div w:id="1258637858">
      <w:bodyDiv w:val="1"/>
      <w:marLeft w:val="0"/>
      <w:marRight w:val="0"/>
      <w:marTop w:val="0"/>
      <w:marBottom w:val="0"/>
      <w:divBdr>
        <w:top w:val="none" w:sz="0" w:space="0" w:color="auto"/>
        <w:left w:val="none" w:sz="0" w:space="0" w:color="auto"/>
        <w:bottom w:val="none" w:sz="0" w:space="0" w:color="auto"/>
        <w:right w:val="none" w:sz="0" w:space="0" w:color="auto"/>
      </w:divBdr>
    </w:div>
    <w:div w:id="1259094113">
      <w:bodyDiv w:val="1"/>
      <w:marLeft w:val="0"/>
      <w:marRight w:val="0"/>
      <w:marTop w:val="0"/>
      <w:marBottom w:val="0"/>
      <w:divBdr>
        <w:top w:val="none" w:sz="0" w:space="0" w:color="auto"/>
        <w:left w:val="none" w:sz="0" w:space="0" w:color="auto"/>
        <w:bottom w:val="none" w:sz="0" w:space="0" w:color="auto"/>
        <w:right w:val="none" w:sz="0" w:space="0" w:color="auto"/>
      </w:divBdr>
    </w:div>
    <w:div w:id="1260411324">
      <w:bodyDiv w:val="1"/>
      <w:marLeft w:val="0"/>
      <w:marRight w:val="0"/>
      <w:marTop w:val="0"/>
      <w:marBottom w:val="0"/>
      <w:divBdr>
        <w:top w:val="none" w:sz="0" w:space="0" w:color="auto"/>
        <w:left w:val="none" w:sz="0" w:space="0" w:color="auto"/>
        <w:bottom w:val="none" w:sz="0" w:space="0" w:color="auto"/>
        <w:right w:val="none" w:sz="0" w:space="0" w:color="auto"/>
      </w:divBdr>
    </w:div>
    <w:div w:id="1260525715">
      <w:bodyDiv w:val="1"/>
      <w:marLeft w:val="0"/>
      <w:marRight w:val="0"/>
      <w:marTop w:val="0"/>
      <w:marBottom w:val="0"/>
      <w:divBdr>
        <w:top w:val="none" w:sz="0" w:space="0" w:color="auto"/>
        <w:left w:val="none" w:sz="0" w:space="0" w:color="auto"/>
        <w:bottom w:val="none" w:sz="0" w:space="0" w:color="auto"/>
        <w:right w:val="none" w:sz="0" w:space="0" w:color="auto"/>
      </w:divBdr>
    </w:div>
    <w:div w:id="1260605462">
      <w:bodyDiv w:val="1"/>
      <w:marLeft w:val="0"/>
      <w:marRight w:val="0"/>
      <w:marTop w:val="0"/>
      <w:marBottom w:val="0"/>
      <w:divBdr>
        <w:top w:val="none" w:sz="0" w:space="0" w:color="auto"/>
        <w:left w:val="none" w:sz="0" w:space="0" w:color="auto"/>
        <w:bottom w:val="none" w:sz="0" w:space="0" w:color="auto"/>
        <w:right w:val="none" w:sz="0" w:space="0" w:color="auto"/>
      </w:divBdr>
    </w:div>
    <w:div w:id="1260795881">
      <w:bodyDiv w:val="1"/>
      <w:marLeft w:val="0"/>
      <w:marRight w:val="0"/>
      <w:marTop w:val="0"/>
      <w:marBottom w:val="0"/>
      <w:divBdr>
        <w:top w:val="none" w:sz="0" w:space="0" w:color="auto"/>
        <w:left w:val="none" w:sz="0" w:space="0" w:color="auto"/>
        <w:bottom w:val="none" w:sz="0" w:space="0" w:color="auto"/>
        <w:right w:val="none" w:sz="0" w:space="0" w:color="auto"/>
      </w:divBdr>
    </w:div>
    <w:div w:id="1262303046">
      <w:bodyDiv w:val="1"/>
      <w:marLeft w:val="0"/>
      <w:marRight w:val="0"/>
      <w:marTop w:val="0"/>
      <w:marBottom w:val="0"/>
      <w:divBdr>
        <w:top w:val="none" w:sz="0" w:space="0" w:color="auto"/>
        <w:left w:val="none" w:sz="0" w:space="0" w:color="auto"/>
        <w:bottom w:val="none" w:sz="0" w:space="0" w:color="auto"/>
        <w:right w:val="none" w:sz="0" w:space="0" w:color="auto"/>
      </w:divBdr>
    </w:div>
    <w:div w:id="1262761041">
      <w:bodyDiv w:val="1"/>
      <w:marLeft w:val="0"/>
      <w:marRight w:val="0"/>
      <w:marTop w:val="0"/>
      <w:marBottom w:val="0"/>
      <w:divBdr>
        <w:top w:val="none" w:sz="0" w:space="0" w:color="auto"/>
        <w:left w:val="none" w:sz="0" w:space="0" w:color="auto"/>
        <w:bottom w:val="none" w:sz="0" w:space="0" w:color="auto"/>
        <w:right w:val="none" w:sz="0" w:space="0" w:color="auto"/>
      </w:divBdr>
    </w:div>
    <w:div w:id="1262839751">
      <w:bodyDiv w:val="1"/>
      <w:marLeft w:val="0"/>
      <w:marRight w:val="0"/>
      <w:marTop w:val="0"/>
      <w:marBottom w:val="0"/>
      <w:divBdr>
        <w:top w:val="none" w:sz="0" w:space="0" w:color="auto"/>
        <w:left w:val="none" w:sz="0" w:space="0" w:color="auto"/>
        <w:bottom w:val="none" w:sz="0" w:space="0" w:color="auto"/>
        <w:right w:val="none" w:sz="0" w:space="0" w:color="auto"/>
      </w:divBdr>
    </w:div>
    <w:div w:id="1262954690">
      <w:bodyDiv w:val="1"/>
      <w:marLeft w:val="0"/>
      <w:marRight w:val="0"/>
      <w:marTop w:val="0"/>
      <w:marBottom w:val="0"/>
      <w:divBdr>
        <w:top w:val="none" w:sz="0" w:space="0" w:color="auto"/>
        <w:left w:val="none" w:sz="0" w:space="0" w:color="auto"/>
        <w:bottom w:val="none" w:sz="0" w:space="0" w:color="auto"/>
        <w:right w:val="none" w:sz="0" w:space="0" w:color="auto"/>
      </w:divBdr>
    </w:div>
    <w:div w:id="1267232677">
      <w:bodyDiv w:val="1"/>
      <w:marLeft w:val="0"/>
      <w:marRight w:val="0"/>
      <w:marTop w:val="0"/>
      <w:marBottom w:val="0"/>
      <w:divBdr>
        <w:top w:val="none" w:sz="0" w:space="0" w:color="auto"/>
        <w:left w:val="none" w:sz="0" w:space="0" w:color="auto"/>
        <w:bottom w:val="none" w:sz="0" w:space="0" w:color="auto"/>
        <w:right w:val="none" w:sz="0" w:space="0" w:color="auto"/>
      </w:divBdr>
    </w:div>
    <w:div w:id="1267810602">
      <w:bodyDiv w:val="1"/>
      <w:marLeft w:val="0"/>
      <w:marRight w:val="0"/>
      <w:marTop w:val="0"/>
      <w:marBottom w:val="0"/>
      <w:divBdr>
        <w:top w:val="none" w:sz="0" w:space="0" w:color="auto"/>
        <w:left w:val="none" w:sz="0" w:space="0" w:color="auto"/>
        <w:bottom w:val="none" w:sz="0" w:space="0" w:color="auto"/>
        <w:right w:val="none" w:sz="0" w:space="0" w:color="auto"/>
      </w:divBdr>
    </w:div>
    <w:div w:id="1269317283">
      <w:bodyDiv w:val="1"/>
      <w:marLeft w:val="0"/>
      <w:marRight w:val="0"/>
      <w:marTop w:val="0"/>
      <w:marBottom w:val="0"/>
      <w:divBdr>
        <w:top w:val="none" w:sz="0" w:space="0" w:color="auto"/>
        <w:left w:val="none" w:sz="0" w:space="0" w:color="auto"/>
        <w:bottom w:val="none" w:sz="0" w:space="0" w:color="auto"/>
        <w:right w:val="none" w:sz="0" w:space="0" w:color="auto"/>
      </w:divBdr>
    </w:div>
    <w:div w:id="1274364984">
      <w:bodyDiv w:val="1"/>
      <w:marLeft w:val="0"/>
      <w:marRight w:val="0"/>
      <w:marTop w:val="0"/>
      <w:marBottom w:val="0"/>
      <w:divBdr>
        <w:top w:val="none" w:sz="0" w:space="0" w:color="auto"/>
        <w:left w:val="none" w:sz="0" w:space="0" w:color="auto"/>
        <w:bottom w:val="none" w:sz="0" w:space="0" w:color="auto"/>
        <w:right w:val="none" w:sz="0" w:space="0" w:color="auto"/>
      </w:divBdr>
    </w:div>
    <w:div w:id="1276525881">
      <w:bodyDiv w:val="1"/>
      <w:marLeft w:val="0"/>
      <w:marRight w:val="0"/>
      <w:marTop w:val="0"/>
      <w:marBottom w:val="0"/>
      <w:divBdr>
        <w:top w:val="none" w:sz="0" w:space="0" w:color="auto"/>
        <w:left w:val="none" w:sz="0" w:space="0" w:color="auto"/>
        <w:bottom w:val="none" w:sz="0" w:space="0" w:color="auto"/>
        <w:right w:val="none" w:sz="0" w:space="0" w:color="auto"/>
      </w:divBdr>
      <w:divsChild>
        <w:div w:id="1242642882">
          <w:marLeft w:val="0"/>
          <w:marRight w:val="0"/>
          <w:marTop w:val="0"/>
          <w:marBottom w:val="0"/>
          <w:divBdr>
            <w:top w:val="none" w:sz="0" w:space="0" w:color="auto"/>
            <w:left w:val="none" w:sz="0" w:space="0" w:color="auto"/>
            <w:bottom w:val="none" w:sz="0" w:space="0" w:color="auto"/>
            <w:right w:val="none" w:sz="0" w:space="0" w:color="auto"/>
          </w:divBdr>
        </w:div>
        <w:div w:id="1403140482">
          <w:marLeft w:val="0"/>
          <w:marRight w:val="0"/>
          <w:marTop w:val="0"/>
          <w:marBottom w:val="0"/>
          <w:divBdr>
            <w:top w:val="none" w:sz="0" w:space="0" w:color="auto"/>
            <w:left w:val="none" w:sz="0" w:space="0" w:color="auto"/>
            <w:bottom w:val="none" w:sz="0" w:space="0" w:color="auto"/>
            <w:right w:val="none" w:sz="0" w:space="0" w:color="auto"/>
          </w:divBdr>
        </w:div>
      </w:divsChild>
    </w:div>
    <w:div w:id="1278412226">
      <w:bodyDiv w:val="1"/>
      <w:marLeft w:val="0"/>
      <w:marRight w:val="0"/>
      <w:marTop w:val="0"/>
      <w:marBottom w:val="0"/>
      <w:divBdr>
        <w:top w:val="none" w:sz="0" w:space="0" w:color="auto"/>
        <w:left w:val="none" w:sz="0" w:space="0" w:color="auto"/>
        <w:bottom w:val="none" w:sz="0" w:space="0" w:color="auto"/>
        <w:right w:val="none" w:sz="0" w:space="0" w:color="auto"/>
      </w:divBdr>
    </w:div>
    <w:div w:id="1278488465">
      <w:bodyDiv w:val="1"/>
      <w:marLeft w:val="0"/>
      <w:marRight w:val="0"/>
      <w:marTop w:val="0"/>
      <w:marBottom w:val="0"/>
      <w:divBdr>
        <w:top w:val="none" w:sz="0" w:space="0" w:color="auto"/>
        <w:left w:val="none" w:sz="0" w:space="0" w:color="auto"/>
        <w:bottom w:val="none" w:sz="0" w:space="0" w:color="auto"/>
        <w:right w:val="none" w:sz="0" w:space="0" w:color="auto"/>
      </w:divBdr>
    </w:div>
    <w:div w:id="1281758995">
      <w:bodyDiv w:val="1"/>
      <w:marLeft w:val="0"/>
      <w:marRight w:val="0"/>
      <w:marTop w:val="0"/>
      <w:marBottom w:val="0"/>
      <w:divBdr>
        <w:top w:val="none" w:sz="0" w:space="0" w:color="auto"/>
        <w:left w:val="none" w:sz="0" w:space="0" w:color="auto"/>
        <w:bottom w:val="none" w:sz="0" w:space="0" w:color="auto"/>
        <w:right w:val="none" w:sz="0" w:space="0" w:color="auto"/>
      </w:divBdr>
    </w:div>
    <w:div w:id="1282155055">
      <w:bodyDiv w:val="1"/>
      <w:marLeft w:val="0"/>
      <w:marRight w:val="0"/>
      <w:marTop w:val="0"/>
      <w:marBottom w:val="0"/>
      <w:divBdr>
        <w:top w:val="none" w:sz="0" w:space="0" w:color="auto"/>
        <w:left w:val="none" w:sz="0" w:space="0" w:color="auto"/>
        <w:bottom w:val="none" w:sz="0" w:space="0" w:color="auto"/>
        <w:right w:val="none" w:sz="0" w:space="0" w:color="auto"/>
      </w:divBdr>
    </w:div>
    <w:div w:id="1284923920">
      <w:bodyDiv w:val="1"/>
      <w:marLeft w:val="0"/>
      <w:marRight w:val="0"/>
      <w:marTop w:val="0"/>
      <w:marBottom w:val="0"/>
      <w:divBdr>
        <w:top w:val="none" w:sz="0" w:space="0" w:color="auto"/>
        <w:left w:val="none" w:sz="0" w:space="0" w:color="auto"/>
        <w:bottom w:val="none" w:sz="0" w:space="0" w:color="auto"/>
        <w:right w:val="none" w:sz="0" w:space="0" w:color="auto"/>
      </w:divBdr>
    </w:div>
    <w:div w:id="1287783279">
      <w:bodyDiv w:val="1"/>
      <w:marLeft w:val="0"/>
      <w:marRight w:val="0"/>
      <w:marTop w:val="0"/>
      <w:marBottom w:val="0"/>
      <w:divBdr>
        <w:top w:val="none" w:sz="0" w:space="0" w:color="auto"/>
        <w:left w:val="none" w:sz="0" w:space="0" w:color="auto"/>
        <w:bottom w:val="none" w:sz="0" w:space="0" w:color="auto"/>
        <w:right w:val="none" w:sz="0" w:space="0" w:color="auto"/>
      </w:divBdr>
    </w:div>
    <w:div w:id="1288126745">
      <w:bodyDiv w:val="1"/>
      <w:marLeft w:val="0"/>
      <w:marRight w:val="0"/>
      <w:marTop w:val="0"/>
      <w:marBottom w:val="0"/>
      <w:divBdr>
        <w:top w:val="none" w:sz="0" w:space="0" w:color="auto"/>
        <w:left w:val="none" w:sz="0" w:space="0" w:color="auto"/>
        <w:bottom w:val="none" w:sz="0" w:space="0" w:color="auto"/>
        <w:right w:val="none" w:sz="0" w:space="0" w:color="auto"/>
      </w:divBdr>
      <w:divsChild>
        <w:div w:id="460811468">
          <w:marLeft w:val="0"/>
          <w:marRight w:val="0"/>
          <w:marTop w:val="0"/>
          <w:marBottom w:val="0"/>
          <w:divBdr>
            <w:top w:val="none" w:sz="0" w:space="0" w:color="auto"/>
            <w:left w:val="none" w:sz="0" w:space="0" w:color="auto"/>
            <w:bottom w:val="none" w:sz="0" w:space="0" w:color="auto"/>
            <w:right w:val="none" w:sz="0" w:space="0" w:color="auto"/>
          </w:divBdr>
        </w:div>
        <w:div w:id="2142187101">
          <w:marLeft w:val="0"/>
          <w:marRight w:val="0"/>
          <w:marTop w:val="0"/>
          <w:marBottom w:val="0"/>
          <w:divBdr>
            <w:top w:val="none" w:sz="0" w:space="0" w:color="auto"/>
            <w:left w:val="none" w:sz="0" w:space="0" w:color="auto"/>
            <w:bottom w:val="none" w:sz="0" w:space="0" w:color="auto"/>
            <w:right w:val="none" w:sz="0" w:space="0" w:color="auto"/>
          </w:divBdr>
        </w:div>
      </w:divsChild>
    </w:div>
    <w:div w:id="1289045915">
      <w:bodyDiv w:val="1"/>
      <w:marLeft w:val="0"/>
      <w:marRight w:val="0"/>
      <w:marTop w:val="0"/>
      <w:marBottom w:val="0"/>
      <w:divBdr>
        <w:top w:val="none" w:sz="0" w:space="0" w:color="auto"/>
        <w:left w:val="none" w:sz="0" w:space="0" w:color="auto"/>
        <w:bottom w:val="none" w:sz="0" w:space="0" w:color="auto"/>
        <w:right w:val="none" w:sz="0" w:space="0" w:color="auto"/>
      </w:divBdr>
    </w:div>
    <w:div w:id="1289163490">
      <w:bodyDiv w:val="1"/>
      <w:marLeft w:val="0"/>
      <w:marRight w:val="0"/>
      <w:marTop w:val="0"/>
      <w:marBottom w:val="0"/>
      <w:divBdr>
        <w:top w:val="none" w:sz="0" w:space="0" w:color="auto"/>
        <w:left w:val="none" w:sz="0" w:space="0" w:color="auto"/>
        <w:bottom w:val="none" w:sz="0" w:space="0" w:color="auto"/>
        <w:right w:val="none" w:sz="0" w:space="0" w:color="auto"/>
      </w:divBdr>
    </w:div>
    <w:div w:id="1290553265">
      <w:bodyDiv w:val="1"/>
      <w:marLeft w:val="0"/>
      <w:marRight w:val="0"/>
      <w:marTop w:val="0"/>
      <w:marBottom w:val="0"/>
      <w:divBdr>
        <w:top w:val="none" w:sz="0" w:space="0" w:color="auto"/>
        <w:left w:val="none" w:sz="0" w:space="0" w:color="auto"/>
        <w:bottom w:val="none" w:sz="0" w:space="0" w:color="auto"/>
        <w:right w:val="none" w:sz="0" w:space="0" w:color="auto"/>
      </w:divBdr>
    </w:div>
    <w:div w:id="1291787192">
      <w:bodyDiv w:val="1"/>
      <w:marLeft w:val="0"/>
      <w:marRight w:val="0"/>
      <w:marTop w:val="0"/>
      <w:marBottom w:val="0"/>
      <w:divBdr>
        <w:top w:val="none" w:sz="0" w:space="0" w:color="auto"/>
        <w:left w:val="none" w:sz="0" w:space="0" w:color="auto"/>
        <w:bottom w:val="none" w:sz="0" w:space="0" w:color="auto"/>
        <w:right w:val="none" w:sz="0" w:space="0" w:color="auto"/>
      </w:divBdr>
      <w:divsChild>
        <w:div w:id="242765962">
          <w:marLeft w:val="0"/>
          <w:marRight w:val="0"/>
          <w:marTop w:val="0"/>
          <w:marBottom w:val="0"/>
          <w:divBdr>
            <w:top w:val="none" w:sz="0" w:space="0" w:color="auto"/>
            <w:left w:val="none" w:sz="0" w:space="0" w:color="auto"/>
            <w:bottom w:val="none" w:sz="0" w:space="0" w:color="auto"/>
            <w:right w:val="none" w:sz="0" w:space="0" w:color="auto"/>
          </w:divBdr>
        </w:div>
        <w:div w:id="1822112340">
          <w:marLeft w:val="0"/>
          <w:marRight w:val="0"/>
          <w:marTop w:val="0"/>
          <w:marBottom w:val="0"/>
          <w:divBdr>
            <w:top w:val="none" w:sz="0" w:space="0" w:color="auto"/>
            <w:left w:val="none" w:sz="0" w:space="0" w:color="auto"/>
            <w:bottom w:val="none" w:sz="0" w:space="0" w:color="auto"/>
            <w:right w:val="none" w:sz="0" w:space="0" w:color="auto"/>
          </w:divBdr>
        </w:div>
      </w:divsChild>
    </w:div>
    <w:div w:id="1292636867">
      <w:bodyDiv w:val="1"/>
      <w:marLeft w:val="0"/>
      <w:marRight w:val="0"/>
      <w:marTop w:val="0"/>
      <w:marBottom w:val="0"/>
      <w:divBdr>
        <w:top w:val="none" w:sz="0" w:space="0" w:color="auto"/>
        <w:left w:val="none" w:sz="0" w:space="0" w:color="auto"/>
        <w:bottom w:val="none" w:sz="0" w:space="0" w:color="auto"/>
        <w:right w:val="none" w:sz="0" w:space="0" w:color="auto"/>
      </w:divBdr>
    </w:div>
    <w:div w:id="1297296220">
      <w:bodyDiv w:val="1"/>
      <w:marLeft w:val="0"/>
      <w:marRight w:val="0"/>
      <w:marTop w:val="0"/>
      <w:marBottom w:val="0"/>
      <w:divBdr>
        <w:top w:val="none" w:sz="0" w:space="0" w:color="auto"/>
        <w:left w:val="none" w:sz="0" w:space="0" w:color="auto"/>
        <w:bottom w:val="none" w:sz="0" w:space="0" w:color="auto"/>
        <w:right w:val="none" w:sz="0" w:space="0" w:color="auto"/>
      </w:divBdr>
    </w:div>
    <w:div w:id="1299529148">
      <w:bodyDiv w:val="1"/>
      <w:marLeft w:val="0"/>
      <w:marRight w:val="0"/>
      <w:marTop w:val="0"/>
      <w:marBottom w:val="0"/>
      <w:divBdr>
        <w:top w:val="none" w:sz="0" w:space="0" w:color="auto"/>
        <w:left w:val="none" w:sz="0" w:space="0" w:color="auto"/>
        <w:bottom w:val="none" w:sz="0" w:space="0" w:color="auto"/>
        <w:right w:val="none" w:sz="0" w:space="0" w:color="auto"/>
      </w:divBdr>
    </w:div>
    <w:div w:id="1300723901">
      <w:bodyDiv w:val="1"/>
      <w:marLeft w:val="0"/>
      <w:marRight w:val="0"/>
      <w:marTop w:val="0"/>
      <w:marBottom w:val="0"/>
      <w:divBdr>
        <w:top w:val="none" w:sz="0" w:space="0" w:color="auto"/>
        <w:left w:val="none" w:sz="0" w:space="0" w:color="auto"/>
        <w:bottom w:val="none" w:sz="0" w:space="0" w:color="auto"/>
        <w:right w:val="none" w:sz="0" w:space="0" w:color="auto"/>
      </w:divBdr>
    </w:div>
    <w:div w:id="1301111625">
      <w:bodyDiv w:val="1"/>
      <w:marLeft w:val="0"/>
      <w:marRight w:val="0"/>
      <w:marTop w:val="0"/>
      <w:marBottom w:val="0"/>
      <w:divBdr>
        <w:top w:val="none" w:sz="0" w:space="0" w:color="auto"/>
        <w:left w:val="none" w:sz="0" w:space="0" w:color="auto"/>
        <w:bottom w:val="none" w:sz="0" w:space="0" w:color="auto"/>
        <w:right w:val="none" w:sz="0" w:space="0" w:color="auto"/>
      </w:divBdr>
    </w:div>
    <w:div w:id="1303848580">
      <w:bodyDiv w:val="1"/>
      <w:marLeft w:val="0"/>
      <w:marRight w:val="0"/>
      <w:marTop w:val="0"/>
      <w:marBottom w:val="0"/>
      <w:divBdr>
        <w:top w:val="none" w:sz="0" w:space="0" w:color="auto"/>
        <w:left w:val="none" w:sz="0" w:space="0" w:color="auto"/>
        <w:bottom w:val="none" w:sz="0" w:space="0" w:color="auto"/>
        <w:right w:val="none" w:sz="0" w:space="0" w:color="auto"/>
      </w:divBdr>
    </w:div>
    <w:div w:id="1304845146">
      <w:bodyDiv w:val="1"/>
      <w:marLeft w:val="0"/>
      <w:marRight w:val="0"/>
      <w:marTop w:val="0"/>
      <w:marBottom w:val="0"/>
      <w:divBdr>
        <w:top w:val="none" w:sz="0" w:space="0" w:color="auto"/>
        <w:left w:val="none" w:sz="0" w:space="0" w:color="auto"/>
        <w:bottom w:val="none" w:sz="0" w:space="0" w:color="auto"/>
        <w:right w:val="none" w:sz="0" w:space="0" w:color="auto"/>
      </w:divBdr>
    </w:div>
    <w:div w:id="1304969873">
      <w:bodyDiv w:val="1"/>
      <w:marLeft w:val="0"/>
      <w:marRight w:val="0"/>
      <w:marTop w:val="0"/>
      <w:marBottom w:val="0"/>
      <w:divBdr>
        <w:top w:val="none" w:sz="0" w:space="0" w:color="auto"/>
        <w:left w:val="none" w:sz="0" w:space="0" w:color="auto"/>
        <w:bottom w:val="none" w:sz="0" w:space="0" w:color="auto"/>
        <w:right w:val="none" w:sz="0" w:space="0" w:color="auto"/>
      </w:divBdr>
    </w:div>
    <w:div w:id="1305813534">
      <w:bodyDiv w:val="1"/>
      <w:marLeft w:val="0"/>
      <w:marRight w:val="0"/>
      <w:marTop w:val="0"/>
      <w:marBottom w:val="0"/>
      <w:divBdr>
        <w:top w:val="none" w:sz="0" w:space="0" w:color="auto"/>
        <w:left w:val="none" w:sz="0" w:space="0" w:color="auto"/>
        <w:bottom w:val="none" w:sz="0" w:space="0" w:color="auto"/>
        <w:right w:val="none" w:sz="0" w:space="0" w:color="auto"/>
      </w:divBdr>
    </w:div>
    <w:div w:id="1307857555">
      <w:bodyDiv w:val="1"/>
      <w:marLeft w:val="0"/>
      <w:marRight w:val="0"/>
      <w:marTop w:val="0"/>
      <w:marBottom w:val="0"/>
      <w:divBdr>
        <w:top w:val="none" w:sz="0" w:space="0" w:color="auto"/>
        <w:left w:val="none" w:sz="0" w:space="0" w:color="auto"/>
        <w:bottom w:val="none" w:sz="0" w:space="0" w:color="auto"/>
        <w:right w:val="none" w:sz="0" w:space="0" w:color="auto"/>
      </w:divBdr>
    </w:div>
    <w:div w:id="1307974538">
      <w:bodyDiv w:val="1"/>
      <w:marLeft w:val="0"/>
      <w:marRight w:val="0"/>
      <w:marTop w:val="0"/>
      <w:marBottom w:val="0"/>
      <w:divBdr>
        <w:top w:val="none" w:sz="0" w:space="0" w:color="auto"/>
        <w:left w:val="none" w:sz="0" w:space="0" w:color="auto"/>
        <w:bottom w:val="none" w:sz="0" w:space="0" w:color="auto"/>
        <w:right w:val="none" w:sz="0" w:space="0" w:color="auto"/>
      </w:divBdr>
    </w:div>
    <w:div w:id="1309632484">
      <w:bodyDiv w:val="1"/>
      <w:marLeft w:val="0"/>
      <w:marRight w:val="0"/>
      <w:marTop w:val="0"/>
      <w:marBottom w:val="0"/>
      <w:divBdr>
        <w:top w:val="none" w:sz="0" w:space="0" w:color="auto"/>
        <w:left w:val="none" w:sz="0" w:space="0" w:color="auto"/>
        <w:bottom w:val="none" w:sz="0" w:space="0" w:color="auto"/>
        <w:right w:val="none" w:sz="0" w:space="0" w:color="auto"/>
      </w:divBdr>
    </w:div>
    <w:div w:id="1310015066">
      <w:bodyDiv w:val="1"/>
      <w:marLeft w:val="0"/>
      <w:marRight w:val="0"/>
      <w:marTop w:val="0"/>
      <w:marBottom w:val="0"/>
      <w:divBdr>
        <w:top w:val="none" w:sz="0" w:space="0" w:color="auto"/>
        <w:left w:val="none" w:sz="0" w:space="0" w:color="auto"/>
        <w:bottom w:val="none" w:sz="0" w:space="0" w:color="auto"/>
        <w:right w:val="none" w:sz="0" w:space="0" w:color="auto"/>
      </w:divBdr>
    </w:div>
    <w:div w:id="1310016686">
      <w:bodyDiv w:val="1"/>
      <w:marLeft w:val="0"/>
      <w:marRight w:val="0"/>
      <w:marTop w:val="0"/>
      <w:marBottom w:val="0"/>
      <w:divBdr>
        <w:top w:val="none" w:sz="0" w:space="0" w:color="auto"/>
        <w:left w:val="none" w:sz="0" w:space="0" w:color="auto"/>
        <w:bottom w:val="none" w:sz="0" w:space="0" w:color="auto"/>
        <w:right w:val="none" w:sz="0" w:space="0" w:color="auto"/>
      </w:divBdr>
    </w:div>
    <w:div w:id="1310132297">
      <w:bodyDiv w:val="1"/>
      <w:marLeft w:val="0"/>
      <w:marRight w:val="0"/>
      <w:marTop w:val="0"/>
      <w:marBottom w:val="0"/>
      <w:divBdr>
        <w:top w:val="none" w:sz="0" w:space="0" w:color="auto"/>
        <w:left w:val="none" w:sz="0" w:space="0" w:color="auto"/>
        <w:bottom w:val="none" w:sz="0" w:space="0" w:color="auto"/>
        <w:right w:val="none" w:sz="0" w:space="0" w:color="auto"/>
      </w:divBdr>
    </w:div>
    <w:div w:id="1312056133">
      <w:bodyDiv w:val="1"/>
      <w:marLeft w:val="0"/>
      <w:marRight w:val="0"/>
      <w:marTop w:val="0"/>
      <w:marBottom w:val="0"/>
      <w:divBdr>
        <w:top w:val="none" w:sz="0" w:space="0" w:color="auto"/>
        <w:left w:val="none" w:sz="0" w:space="0" w:color="auto"/>
        <w:bottom w:val="none" w:sz="0" w:space="0" w:color="auto"/>
        <w:right w:val="none" w:sz="0" w:space="0" w:color="auto"/>
      </w:divBdr>
    </w:div>
    <w:div w:id="1317686891">
      <w:bodyDiv w:val="1"/>
      <w:marLeft w:val="0"/>
      <w:marRight w:val="0"/>
      <w:marTop w:val="0"/>
      <w:marBottom w:val="0"/>
      <w:divBdr>
        <w:top w:val="none" w:sz="0" w:space="0" w:color="auto"/>
        <w:left w:val="none" w:sz="0" w:space="0" w:color="auto"/>
        <w:bottom w:val="none" w:sz="0" w:space="0" w:color="auto"/>
        <w:right w:val="none" w:sz="0" w:space="0" w:color="auto"/>
      </w:divBdr>
    </w:div>
    <w:div w:id="1321231137">
      <w:bodyDiv w:val="1"/>
      <w:marLeft w:val="0"/>
      <w:marRight w:val="0"/>
      <w:marTop w:val="0"/>
      <w:marBottom w:val="0"/>
      <w:divBdr>
        <w:top w:val="none" w:sz="0" w:space="0" w:color="auto"/>
        <w:left w:val="none" w:sz="0" w:space="0" w:color="auto"/>
        <w:bottom w:val="none" w:sz="0" w:space="0" w:color="auto"/>
        <w:right w:val="none" w:sz="0" w:space="0" w:color="auto"/>
      </w:divBdr>
    </w:div>
    <w:div w:id="1324888812">
      <w:bodyDiv w:val="1"/>
      <w:marLeft w:val="0"/>
      <w:marRight w:val="0"/>
      <w:marTop w:val="0"/>
      <w:marBottom w:val="0"/>
      <w:divBdr>
        <w:top w:val="none" w:sz="0" w:space="0" w:color="auto"/>
        <w:left w:val="none" w:sz="0" w:space="0" w:color="auto"/>
        <w:bottom w:val="none" w:sz="0" w:space="0" w:color="auto"/>
        <w:right w:val="none" w:sz="0" w:space="0" w:color="auto"/>
      </w:divBdr>
    </w:div>
    <w:div w:id="1327587422">
      <w:bodyDiv w:val="1"/>
      <w:marLeft w:val="0"/>
      <w:marRight w:val="0"/>
      <w:marTop w:val="0"/>
      <w:marBottom w:val="0"/>
      <w:divBdr>
        <w:top w:val="none" w:sz="0" w:space="0" w:color="auto"/>
        <w:left w:val="none" w:sz="0" w:space="0" w:color="auto"/>
        <w:bottom w:val="none" w:sz="0" w:space="0" w:color="auto"/>
        <w:right w:val="none" w:sz="0" w:space="0" w:color="auto"/>
      </w:divBdr>
    </w:div>
    <w:div w:id="1328165966">
      <w:bodyDiv w:val="1"/>
      <w:marLeft w:val="0"/>
      <w:marRight w:val="0"/>
      <w:marTop w:val="0"/>
      <w:marBottom w:val="0"/>
      <w:divBdr>
        <w:top w:val="none" w:sz="0" w:space="0" w:color="auto"/>
        <w:left w:val="none" w:sz="0" w:space="0" w:color="auto"/>
        <w:bottom w:val="none" w:sz="0" w:space="0" w:color="auto"/>
        <w:right w:val="none" w:sz="0" w:space="0" w:color="auto"/>
      </w:divBdr>
    </w:div>
    <w:div w:id="1330326365">
      <w:bodyDiv w:val="1"/>
      <w:marLeft w:val="0"/>
      <w:marRight w:val="0"/>
      <w:marTop w:val="0"/>
      <w:marBottom w:val="0"/>
      <w:divBdr>
        <w:top w:val="none" w:sz="0" w:space="0" w:color="auto"/>
        <w:left w:val="none" w:sz="0" w:space="0" w:color="auto"/>
        <w:bottom w:val="none" w:sz="0" w:space="0" w:color="auto"/>
        <w:right w:val="none" w:sz="0" w:space="0" w:color="auto"/>
      </w:divBdr>
    </w:div>
    <w:div w:id="1331062628">
      <w:bodyDiv w:val="1"/>
      <w:marLeft w:val="0"/>
      <w:marRight w:val="0"/>
      <w:marTop w:val="0"/>
      <w:marBottom w:val="0"/>
      <w:divBdr>
        <w:top w:val="none" w:sz="0" w:space="0" w:color="auto"/>
        <w:left w:val="none" w:sz="0" w:space="0" w:color="auto"/>
        <w:bottom w:val="none" w:sz="0" w:space="0" w:color="auto"/>
        <w:right w:val="none" w:sz="0" w:space="0" w:color="auto"/>
      </w:divBdr>
    </w:div>
    <w:div w:id="1337264997">
      <w:bodyDiv w:val="1"/>
      <w:marLeft w:val="0"/>
      <w:marRight w:val="0"/>
      <w:marTop w:val="0"/>
      <w:marBottom w:val="0"/>
      <w:divBdr>
        <w:top w:val="none" w:sz="0" w:space="0" w:color="auto"/>
        <w:left w:val="none" w:sz="0" w:space="0" w:color="auto"/>
        <w:bottom w:val="none" w:sz="0" w:space="0" w:color="auto"/>
        <w:right w:val="none" w:sz="0" w:space="0" w:color="auto"/>
      </w:divBdr>
    </w:div>
    <w:div w:id="1338385288">
      <w:bodyDiv w:val="1"/>
      <w:marLeft w:val="0"/>
      <w:marRight w:val="0"/>
      <w:marTop w:val="0"/>
      <w:marBottom w:val="0"/>
      <w:divBdr>
        <w:top w:val="none" w:sz="0" w:space="0" w:color="auto"/>
        <w:left w:val="none" w:sz="0" w:space="0" w:color="auto"/>
        <w:bottom w:val="none" w:sz="0" w:space="0" w:color="auto"/>
        <w:right w:val="none" w:sz="0" w:space="0" w:color="auto"/>
      </w:divBdr>
    </w:div>
    <w:div w:id="1341277714">
      <w:bodyDiv w:val="1"/>
      <w:marLeft w:val="0"/>
      <w:marRight w:val="0"/>
      <w:marTop w:val="0"/>
      <w:marBottom w:val="0"/>
      <w:divBdr>
        <w:top w:val="none" w:sz="0" w:space="0" w:color="auto"/>
        <w:left w:val="none" w:sz="0" w:space="0" w:color="auto"/>
        <w:bottom w:val="none" w:sz="0" w:space="0" w:color="auto"/>
        <w:right w:val="none" w:sz="0" w:space="0" w:color="auto"/>
      </w:divBdr>
    </w:div>
    <w:div w:id="1341469302">
      <w:bodyDiv w:val="1"/>
      <w:marLeft w:val="0"/>
      <w:marRight w:val="0"/>
      <w:marTop w:val="0"/>
      <w:marBottom w:val="0"/>
      <w:divBdr>
        <w:top w:val="none" w:sz="0" w:space="0" w:color="auto"/>
        <w:left w:val="none" w:sz="0" w:space="0" w:color="auto"/>
        <w:bottom w:val="none" w:sz="0" w:space="0" w:color="auto"/>
        <w:right w:val="none" w:sz="0" w:space="0" w:color="auto"/>
      </w:divBdr>
    </w:div>
    <w:div w:id="1343126904">
      <w:bodyDiv w:val="1"/>
      <w:marLeft w:val="0"/>
      <w:marRight w:val="0"/>
      <w:marTop w:val="0"/>
      <w:marBottom w:val="0"/>
      <w:divBdr>
        <w:top w:val="none" w:sz="0" w:space="0" w:color="auto"/>
        <w:left w:val="none" w:sz="0" w:space="0" w:color="auto"/>
        <w:bottom w:val="none" w:sz="0" w:space="0" w:color="auto"/>
        <w:right w:val="none" w:sz="0" w:space="0" w:color="auto"/>
      </w:divBdr>
    </w:div>
    <w:div w:id="1346207332">
      <w:bodyDiv w:val="1"/>
      <w:marLeft w:val="0"/>
      <w:marRight w:val="0"/>
      <w:marTop w:val="0"/>
      <w:marBottom w:val="0"/>
      <w:divBdr>
        <w:top w:val="none" w:sz="0" w:space="0" w:color="auto"/>
        <w:left w:val="none" w:sz="0" w:space="0" w:color="auto"/>
        <w:bottom w:val="none" w:sz="0" w:space="0" w:color="auto"/>
        <w:right w:val="none" w:sz="0" w:space="0" w:color="auto"/>
      </w:divBdr>
    </w:div>
    <w:div w:id="1346830761">
      <w:bodyDiv w:val="1"/>
      <w:marLeft w:val="0"/>
      <w:marRight w:val="0"/>
      <w:marTop w:val="0"/>
      <w:marBottom w:val="0"/>
      <w:divBdr>
        <w:top w:val="none" w:sz="0" w:space="0" w:color="auto"/>
        <w:left w:val="none" w:sz="0" w:space="0" w:color="auto"/>
        <w:bottom w:val="none" w:sz="0" w:space="0" w:color="auto"/>
        <w:right w:val="none" w:sz="0" w:space="0" w:color="auto"/>
      </w:divBdr>
    </w:div>
    <w:div w:id="1347362951">
      <w:bodyDiv w:val="1"/>
      <w:marLeft w:val="0"/>
      <w:marRight w:val="0"/>
      <w:marTop w:val="0"/>
      <w:marBottom w:val="0"/>
      <w:divBdr>
        <w:top w:val="none" w:sz="0" w:space="0" w:color="auto"/>
        <w:left w:val="none" w:sz="0" w:space="0" w:color="auto"/>
        <w:bottom w:val="none" w:sz="0" w:space="0" w:color="auto"/>
        <w:right w:val="none" w:sz="0" w:space="0" w:color="auto"/>
      </w:divBdr>
    </w:div>
    <w:div w:id="1348871670">
      <w:bodyDiv w:val="1"/>
      <w:marLeft w:val="0"/>
      <w:marRight w:val="0"/>
      <w:marTop w:val="0"/>
      <w:marBottom w:val="0"/>
      <w:divBdr>
        <w:top w:val="none" w:sz="0" w:space="0" w:color="auto"/>
        <w:left w:val="none" w:sz="0" w:space="0" w:color="auto"/>
        <w:bottom w:val="none" w:sz="0" w:space="0" w:color="auto"/>
        <w:right w:val="none" w:sz="0" w:space="0" w:color="auto"/>
      </w:divBdr>
    </w:div>
    <w:div w:id="1350259430">
      <w:bodyDiv w:val="1"/>
      <w:marLeft w:val="0"/>
      <w:marRight w:val="0"/>
      <w:marTop w:val="0"/>
      <w:marBottom w:val="0"/>
      <w:divBdr>
        <w:top w:val="none" w:sz="0" w:space="0" w:color="auto"/>
        <w:left w:val="none" w:sz="0" w:space="0" w:color="auto"/>
        <w:bottom w:val="none" w:sz="0" w:space="0" w:color="auto"/>
        <w:right w:val="none" w:sz="0" w:space="0" w:color="auto"/>
      </w:divBdr>
    </w:div>
    <w:div w:id="1350989041">
      <w:bodyDiv w:val="1"/>
      <w:marLeft w:val="0"/>
      <w:marRight w:val="0"/>
      <w:marTop w:val="0"/>
      <w:marBottom w:val="0"/>
      <w:divBdr>
        <w:top w:val="none" w:sz="0" w:space="0" w:color="auto"/>
        <w:left w:val="none" w:sz="0" w:space="0" w:color="auto"/>
        <w:bottom w:val="none" w:sz="0" w:space="0" w:color="auto"/>
        <w:right w:val="none" w:sz="0" w:space="0" w:color="auto"/>
      </w:divBdr>
    </w:div>
    <w:div w:id="1352217002">
      <w:bodyDiv w:val="1"/>
      <w:marLeft w:val="0"/>
      <w:marRight w:val="0"/>
      <w:marTop w:val="0"/>
      <w:marBottom w:val="0"/>
      <w:divBdr>
        <w:top w:val="none" w:sz="0" w:space="0" w:color="auto"/>
        <w:left w:val="none" w:sz="0" w:space="0" w:color="auto"/>
        <w:bottom w:val="none" w:sz="0" w:space="0" w:color="auto"/>
        <w:right w:val="none" w:sz="0" w:space="0" w:color="auto"/>
      </w:divBdr>
    </w:div>
    <w:div w:id="1352756696">
      <w:bodyDiv w:val="1"/>
      <w:marLeft w:val="0"/>
      <w:marRight w:val="0"/>
      <w:marTop w:val="0"/>
      <w:marBottom w:val="0"/>
      <w:divBdr>
        <w:top w:val="none" w:sz="0" w:space="0" w:color="auto"/>
        <w:left w:val="none" w:sz="0" w:space="0" w:color="auto"/>
        <w:bottom w:val="none" w:sz="0" w:space="0" w:color="auto"/>
        <w:right w:val="none" w:sz="0" w:space="0" w:color="auto"/>
      </w:divBdr>
    </w:div>
    <w:div w:id="1356803889">
      <w:bodyDiv w:val="1"/>
      <w:marLeft w:val="0"/>
      <w:marRight w:val="0"/>
      <w:marTop w:val="0"/>
      <w:marBottom w:val="0"/>
      <w:divBdr>
        <w:top w:val="none" w:sz="0" w:space="0" w:color="auto"/>
        <w:left w:val="none" w:sz="0" w:space="0" w:color="auto"/>
        <w:bottom w:val="none" w:sz="0" w:space="0" w:color="auto"/>
        <w:right w:val="none" w:sz="0" w:space="0" w:color="auto"/>
      </w:divBdr>
    </w:div>
    <w:div w:id="1358659369">
      <w:bodyDiv w:val="1"/>
      <w:marLeft w:val="0"/>
      <w:marRight w:val="0"/>
      <w:marTop w:val="0"/>
      <w:marBottom w:val="0"/>
      <w:divBdr>
        <w:top w:val="none" w:sz="0" w:space="0" w:color="auto"/>
        <w:left w:val="none" w:sz="0" w:space="0" w:color="auto"/>
        <w:bottom w:val="none" w:sz="0" w:space="0" w:color="auto"/>
        <w:right w:val="none" w:sz="0" w:space="0" w:color="auto"/>
      </w:divBdr>
    </w:div>
    <w:div w:id="1365058878">
      <w:bodyDiv w:val="1"/>
      <w:marLeft w:val="0"/>
      <w:marRight w:val="0"/>
      <w:marTop w:val="0"/>
      <w:marBottom w:val="0"/>
      <w:divBdr>
        <w:top w:val="none" w:sz="0" w:space="0" w:color="auto"/>
        <w:left w:val="none" w:sz="0" w:space="0" w:color="auto"/>
        <w:bottom w:val="none" w:sz="0" w:space="0" w:color="auto"/>
        <w:right w:val="none" w:sz="0" w:space="0" w:color="auto"/>
      </w:divBdr>
    </w:div>
    <w:div w:id="1365324371">
      <w:bodyDiv w:val="1"/>
      <w:marLeft w:val="0"/>
      <w:marRight w:val="0"/>
      <w:marTop w:val="0"/>
      <w:marBottom w:val="0"/>
      <w:divBdr>
        <w:top w:val="none" w:sz="0" w:space="0" w:color="auto"/>
        <w:left w:val="none" w:sz="0" w:space="0" w:color="auto"/>
        <w:bottom w:val="none" w:sz="0" w:space="0" w:color="auto"/>
        <w:right w:val="none" w:sz="0" w:space="0" w:color="auto"/>
      </w:divBdr>
    </w:div>
    <w:div w:id="1371371101">
      <w:bodyDiv w:val="1"/>
      <w:marLeft w:val="0"/>
      <w:marRight w:val="0"/>
      <w:marTop w:val="0"/>
      <w:marBottom w:val="0"/>
      <w:divBdr>
        <w:top w:val="none" w:sz="0" w:space="0" w:color="auto"/>
        <w:left w:val="none" w:sz="0" w:space="0" w:color="auto"/>
        <w:bottom w:val="none" w:sz="0" w:space="0" w:color="auto"/>
        <w:right w:val="none" w:sz="0" w:space="0" w:color="auto"/>
      </w:divBdr>
    </w:div>
    <w:div w:id="1371807199">
      <w:bodyDiv w:val="1"/>
      <w:marLeft w:val="0"/>
      <w:marRight w:val="0"/>
      <w:marTop w:val="0"/>
      <w:marBottom w:val="0"/>
      <w:divBdr>
        <w:top w:val="none" w:sz="0" w:space="0" w:color="auto"/>
        <w:left w:val="none" w:sz="0" w:space="0" w:color="auto"/>
        <w:bottom w:val="none" w:sz="0" w:space="0" w:color="auto"/>
        <w:right w:val="none" w:sz="0" w:space="0" w:color="auto"/>
      </w:divBdr>
    </w:div>
    <w:div w:id="1372028725">
      <w:bodyDiv w:val="1"/>
      <w:marLeft w:val="0"/>
      <w:marRight w:val="0"/>
      <w:marTop w:val="0"/>
      <w:marBottom w:val="0"/>
      <w:divBdr>
        <w:top w:val="none" w:sz="0" w:space="0" w:color="auto"/>
        <w:left w:val="none" w:sz="0" w:space="0" w:color="auto"/>
        <w:bottom w:val="none" w:sz="0" w:space="0" w:color="auto"/>
        <w:right w:val="none" w:sz="0" w:space="0" w:color="auto"/>
      </w:divBdr>
    </w:div>
    <w:div w:id="1379084252">
      <w:bodyDiv w:val="1"/>
      <w:marLeft w:val="0"/>
      <w:marRight w:val="0"/>
      <w:marTop w:val="0"/>
      <w:marBottom w:val="0"/>
      <w:divBdr>
        <w:top w:val="none" w:sz="0" w:space="0" w:color="auto"/>
        <w:left w:val="none" w:sz="0" w:space="0" w:color="auto"/>
        <w:bottom w:val="none" w:sz="0" w:space="0" w:color="auto"/>
        <w:right w:val="none" w:sz="0" w:space="0" w:color="auto"/>
      </w:divBdr>
    </w:div>
    <w:div w:id="1381591456">
      <w:bodyDiv w:val="1"/>
      <w:marLeft w:val="0"/>
      <w:marRight w:val="0"/>
      <w:marTop w:val="0"/>
      <w:marBottom w:val="0"/>
      <w:divBdr>
        <w:top w:val="none" w:sz="0" w:space="0" w:color="auto"/>
        <w:left w:val="none" w:sz="0" w:space="0" w:color="auto"/>
        <w:bottom w:val="none" w:sz="0" w:space="0" w:color="auto"/>
        <w:right w:val="none" w:sz="0" w:space="0" w:color="auto"/>
      </w:divBdr>
    </w:div>
    <w:div w:id="1384013851">
      <w:bodyDiv w:val="1"/>
      <w:marLeft w:val="0"/>
      <w:marRight w:val="0"/>
      <w:marTop w:val="0"/>
      <w:marBottom w:val="0"/>
      <w:divBdr>
        <w:top w:val="none" w:sz="0" w:space="0" w:color="auto"/>
        <w:left w:val="none" w:sz="0" w:space="0" w:color="auto"/>
        <w:bottom w:val="none" w:sz="0" w:space="0" w:color="auto"/>
        <w:right w:val="none" w:sz="0" w:space="0" w:color="auto"/>
      </w:divBdr>
    </w:div>
    <w:div w:id="1384408283">
      <w:bodyDiv w:val="1"/>
      <w:marLeft w:val="0"/>
      <w:marRight w:val="0"/>
      <w:marTop w:val="0"/>
      <w:marBottom w:val="0"/>
      <w:divBdr>
        <w:top w:val="none" w:sz="0" w:space="0" w:color="auto"/>
        <w:left w:val="none" w:sz="0" w:space="0" w:color="auto"/>
        <w:bottom w:val="none" w:sz="0" w:space="0" w:color="auto"/>
        <w:right w:val="none" w:sz="0" w:space="0" w:color="auto"/>
      </w:divBdr>
    </w:div>
    <w:div w:id="1384597485">
      <w:bodyDiv w:val="1"/>
      <w:marLeft w:val="0"/>
      <w:marRight w:val="0"/>
      <w:marTop w:val="0"/>
      <w:marBottom w:val="0"/>
      <w:divBdr>
        <w:top w:val="none" w:sz="0" w:space="0" w:color="auto"/>
        <w:left w:val="none" w:sz="0" w:space="0" w:color="auto"/>
        <w:bottom w:val="none" w:sz="0" w:space="0" w:color="auto"/>
        <w:right w:val="none" w:sz="0" w:space="0" w:color="auto"/>
      </w:divBdr>
    </w:div>
    <w:div w:id="1385105661">
      <w:bodyDiv w:val="1"/>
      <w:marLeft w:val="0"/>
      <w:marRight w:val="0"/>
      <w:marTop w:val="0"/>
      <w:marBottom w:val="0"/>
      <w:divBdr>
        <w:top w:val="none" w:sz="0" w:space="0" w:color="auto"/>
        <w:left w:val="none" w:sz="0" w:space="0" w:color="auto"/>
        <w:bottom w:val="none" w:sz="0" w:space="0" w:color="auto"/>
        <w:right w:val="none" w:sz="0" w:space="0" w:color="auto"/>
      </w:divBdr>
    </w:div>
    <w:div w:id="1385133531">
      <w:bodyDiv w:val="1"/>
      <w:marLeft w:val="0"/>
      <w:marRight w:val="0"/>
      <w:marTop w:val="0"/>
      <w:marBottom w:val="0"/>
      <w:divBdr>
        <w:top w:val="none" w:sz="0" w:space="0" w:color="auto"/>
        <w:left w:val="none" w:sz="0" w:space="0" w:color="auto"/>
        <w:bottom w:val="none" w:sz="0" w:space="0" w:color="auto"/>
        <w:right w:val="none" w:sz="0" w:space="0" w:color="auto"/>
      </w:divBdr>
    </w:div>
    <w:div w:id="1388338879">
      <w:bodyDiv w:val="1"/>
      <w:marLeft w:val="0"/>
      <w:marRight w:val="0"/>
      <w:marTop w:val="0"/>
      <w:marBottom w:val="0"/>
      <w:divBdr>
        <w:top w:val="none" w:sz="0" w:space="0" w:color="auto"/>
        <w:left w:val="none" w:sz="0" w:space="0" w:color="auto"/>
        <w:bottom w:val="none" w:sz="0" w:space="0" w:color="auto"/>
        <w:right w:val="none" w:sz="0" w:space="0" w:color="auto"/>
      </w:divBdr>
    </w:div>
    <w:div w:id="1389917601">
      <w:bodyDiv w:val="1"/>
      <w:marLeft w:val="0"/>
      <w:marRight w:val="0"/>
      <w:marTop w:val="0"/>
      <w:marBottom w:val="0"/>
      <w:divBdr>
        <w:top w:val="none" w:sz="0" w:space="0" w:color="auto"/>
        <w:left w:val="none" w:sz="0" w:space="0" w:color="auto"/>
        <w:bottom w:val="none" w:sz="0" w:space="0" w:color="auto"/>
        <w:right w:val="none" w:sz="0" w:space="0" w:color="auto"/>
      </w:divBdr>
    </w:div>
    <w:div w:id="1390807403">
      <w:bodyDiv w:val="1"/>
      <w:marLeft w:val="0"/>
      <w:marRight w:val="0"/>
      <w:marTop w:val="0"/>
      <w:marBottom w:val="0"/>
      <w:divBdr>
        <w:top w:val="none" w:sz="0" w:space="0" w:color="auto"/>
        <w:left w:val="none" w:sz="0" w:space="0" w:color="auto"/>
        <w:bottom w:val="none" w:sz="0" w:space="0" w:color="auto"/>
        <w:right w:val="none" w:sz="0" w:space="0" w:color="auto"/>
      </w:divBdr>
    </w:div>
    <w:div w:id="1392774125">
      <w:bodyDiv w:val="1"/>
      <w:marLeft w:val="0"/>
      <w:marRight w:val="0"/>
      <w:marTop w:val="0"/>
      <w:marBottom w:val="0"/>
      <w:divBdr>
        <w:top w:val="none" w:sz="0" w:space="0" w:color="auto"/>
        <w:left w:val="none" w:sz="0" w:space="0" w:color="auto"/>
        <w:bottom w:val="none" w:sz="0" w:space="0" w:color="auto"/>
        <w:right w:val="none" w:sz="0" w:space="0" w:color="auto"/>
      </w:divBdr>
    </w:div>
    <w:div w:id="1393892203">
      <w:bodyDiv w:val="1"/>
      <w:marLeft w:val="0"/>
      <w:marRight w:val="0"/>
      <w:marTop w:val="0"/>
      <w:marBottom w:val="0"/>
      <w:divBdr>
        <w:top w:val="none" w:sz="0" w:space="0" w:color="auto"/>
        <w:left w:val="none" w:sz="0" w:space="0" w:color="auto"/>
        <w:bottom w:val="none" w:sz="0" w:space="0" w:color="auto"/>
        <w:right w:val="none" w:sz="0" w:space="0" w:color="auto"/>
      </w:divBdr>
    </w:div>
    <w:div w:id="1396975027">
      <w:bodyDiv w:val="1"/>
      <w:marLeft w:val="0"/>
      <w:marRight w:val="0"/>
      <w:marTop w:val="0"/>
      <w:marBottom w:val="0"/>
      <w:divBdr>
        <w:top w:val="none" w:sz="0" w:space="0" w:color="auto"/>
        <w:left w:val="none" w:sz="0" w:space="0" w:color="auto"/>
        <w:bottom w:val="none" w:sz="0" w:space="0" w:color="auto"/>
        <w:right w:val="none" w:sz="0" w:space="0" w:color="auto"/>
      </w:divBdr>
    </w:div>
    <w:div w:id="1398015302">
      <w:bodyDiv w:val="1"/>
      <w:marLeft w:val="0"/>
      <w:marRight w:val="0"/>
      <w:marTop w:val="0"/>
      <w:marBottom w:val="0"/>
      <w:divBdr>
        <w:top w:val="none" w:sz="0" w:space="0" w:color="auto"/>
        <w:left w:val="none" w:sz="0" w:space="0" w:color="auto"/>
        <w:bottom w:val="none" w:sz="0" w:space="0" w:color="auto"/>
        <w:right w:val="none" w:sz="0" w:space="0" w:color="auto"/>
      </w:divBdr>
    </w:div>
    <w:div w:id="1399865468">
      <w:bodyDiv w:val="1"/>
      <w:marLeft w:val="0"/>
      <w:marRight w:val="0"/>
      <w:marTop w:val="0"/>
      <w:marBottom w:val="0"/>
      <w:divBdr>
        <w:top w:val="none" w:sz="0" w:space="0" w:color="auto"/>
        <w:left w:val="none" w:sz="0" w:space="0" w:color="auto"/>
        <w:bottom w:val="none" w:sz="0" w:space="0" w:color="auto"/>
        <w:right w:val="none" w:sz="0" w:space="0" w:color="auto"/>
      </w:divBdr>
    </w:div>
    <w:div w:id="1400664152">
      <w:bodyDiv w:val="1"/>
      <w:marLeft w:val="0"/>
      <w:marRight w:val="0"/>
      <w:marTop w:val="0"/>
      <w:marBottom w:val="0"/>
      <w:divBdr>
        <w:top w:val="none" w:sz="0" w:space="0" w:color="auto"/>
        <w:left w:val="none" w:sz="0" w:space="0" w:color="auto"/>
        <w:bottom w:val="none" w:sz="0" w:space="0" w:color="auto"/>
        <w:right w:val="none" w:sz="0" w:space="0" w:color="auto"/>
      </w:divBdr>
    </w:div>
    <w:div w:id="1403024837">
      <w:bodyDiv w:val="1"/>
      <w:marLeft w:val="0"/>
      <w:marRight w:val="0"/>
      <w:marTop w:val="0"/>
      <w:marBottom w:val="0"/>
      <w:divBdr>
        <w:top w:val="none" w:sz="0" w:space="0" w:color="auto"/>
        <w:left w:val="none" w:sz="0" w:space="0" w:color="auto"/>
        <w:bottom w:val="none" w:sz="0" w:space="0" w:color="auto"/>
        <w:right w:val="none" w:sz="0" w:space="0" w:color="auto"/>
      </w:divBdr>
    </w:div>
    <w:div w:id="1403985289">
      <w:bodyDiv w:val="1"/>
      <w:marLeft w:val="0"/>
      <w:marRight w:val="0"/>
      <w:marTop w:val="0"/>
      <w:marBottom w:val="0"/>
      <w:divBdr>
        <w:top w:val="none" w:sz="0" w:space="0" w:color="auto"/>
        <w:left w:val="none" w:sz="0" w:space="0" w:color="auto"/>
        <w:bottom w:val="none" w:sz="0" w:space="0" w:color="auto"/>
        <w:right w:val="none" w:sz="0" w:space="0" w:color="auto"/>
      </w:divBdr>
    </w:div>
    <w:div w:id="1404330394">
      <w:bodyDiv w:val="1"/>
      <w:marLeft w:val="0"/>
      <w:marRight w:val="0"/>
      <w:marTop w:val="0"/>
      <w:marBottom w:val="0"/>
      <w:divBdr>
        <w:top w:val="none" w:sz="0" w:space="0" w:color="auto"/>
        <w:left w:val="none" w:sz="0" w:space="0" w:color="auto"/>
        <w:bottom w:val="none" w:sz="0" w:space="0" w:color="auto"/>
        <w:right w:val="none" w:sz="0" w:space="0" w:color="auto"/>
      </w:divBdr>
    </w:div>
    <w:div w:id="1405879803">
      <w:bodyDiv w:val="1"/>
      <w:marLeft w:val="0"/>
      <w:marRight w:val="0"/>
      <w:marTop w:val="0"/>
      <w:marBottom w:val="0"/>
      <w:divBdr>
        <w:top w:val="none" w:sz="0" w:space="0" w:color="auto"/>
        <w:left w:val="none" w:sz="0" w:space="0" w:color="auto"/>
        <w:bottom w:val="none" w:sz="0" w:space="0" w:color="auto"/>
        <w:right w:val="none" w:sz="0" w:space="0" w:color="auto"/>
      </w:divBdr>
    </w:div>
    <w:div w:id="1407023841">
      <w:bodyDiv w:val="1"/>
      <w:marLeft w:val="0"/>
      <w:marRight w:val="0"/>
      <w:marTop w:val="0"/>
      <w:marBottom w:val="0"/>
      <w:divBdr>
        <w:top w:val="none" w:sz="0" w:space="0" w:color="auto"/>
        <w:left w:val="none" w:sz="0" w:space="0" w:color="auto"/>
        <w:bottom w:val="none" w:sz="0" w:space="0" w:color="auto"/>
        <w:right w:val="none" w:sz="0" w:space="0" w:color="auto"/>
      </w:divBdr>
    </w:div>
    <w:div w:id="1408452082">
      <w:bodyDiv w:val="1"/>
      <w:marLeft w:val="0"/>
      <w:marRight w:val="0"/>
      <w:marTop w:val="0"/>
      <w:marBottom w:val="0"/>
      <w:divBdr>
        <w:top w:val="none" w:sz="0" w:space="0" w:color="auto"/>
        <w:left w:val="none" w:sz="0" w:space="0" w:color="auto"/>
        <w:bottom w:val="none" w:sz="0" w:space="0" w:color="auto"/>
        <w:right w:val="none" w:sz="0" w:space="0" w:color="auto"/>
      </w:divBdr>
    </w:div>
    <w:div w:id="1409418964">
      <w:bodyDiv w:val="1"/>
      <w:marLeft w:val="0"/>
      <w:marRight w:val="0"/>
      <w:marTop w:val="0"/>
      <w:marBottom w:val="0"/>
      <w:divBdr>
        <w:top w:val="none" w:sz="0" w:space="0" w:color="auto"/>
        <w:left w:val="none" w:sz="0" w:space="0" w:color="auto"/>
        <w:bottom w:val="none" w:sz="0" w:space="0" w:color="auto"/>
        <w:right w:val="none" w:sz="0" w:space="0" w:color="auto"/>
      </w:divBdr>
    </w:div>
    <w:div w:id="1421485153">
      <w:bodyDiv w:val="1"/>
      <w:marLeft w:val="0"/>
      <w:marRight w:val="0"/>
      <w:marTop w:val="0"/>
      <w:marBottom w:val="0"/>
      <w:divBdr>
        <w:top w:val="none" w:sz="0" w:space="0" w:color="auto"/>
        <w:left w:val="none" w:sz="0" w:space="0" w:color="auto"/>
        <w:bottom w:val="none" w:sz="0" w:space="0" w:color="auto"/>
        <w:right w:val="none" w:sz="0" w:space="0" w:color="auto"/>
      </w:divBdr>
    </w:div>
    <w:div w:id="1422490631">
      <w:bodyDiv w:val="1"/>
      <w:marLeft w:val="0"/>
      <w:marRight w:val="0"/>
      <w:marTop w:val="0"/>
      <w:marBottom w:val="0"/>
      <w:divBdr>
        <w:top w:val="none" w:sz="0" w:space="0" w:color="auto"/>
        <w:left w:val="none" w:sz="0" w:space="0" w:color="auto"/>
        <w:bottom w:val="none" w:sz="0" w:space="0" w:color="auto"/>
        <w:right w:val="none" w:sz="0" w:space="0" w:color="auto"/>
      </w:divBdr>
    </w:div>
    <w:div w:id="1424840712">
      <w:bodyDiv w:val="1"/>
      <w:marLeft w:val="0"/>
      <w:marRight w:val="0"/>
      <w:marTop w:val="0"/>
      <w:marBottom w:val="0"/>
      <w:divBdr>
        <w:top w:val="none" w:sz="0" w:space="0" w:color="auto"/>
        <w:left w:val="none" w:sz="0" w:space="0" w:color="auto"/>
        <w:bottom w:val="none" w:sz="0" w:space="0" w:color="auto"/>
        <w:right w:val="none" w:sz="0" w:space="0" w:color="auto"/>
      </w:divBdr>
    </w:div>
    <w:div w:id="1431320037">
      <w:bodyDiv w:val="1"/>
      <w:marLeft w:val="0"/>
      <w:marRight w:val="0"/>
      <w:marTop w:val="0"/>
      <w:marBottom w:val="0"/>
      <w:divBdr>
        <w:top w:val="none" w:sz="0" w:space="0" w:color="auto"/>
        <w:left w:val="none" w:sz="0" w:space="0" w:color="auto"/>
        <w:bottom w:val="none" w:sz="0" w:space="0" w:color="auto"/>
        <w:right w:val="none" w:sz="0" w:space="0" w:color="auto"/>
      </w:divBdr>
    </w:div>
    <w:div w:id="1431777628">
      <w:bodyDiv w:val="1"/>
      <w:marLeft w:val="0"/>
      <w:marRight w:val="0"/>
      <w:marTop w:val="0"/>
      <w:marBottom w:val="0"/>
      <w:divBdr>
        <w:top w:val="none" w:sz="0" w:space="0" w:color="auto"/>
        <w:left w:val="none" w:sz="0" w:space="0" w:color="auto"/>
        <w:bottom w:val="none" w:sz="0" w:space="0" w:color="auto"/>
        <w:right w:val="none" w:sz="0" w:space="0" w:color="auto"/>
      </w:divBdr>
    </w:div>
    <w:div w:id="1434402283">
      <w:bodyDiv w:val="1"/>
      <w:marLeft w:val="0"/>
      <w:marRight w:val="0"/>
      <w:marTop w:val="0"/>
      <w:marBottom w:val="0"/>
      <w:divBdr>
        <w:top w:val="none" w:sz="0" w:space="0" w:color="auto"/>
        <w:left w:val="none" w:sz="0" w:space="0" w:color="auto"/>
        <w:bottom w:val="none" w:sz="0" w:space="0" w:color="auto"/>
        <w:right w:val="none" w:sz="0" w:space="0" w:color="auto"/>
      </w:divBdr>
    </w:div>
    <w:div w:id="1436828979">
      <w:bodyDiv w:val="1"/>
      <w:marLeft w:val="0"/>
      <w:marRight w:val="0"/>
      <w:marTop w:val="0"/>
      <w:marBottom w:val="0"/>
      <w:divBdr>
        <w:top w:val="none" w:sz="0" w:space="0" w:color="auto"/>
        <w:left w:val="none" w:sz="0" w:space="0" w:color="auto"/>
        <w:bottom w:val="none" w:sz="0" w:space="0" w:color="auto"/>
        <w:right w:val="none" w:sz="0" w:space="0" w:color="auto"/>
      </w:divBdr>
    </w:div>
    <w:div w:id="1438020984">
      <w:bodyDiv w:val="1"/>
      <w:marLeft w:val="0"/>
      <w:marRight w:val="0"/>
      <w:marTop w:val="0"/>
      <w:marBottom w:val="0"/>
      <w:divBdr>
        <w:top w:val="none" w:sz="0" w:space="0" w:color="auto"/>
        <w:left w:val="none" w:sz="0" w:space="0" w:color="auto"/>
        <w:bottom w:val="none" w:sz="0" w:space="0" w:color="auto"/>
        <w:right w:val="none" w:sz="0" w:space="0" w:color="auto"/>
      </w:divBdr>
    </w:div>
    <w:div w:id="1440298800">
      <w:bodyDiv w:val="1"/>
      <w:marLeft w:val="0"/>
      <w:marRight w:val="0"/>
      <w:marTop w:val="0"/>
      <w:marBottom w:val="0"/>
      <w:divBdr>
        <w:top w:val="none" w:sz="0" w:space="0" w:color="auto"/>
        <w:left w:val="none" w:sz="0" w:space="0" w:color="auto"/>
        <w:bottom w:val="none" w:sz="0" w:space="0" w:color="auto"/>
        <w:right w:val="none" w:sz="0" w:space="0" w:color="auto"/>
      </w:divBdr>
    </w:div>
    <w:div w:id="1441145096">
      <w:bodyDiv w:val="1"/>
      <w:marLeft w:val="0"/>
      <w:marRight w:val="0"/>
      <w:marTop w:val="0"/>
      <w:marBottom w:val="0"/>
      <w:divBdr>
        <w:top w:val="none" w:sz="0" w:space="0" w:color="auto"/>
        <w:left w:val="none" w:sz="0" w:space="0" w:color="auto"/>
        <w:bottom w:val="none" w:sz="0" w:space="0" w:color="auto"/>
        <w:right w:val="none" w:sz="0" w:space="0" w:color="auto"/>
      </w:divBdr>
    </w:div>
    <w:div w:id="1456557047">
      <w:bodyDiv w:val="1"/>
      <w:marLeft w:val="0"/>
      <w:marRight w:val="0"/>
      <w:marTop w:val="0"/>
      <w:marBottom w:val="0"/>
      <w:divBdr>
        <w:top w:val="none" w:sz="0" w:space="0" w:color="auto"/>
        <w:left w:val="none" w:sz="0" w:space="0" w:color="auto"/>
        <w:bottom w:val="none" w:sz="0" w:space="0" w:color="auto"/>
        <w:right w:val="none" w:sz="0" w:space="0" w:color="auto"/>
      </w:divBdr>
    </w:div>
    <w:div w:id="1462072424">
      <w:bodyDiv w:val="1"/>
      <w:marLeft w:val="0"/>
      <w:marRight w:val="0"/>
      <w:marTop w:val="0"/>
      <w:marBottom w:val="0"/>
      <w:divBdr>
        <w:top w:val="none" w:sz="0" w:space="0" w:color="auto"/>
        <w:left w:val="none" w:sz="0" w:space="0" w:color="auto"/>
        <w:bottom w:val="none" w:sz="0" w:space="0" w:color="auto"/>
        <w:right w:val="none" w:sz="0" w:space="0" w:color="auto"/>
      </w:divBdr>
    </w:div>
    <w:div w:id="1464076818">
      <w:bodyDiv w:val="1"/>
      <w:marLeft w:val="0"/>
      <w:marRight w:val="0"/>
      <w:marTop w:val="0"/>
      <w:marBottom w:val="0"/>
      <w:divBdr>
        <w:top w:val="none" w:sz="0" w:space="0" w:color="auto"/>
        <w:left w:val="none" w:sz="0" w:space="0" w:color="auto"/>
        <w:bottom w:val="none" w:sz="0" w:space="0" w:color="auto"/>
        <w:right w:val="none" w:sz="0" w:space="0" w:color="auto"/>
      </w:divBdr>
    </w:div>
    <w:div w:id="1464498203">
      <w:bodyDiv w:val="1"/>
      <w:marLeft w:val="0"/>
      <w:marRight w:val="0"/>
      <w:marTop w:val="0"/>
      <w:marBottom w:val="0"/>
      <w:divBdr>
        <w:top w:val="none" w:sz="0" w:space="0" w:color="auto"/>
        <w:left w:val="none" w:sz="0" w:space="0" w:color="auto"/>
        <w:bottom w:val="none" w:sz="0" w:space="0" w:color="auto"/>
        <w:right w:val="none" w:sz="0" w:space="0" w:color="auto"/>
      </w:divBdr>
    </w:div>
    <w:div w:id="1467622437">
      <w:bodyDiv w:val="1"/>
      <w:marLeft w:val="0"/>
      <w:marRight w:val="0"/>
      <w:marTop w:val="0"/>
      <w:marBottom w:val="0"/>
      <w:divBdr>
        <w:top w:val="none" w:sz="0" w:space="0" w:color="auto"/>
        <w:left w:val="none" w:sz="0" w:space="0" w:color="auto"/>
        <w:bottom w:val="none" w:sz="0" w:space="0" w:color="auto"/>
        <w:right w:val="none" w:sz="0" w:space="0" w:color="auto"/>
      </w:divBdr>
    </w:div>
    <w:div w:id="1468938205">
      <w:bodyDiv w:val="1"/>
      <w:marLeft w:val="0"/>
      <w:marRight w:val="0"/>
      <w:marTop w:val="0"/>
      <w:marBottom w:val="0"/>
      <w:divBdr>
        <w:top w:val="none" w:sz="0" w:space="0" w:color="auto"/>
        <w:left w:val="none" w:sz="0" w:space="0" w:color="auto"/>
        <w:bottom w:val="none" w:sz="0" w:space="0" w:color="auto"/>
        <w:right w:val="none" w:sz="0" w:space="0" w:color="auto"/>
      </w:divBdr>
    </w:div>
    <w:div w:id="1482454928">
      <w:bodyDiv w:val="1"/>
      <w:marLeft w:val="0"/>
      <w:marRight w:val="0"/>
      <w:marTop w:val="0"/>
      <w:marBottom w:val="0"/>
      <w:divBdr>
        <w:top w:val="none" w:sz="0" w:space="0" w:color="auto"/>
        <w:left w:val="none" w:sz="0" w:space="0" w:color="auto"/>
        <w:bottom w:val="none" w:sz="0" w:space="0" w:color="auto"/>
        <w:right w:val="none" w:sz="0" w:space="0" w:color="auto"/>
      </w:divBdr>
    </w:div>
    <w:div w:id="1482893671">
      <w:bodyDiv w:val="1"/>
      <w:marLeft w:val="0"/>
      <w:marRight w:val="0"/>
      <w:marTop w:val="0"/>
      <w:marBottom w:val="0"/>
      <w:divBdr>
        <w:top w:val="none" w:sz="0" w:space="0" w:color="auto"/>
        <w:left w:val="none" w:sz="0" w:space="0" w:color="auto"/>
        <w:bottom w:val="none" w:sz="0" w:space="0" w:color="auto"/>
        <w:right w:val="none" w:sz="0" w:space="0" w:color="auto"/>
      </w:divBdr>
    </w:div>
    <w:div w:id="1484812004">
      <w:bodyDiv w:val="1"/>
      <w:marLeft w:val="0"/>
      <w:marRight w:val="0"/>
      <w:marTop w:val="0"/>
      <w:marBottom w:val="0"/>
      <w:divBdr>
        <w:top w:val="none" w:sz="0" w:space="0" w:color="auto"/>
        <w:left w:val="none" w:sz="0" w:space="0" w:color="auto"/>
        <w:bottom w:val="none" w:sz="0" w:space="0" w:color="auto"/>
        <w:right w:val="none" w:sz="0" w:space="0" w:color="auto"/>
      </w:divBdr>
    </w:div>
    <w:div w:id="1485662786">
      <w:bodyDiv w:val="1"/>
      <w:marLeft w:val="0"/>
      <w:marRight w:val="0"/>
      <w:marTop w:val="0"/>
      <w:marBottom w:val="0"/>
      <w:divBdr>
        <w:top w:val="none" w:sz="0" w:space="0" w:color="auto"/>
        <w:left w:val="none" w:sz="0" w:space="0" w:color="auto"/>
        <w:bottom w:val="none" w:sz="0" w:space="0" w:color="auto"/>
        <w:right w:val="none" w:sz="0" w:space="0" w:color="auto"/>
      </w:divBdr>
    </w:div>
    <w:div w:id="1490638505">
      <w:bodyDiv w:val="1"/>
      <w:marLeft w:val="0"/>
      <w:marRight w:val="0"/>
      <w:marTop w:val="0"/>
      <w:marBottom w:val="0"/>
      <w:divBdr>
        <w:top w:val="none" w:sz="0" w:space="0" w:color="auto"/>
        <w:left w:val="none" w:sz="0" w:space="0" w:color="auto"/>
        <w:bottom w:val="none" w:sz="0" w:space="0" w:color="auto"/>
        <w:right w:val="none" w:sz="0" w:space="0" w:color="auto"/>
      </w:divBdr>
    </w:div>
    <w:div w:id="1491209202">
      <w:bodyDiv w:val="1"/>
      <w:marLeft w:val="0"/>
      <w:marRight w:val="0"/>
      <w:marTop w:val="0"/>
      <w:marBottom w:val="0"/>
      <w:divBdr>
        <w:top w:val="none" w:sz="0" w:space="0" w:color="auto"/>
        <w:left w:val="none" w:sz="0" w:space="0" w:color="auto"/>
        <w:bottom w:val="none" w:sz="0" w:space="0" w:color="auto"/>
        <w:right w:val="none" w:sz="0" w:space="0" w:color="auto"/>
      </w:divBdr>
    </w:div>
    <w:div w:id="1493178274">
      <w:bodyDiv w:val="1"/>
      <w:marLeft w:val="0"/>
      <w:marRight w:val="0"/>
      <w:marTop w:val="0"/>
      <w:marBottom w:val="0"/>
      <w:divBdr>
        <w:top w:val="none" w:sz="0" w:space="0" w:color="auto"/>
        <w:left w:val="none" w:sz="0" w:space="0" w:color="auto"/>
        <w:bottom w:val="none" w:sz="0" w:space="0" w:color="auto"/>
        <w:right w:val="none" w:sz="0" w:space="0" w:color="auto"/>
      </w:divBdr>
    </w:div>
    <w:div w:id="1495144686">
      <w:bodyDiv w:val="1"/>
      <w:marLeft w:val="0"/>
      <w:marRight w:val="0"/>
      <w:marTop w:val="0"/>
      <w:marBottom w:val="0"/>
      <w:divBdr>
        <w:top w:val="none" w:sz="0" w:space="0" w:color="auto"/>
        <w:left w:val="none" w:sz="0" w:space="0" w:color="auto"/>
        <w:bottom w:val="none" w:sz="0" w:space="0" w:color="auto"/>
        <w:right w:val="none" w:sz="0" w:space="0" w:color="auto"/>
      </w:divBdr>
    </w:div>
    <w:div w:id="1496453274">
      <w:bodyDiv w:val="1"/>
      <w:marLeft w:val="0"/>
      <w:marRight w:val="0"/>
      <w:marTop w:val="0"/>
      <w:marBottom w:val="0"/>
      <w:divBdr>
        <w:top w:val="none" w:sz="0" w:space="0" w:color="auto"/>
        <w:left w:val="none" w:sz="0" w:space="0" w:color="auto"/>
        <w:bottom w:val="none" w:sz="0" w:space="0" w:color="auto"/>
        <w:right w:val="none" w:sz="0" w:space="0" w:color="auto"/>
      </w:divBdr>
    </w:div>
    <w:div w:id="1497260454">
      <w:bodyDiv w:val="1"/>
      <w:marLeft w:val="0"/>
      <w:marRight w:val="0"/>
      <w:marTop w:val="0"/>
      <w:marBottom w:val="0"/>
      <w:divBdr>
        <w:top w:val="none" w:sz="0" w:space="0" w:color="auto"/>
        <w:left w:val="none" w:sz="0" w:space="0" w:color="auto"/>
        <w:bottom w:val="none" w:sz="0" w:space="0" w:color="auto"/>
        <w:right w:val="none" w:sz="0" w:space="0" w:color="auto"/>
      </w:divBdr>
    </w:div>
    <w:div w:id="1497303829">
      <w:bodyDiv w:val="1"/>
      <w:marLeft w:val="0"/>
      <w:marRight w:val="0"/>
      <w:marTop w:val="0"/>
      <w:marBottom w:val="0"/>
      <w:divBdr>
        <w:top w:val="none" w:sz="0" w:space="0" w:color="auto"/>
        <w:left w:val="none" w:sz="0" w:space="0" w:color="auto"/>
        <w:bottom w:val="none" w:sz="0" w:space="0" w:color="auto"/>
        <w:right w:val="none" w:sz="0" w:space="0" w:color="auto"/>
      </w:divBdr>
    </w:div>
    <w:div w:id="1499078882">
      <w:bodyDiv w:val="1"/>
      <w:marLeft w:val="0"/>
      <w:marRight w:val="0"/>
      <w:marTop w:val="0"/>
      <w:marBottom w:val="0"/>
      <w:divBdr>
        <w:top w:val="none" w:sz="0" w:space="0" w:color="auto"/>
        <w:left w:val="none" w:sz="0" w:space="0" w:color="auto"/>
        <w:bottom w:val="none" w:sz="0" w:space="0" w:color="auto"/>
        <w:right w:val="none" w:sz="0" w:space="0" w:color="auto"/>
      </w:divBdr>
    </w:div>
    <w:div w:id="1500609610">
      <w:bodyDiv w:val="1"/>
      <w:marLeft w:val="0"/>
      <w:marRight w:val="0"/>
      <w:marTop w:val="0"/>
      <w:marBottom w:val="0"/>
      <w:divBdr>
        <w:top w:val="none" w:sz="0" w:space="0" w:color="auto"/>
        <w:left w:val="none" w:sz="0" w:space="0" w:color="auto"/>
        <w:bottom w:val="none" w:sz="0" w:space="0" w:color="auto"/>
        <w:right w:val="none" w:sz="0" w:space="0" w:color="auto"/>
      </w:divBdr>
    </w:div>
    <w:div w:id="1502116363">
      <w:bodyDiv w:val="1"/>
      <w:marLeft w:val="0"/>
      <w:marRight w:val="0"/>
      <w:marTop w:val="0"/>
      <w:marBottom w:val="0"/>
      <w:divBdr>
        <w:top w:val="none" w:sz="0" w:space="0" w:color="auto"/>
        <w:left w:val="none" w:sz="0" w:space="0" w:color="auto"/>
        <w:bottom w:val="none" w:sz="0" w:space="0" w:color="auto"/>
        <w:right w:val="none" w:sz="0" w:space="0" w:color="auto"/>
      </w:divBdr>
    </w:div>
    <w:div w:id="1502701929">
      <w:bodyDiv w:val="1"/>
      <w:marLeft w:val="0"/>
      <w:marRight w:val="0"/>
      <w:marTop w:val="0"/>
      <w:marBottom w:val="0"/>
      <w:divBdr>
        <w:top w:val="none" w:sz="0" w:space="0" w:color="auto"/>
        <w:left w:val="none" w:sz="0" w:space="0" w:color="auto"/>
        <w:bottom w:val="none" w:sz="0" w:space="0" w:color="auto"/>
        <w:right w:val="none" w:sz="0" w:space="0" w:color="auto"/>
      </w:divBdr>
      <w:divsChild>
        <w:div w:id="2063090292">
          <w:marLeft w:val="0"/>
          <w:marRight w:val="0"/>
          <w:marTop w:val="0"/>
          <w:marBottom w:val="0"/>
          <w:divBdr>
            <w:top w:val="none" w:sz="0" w:space="0" w:color="auto"/>
            <w:left w:val="none" w:sz="0" w:space="0" w:color="auto"/>
            <w:bottom w:val="none" w:sz="0" w:space="0" w:color="auto"/>
            <w:right w:val="none" w:sz="0" w:space="0" w:color="auto"/>
          </w:divBdr>
        </w:div>
        <w:div w:id="1699626221">
          <w:marLeft w:val="0"/>
          <w:marRight w:val="0"/>
          <w:marTop w:val="0"/>
          <w:marBottom w:val="0"/>
          <w:divBdr>
            <w:top w:val="none" w:sz="0" w:space="0" w:color="auto"/>
            <w:left w:val="none" w:sz="0" w:space="0" w:color="auto"/>
            <w:bottom w:val="none" w:sz="0" w:space="0" w:color="auto"/>
            <w:right w:val="none" w:sz="0" w:space="0" w:color="auto"/>
          </w:divBdr>
        </w:div>
      </w:divsChild>
    </w:div>
    <w:div w:id="1503544175">
      <w:bodyDiv w:val="1"/>
      <w:marLeft w:val="0"/>
      <w:marRight w:val="0"/>
      <w:marTop w:val="0"/>
      <w:marBottom w:val="0"/>
      <w:divBdr>
        <w:top w:val="none" w:sz="0" w:space="0" w:color="auto"/>
        <w:left w:val="none" w:sz="0" w:space="0" w:color="auto"/>
        <w:bottom w:val="none" w:sz="0" w:space="0" w:color="auto"/>
        <w:right w:val="none" w:sz="0" w:space="0" w:color="auto"/>
      </w:divBdr>
    </w:div>
    <w:div w:id="1503734718">
      <w:bodyDiv w:val="1"/>
      <w:marLeft w:val="0"/>
      <w:marRight w:val="0"/>
      <w:marTop w:val="0"/>
      <w:marBottom w:val="0"/>
      <w:divBdr>
        <w:top w:val="none" w:sz="0" w:space="0" w:color="auto"/>
        <w:left w:val="none" w:sz="0" w:space="0" w:color="auto"/>
        <w:bottom w:val="none" w:sz="0" w:space="0" w:color="auto"/>
        <w:right w:val="none" w:sz="0" w:space="0" w:color="auto"/>
      </w:divBdr>
    </w:div>
    <w:div w:id="1504709589">
      <w:bodyDiv w:val="1"/>
      <w:marLeft w:val="0"/>
      <w:marRight w:val="0"/>
      <w:marTop w:val="0"/>
      <w:marBottom w:val="0"/>
      <w:divBdr>
        <w:top w:val="none" w:sz="0" w:space="0" w:color="auto"/>
        <w:left w:val="none" w:sz="0" w:space="0" w:color="auto"/>
        <w:bottom w:val="none" w:sz="0" w:space="0" w:color="auto"/>
        <w:right w:val="none" w:sz="0" w:space="0" w:color="auto"/>
      </w:divBdr>
    </w:div>
    <w:div w:id="1506869648">
      <w:bodyDiv w:val="1"/>
      <w:marLeft w:val="0"/>
      <w:marRight w:val="0"/>
      <w:marTop w:val="0"/>
      <w:marBottom w:val="0"/>
      <w:divBdr>
        <w:top w:val="none" w:sz="0" w:space="0" w:color="auto"/>
        <w:left w:val="none" w:sz="0" w:space="0" w:color="auto"/>
        <w:bottom w:val="none" w:sz="0" w:space="0" w:color="auto"/>
        <w:right w:val="none" w:sz="0" w:space="0" w:color="auto"/>
      </w:divBdr>
    </w:div>
    <w:div w:id="1509514911">
      <w:bodyDiv w:val="1"/>
      <w:marLeft w:val="0"/>
      <w:marRight w:val="0"/>
      <w:marTop w:val="0"/>
      <w:marBottom w:val="0"/>
      <w:divBdr>
        <w:top w:val="none" w:sz="0" w:space="0" w:color="auto"/>
        <w:left w:val="none" w:sz="0" w:space="0" w:color="auto"/>
        <w:bottom w:val="none" w:sz="0" w:space="0" w:color="auto"/>
        <w:right w:val="none" w:sz="0" w:space="0" w:color="auto"/>
      </w:divBdr>
    </w:div>
    <w:div w:id="1519156576">
      <w:bodyDiv w:val="1"/>
      <w:marLeft w:val="0"/>
      <w:marRight w:val="0"/>
      <w:marTop w:val="0"/>
      <w:marBottom w:val="0"/>
      <w:divBdr>
        <w:top w:val="none" w:sz="0" w:space="0" w:color="auto"/>
        <w:left w:val="none" w:sz="0" w:space="0" w:color="auto"/>
        <w:bottom w:val="none" w:sz="0" w:space="0" w:color="auto"/>
        <w:right w:val="none" w:sz="0" w:space="0" w:color="auto"/>
      </w:divBdr>
    </w:div>
    <w:div w:id="1525948071">
      <w:bodyDiv w:val="1"/>
      <w:marLeft w:val="0"/>
      <w:marRight w:val="0"/>
      <w:marTop w:val="0"/>
      <w:marBottom w:val="0"/>
      <w:divBdr>
        <w:top w:val="none" w:sz="0" w:space="0" w:color="auto"/>
        <w:left w:val="none" w:sz="0" w:space="0" w:color="auto"/>
        <w:bottom w:val="none" w:sz="0" w:space="0" w:color="auto"/>
        <w:right w:val="none" w:sz="0" w:space="0" w:color="auto"/>
      </w:divBdr>
    </w:div>
    <w:div w:id="1526410033">
      <w:bodyDiv w:val="1"/>
      <w:marLeft w:val="0"/>
      <w:marRight w:val="0"/>
      <w:marTop w:val="0"/>
      <w:marBottom w:val="0"/>
      <w:divBdr>
        <w:top w:val="none" w:sz="0" w:space="0" w:color="auto"/>
        <w:left w:val="none" w:sz="0" w:space="0" w:color="auto"/>
        <w:bottom w:val="none" w:sz="0" w:space="0" w:color="auto"/>
        <w:right w:val="none" w:sz="0" w:space="0" w:color="auto"/>
      </w:divBdr>
    </w:div>
    <w:div w:id="1527938886">
      <w:bodyDiv w:val="1"/>
      <w:marLeft w:val="0"/>
      <w:marRight w:val="0"/>
      <w:marTop w:val="0"/>
      <w:marBottom w:val="0"/>
      <w:divBdr>
        <w:top w:val="none" w:sz="0" w:space="0" w:color="auto"/>
        <w:left w:val="none" w:sz="0" w:space="0" w:color="auto"/>
        <w:bottom w:val="none" w:sz="0" w:space="0" w:color="auto"/>
        <w:right w:val="none" w:sz="0" w:space="0" w:color="auto"/>
      </w:divBdr>
    </w:div>
    <w:div w:id="1528369398">
      <w:bodyDiv w:val="1"/>
      <w:marLeft w:val="0"/>
      <w:marRight w:val="0"/>
      <w:marTop w:val="0"/>
      <w:marBottom w:val="0"/>
      <w:divBdr>
        <w:top w:val="none" w:sz="0" w:space="0" w:color="auto"/>
        <w:left w:val="none" w:sz="0" w:space="0" w:color="auto"/>
        <w:bottom w:val="none" w:sz="0" w:space="0" w:color="auto"/>
        <w:right w:val="none" w:sz="0" w:space="0" w:color="auto"/>
      </w:divBdr>
    </w:div>
    <w:div w:id="1529682552">
      <w:bodyDiv w:val="1"/>
      <w:marLeft w:val="0"/>
      <w:marRight w:val="0"/>
      <w:marTop w:val="0"/>
      <w:marBottom w:val="0"/>
      <w:divBdr>
        <w:top w:val="none" w:sz="0" w:space="0" w:color="auto"/>
        <w:left w:val="none" w:sz="0" w:space="0" w:color="auto"/>
        <w:bottom w:val="none" w:sz="0" w:space="0" w:color="auto"/>
        <w:right w:val="none" w:sz="0" w:space="0" w:color="auto"/>
      </w:divBdr>
    </w:div>
    <w:div w:id="1531719134">
      <w:bodyDiv w:val="1"/>
      <w:marLeft w:val="0"/>
      <w:marRight w:val="0"/>
      <w:marTop w:val="0"/>
      <w:marBottom w:val="0"/>
      <w:divBdr>
        <w:top w:val="none" w:sz="0" w:space="0" w:color="auto"/>
        <w:left w:val="none" w:sz="0" w:space="0" w:color="auto"/>
        <w:bottom w:val="none" w:sz="0" w:space="0" w:color="auto"/>
        <w:right w:val="none" w:sz="0" w:space="0" w:color="auto"/>
      </w:divBdr>
    </w:div>
    <w:div w:id="1533303936">
      <w:bodyDiv w:val="1"/>
      <w:marLeft w:val="0"/>
      <w:marRight w:val="0"/>
      <w:marTop w:val="0"/>
      <w:marBottom w:val="0"/>
      <w:divBdr>
        <w:top w:val="none" w:sz="0" w:space="0" w:color="auto"/>
        <w:left w:val="none" w:sz="0" w:space="0" w:color="auto"/>
        <w:bottom w:val="none" w:sz="0" w:space="0" w:color="auto"/>
        <w:right w:val="none" w:sz="0" w:space="0" w:color="auto"/>
      </w:divBdr>
    </w:div>
    <w:div w:id="1537162168">
      <w:bodyDiv w:val="1"/>
      <w:marLeft w:val="0"/>
      <w:marRight w:val="0"/>
      <w:marTop w:val="0"/>
      <w:marBottom w:val="0"/>
      <w:divBdr>
        <w:top w:val="none" w:sz="0" w:space="0" w:color="auto"/>
        <w:left w:val="none" w:sz="0" w:space="0" w:color="auto"/>
        <w:bottom w:val="none" w:sz="0" w:space="0" w:color="auto"/>
        <w:right w:val="none" w:sz="0" w:space="0" w:color="auto"/>
      </w:divBdr>
    </w:div>
    <w:div w:id="1537691503">
      <w:bodyDiv w:val="1"/>
      <w:marLeft w:val="0"/>
      <w:marRight w:val="0"/>
      <w:marTop w:val="0"/>
      <w:marBottom w:val="0"/>
      <w:divBdr>
        <w:top w:val="none" w:sz="0" w:space="0" w:color="auto"/>
        <w:left w:val="none" w:sz="0" w:space="0" w:color="auto"/>
        <w:bottom w:val="none" w:sz="0" w:space="0" w:color="auto"/>
        <w:right w:val="none" w:sz="0" w:space="0" w:color="auto"/>
      </w:divBdr>
    </w:div>
    <w:div w:id="1539856501">
      <w:bodyDiv w:val="1"/>
      <w:marLeft w:val="0"/>
      <w:marRight w:val="0"/>
      <w:marTop w:val="0"/>
      <w:marBottom w:val="0"/>
      <w:divBdr>
        <w:top w:val="none" w:sz="0" w:space="0" w:color="auto"/>
        <w:left w:val="none" w:sz="0" w:space="0" w:color="auto"/>
        <w:bottom w:val="none" w:sz="0" w:space="0" w:color="auto"/>
        <w:right w:val="none" w:sz="0" w:space="0" w:color="auto"/>
      </w:divBdr>
    </w:div>
    <w:div w:id="1544177035">
      <w:bodyDiv w:val="1"/>
      <w:marLeft w:val="0"/>
      <w:marRight w:val="0"/>
      <w:marTop w:val="0"/>
      <w:marBottom w:val="0"/>
      <w:divBdr>
        <w:top w:val="none" w:sz="0" w:space="0" w:color="auto"/>
        <w:left w:val="none" w:sz="0" w:space="0" w:color="auto"/>
        <w:bottom w:val="none" w:sz="0" w:space="0" w:color="auto"/>
        <w:right w:val="none" w:sz="0" w:space="0" w:color="auto"/>
      </w:divBdr>
    </w:div>
    <w:div w:id="1545872012">
      <w:bodyDiv w:val="1"/>
      <w:marLeft w:val="0"/>
      <w:marRight w:val="0"/>
      <w:marTop w:val="0"/>
      <w:marBottom w:val="0"/>
      <w:divBdr>
        <w:top w:val="none" w:sz="0" w:space="0" w:color="auto"/>
        <w:left w:val="none" w:sz="0" w:space="0" w:color="auto"/>
        <w:bottom w:val="none" w:sz="0" w:space="0" w:color="auto"/>
        <w:right w:val="none" w:sz="0" w:space="0" w:color="auto"/>
      </w:divBdr>
    </w:div>
    <w:div w:id="1547835446">
      <w:bodyDiv w:val="1"/>
      <w:marLeft w:val="0"/>
      <w:marRight w:val="0"/>
      <w:marTop w:val="0"/>
      <w:marBottom w:val="0"/>
      <w:divBdr>
        <w:top w:val="none" w:sz="0" w:space="0" w:color="auto"/>
        <w:left w:val="none" w:sz="0" w:space="0" w:color="auto"/>
        <w:bottom w:val="none" w:sz="0" w:space="0" w:color="auto"/>
        <w:right w:val="none" w:sz="0" w:space="0" w:color="auto"/>
      </w:divBdr>
    </w:div>
    <w:div w:id="1557737903">
      <w:bodyDiv w:val="1"/>
      <w:marLeft w:val="0"/>
      <w:marRight w:val="0"/>
      <w:marTop w:val="0"/>
      <w:marBottom w:val="0"/>
      <w:divBdr>
        <w:top w:val="none" w:sz="0" w:space="0" w:color="auto"/>
        <w:left w:val="none" w:sz="0" w:space="0" w:color="auto"/>
        <w:bottom w:val="none" w:sz="0" w:space="0" w:color="auto"/>
        <w:right w:val="none" w:sz="0" w:space="0" w:color="auto"/>
      </w:divBdr>
    </w:div>
    <w:div w:id="1557741450">
      <w:bodyDiv w:val="1"/>
      <w:marLeft w:val="0"/>
      <w:marRight w:val="0"/>
      <w:marTop w:val="0"/>
      <w:marBottom w:val="0"/>
      <w:divBdr>
        <w:top w:val="none" w:sz="0" w:space="0" w:color="auto"/>
        <w:left w:val="none" w:sz="0" w:space="0" w:color="auto"/>
        <w:bottom w:val="none" w:sz="0" w:space="0" w:color="auto"/>
        <w:right w:val="none" w:sz="0" w:space="0" w:color="auto"/>
      </w:divBdr>
    </w:div>
    <w:div w:id="1560701112">
      <w:bodyDiv w:val="1"/>
      <w:marLeft w:val="0"/>
      <w:marRight w:val="0"/>
      <w:marTop w:val="0"/>
      <w:marBottom w:val="0"/>
      <w:divBdr>
        <w:top w:val="none" w:sz="0" w:space="0" w:color="auto"/>
        <w:left w:val="none" w:sz="0" w:space="0" w:color="auto"/>
        <w:bottom w:val="none" w:sz="0" w:space="0" w:color="auto"/>
        <w:right w:val="none" w:sz="0" w:space="0" w:color="auto"/>
      </w:divBdr>
    </w:div>
    <w:div w:id="1560819050">
      <w:bodyDiv w:val="1"/>
      <w:marLeft w:val="0"/>
      <w:marRight w:val="0"/>
      <w:marTop w:val="0"/>
      <w:marBottom w:val="0"/>
      <w:divBdr>
        <w:top w:val="none" w:sz="0" w:space="0" w:color="auto"/>
        <w:left w:val="none" w:sz="0" w:space="0" w:color="auto"/>
        <w:bottom w:val="none" w:sz="0" w:space="0" w:color="auto"/>
        <w:right w:val="none" w:sz="0" w:space="0" w:color="auto"/>
      </w:divBdr>
      <w:divsChild>
        <w:div w:id="1633748832">
          <w:marLeft w:val="0"/>
          <w:marRight w:val="0"/>
          <w:marTop w:val="0"/>
          <w:marBottom w:val="0"/>
          <w:divBdr>
            <w:top w:val="none" w:sz="0" w:space="0" w:color="auto"/>
            <w:left w:val="none" w:sz="0" w:space="0" w:color="auto"/>
            <w:bottom w:val="none" w:sz="0" w:space="0" w:color="auto"/>
            <w:right w:val="none" w:sz="0" w:space="0" w:color="auto"/>
          </w:divBdr>
        </w:div>
        <w:div w:id="62342548">
          <w:marLeft w:val="0"/>
          <w:marRight w:val="0"/>
          <w:marTop w:val="0"/>
          <w:marBottom w:val="0"/>
          <w:divBdr>
            <w:top w:val="none" w:sz="0" w:space="0" w:color="auto"/>
            <w:left w:val="none" w:sz="0" w:space="0" w:color="auto"/>
            <w:bottom w:val="none" w:sz="0" w:space="0" w:color="auto"/>
            <w:right w:val="none" w:sz="0" w:space="0" w:color="auto"/>
          </w:divBdr>
        </w:div>
      </w:divsChild>
    </w:div>
    <w:div w:id="1561280827">
      <w:bodyDiv w:val="1"/>
      <w:marLeft w:val="0"/>
      <w:marRight w:val="0"/>
      <w:marTop w:val="0"/>
      <w:marBottom w:val="0"/>
      <w:divBdr>
        <w:top w:val="none" w:sz="0" w:space="0" w:color="auto"/>
        <w:left w:val="none" w:sz="0" w:space="0" w:color="auto"/>
        <w:bottom w:val="none" w:sz="0" w:space="0" w:color="auto"/>
        <w:right w:val="none" w:sz="0" w:space="0" w:color="auto"/>
      </w:divBdr>
    </w:div>
    <w:div w:id="1561404164">
      <w:bodyDiv w:val="1"/>
      <w:marLeft w:val="0"/>
      <w:marRight w:val="0"/>
      <w:marTop w:val="0"/>
      <w:marBottom w:val="0"/>
      <w:divBdr>
        <w:top w:val="none" w:sz="0" w:space="0" w:color="auto"/>
        <w:left w:val="none" w:sz="0" w:space="0" w:color="auto"/>
        <w:bottom w:val="none" w:sz="0" w:space="0" w:color="auto"/>
        <w:right w:val="none" w:sz="0" w:space="0" w:color="auto"/>
      </w:divBdr>
    </w:div>
    <w:div w:id="1565288738">
      <w:bodyDiv w:val="1"/>
      <w:marLeft w:val="0"/>
      <w:marRight w:val="0"/>
      <w:marTop w:val="0"/>
      <w:marBottom w:val="0"/>
      <w:divBdr>
        <w:top w:val="none" w:sz="0" w:space="0" w:color="auto"/>
        <w:left w:val="none" w:sz="0" w:space="0" w:color="auto"/>
        <w:bottom w:val="none" w:sz="0" w:space="0" w:color="auto"/>
        <w:right w:val="none" w:sz="0" w:space="0" w:color="auto"/>
      </w:divBdr>
    </w:div>
    <w:div w:id="1568147869">
      <w:bodyDiv w:val="1"/>
      <w:marLeft w:val="0"/>
      <w:marRight w:val="0"/>
      <w:marTop w:val="0"/>
      <w:marBottom w:val="0"/>
      <w:divBdr>
        <w:top w:val="none" w:sz="0" w:space="0" w:color="auto"/>
        <w:left w:val="none" w:sz="0" w:space="0" w:color="auto"/>
        <w:bottom w:val="none" w:sz="0" w:space="0" w:color="auto"/>
        <w:right w:val="none" w:sz="0" w:space="0" w:color="auto"/>
      </w:divBdr>
    </w:div>
    <w:div w:id="1570656577">
      <w:bodyDiv w:val="1"/>
      <w:marLeft w:val="0"/>
      <w:marRight w:val="0"/>
      <w:marTop w:val="0"/>
      <w:marBottom w:val="0"/>
      <w:divBdr>
        <w:top w:val="none" w:sz="0" w:space="0" w:color="auto"/>
        <w:left w:val="none" w:sz="0" w:space="0" w:color="auto"/>
        <w:bottom w:val="none" w:sz="0" w:space="0" w:color="auto"/>
        <w:right w:val="none" w:sz="0" w:space="0" w:color="auto"/>
      </w:divBdr>
    </w:div>
    <w:div w:id="1573274851">
      <w:bodyDiv w:val="1"/>
      <w:marLeft w:val="0"/>
      <w:marRight w:val="0"/>
      <w:marTop w:val="0"/>
      <w:marBottom w:val="0"/>
      <w:divBdr>
        <w:top w:val="none" w:sz="0" w:space="0" w:color="auto"/>
        <w:left w:val="none" w:sz="0" w:space="0" w:color="auto"/>
        <w:bottom w:val="none" w:sz="0" w:space="0" w:color="auto"/>
        <w:right w:val="none" w:sz="0" w:space="0" w:color="auto"/>
      </w:divBdr>
    </w:div>
    <w:div w:id="1573736732">
      <w:bodyDiv w:val="1"/>
      <w:marLeft w:val="0"/>
      <w:marRight w:val="0"/>
      <w:marTop w:val="0"/>
      <w:marBottom w:val="0"/>
      <w:divBdr>
        <w:top w:val="none" w:sz="0" w:space="0" w:color="auto"/>
        <w:left w:val="none" w:sz="0" w:space="0" w:color="auto"/>
        <w:bottom w:val="none" w:sz="0" w:space="0" w:color="auto"/>
        <w:right w:val="none" w:sz="0" w:space="0" w:color="auto"/>
      </w:divBdr>
    </w:div>
    <w:div w:id="1578176304">
      <w:bodyDiv w:val="1"/>
      <w:marLeft w:val="0"/>
      <w:marRight w:val="0"/>
      <w:marTop w:val="0"/>
      <w:marBottom w:val="0"/>
      <w:divBdr>
        <w:top w:val="none" w:sz="0" w:space="0" w:color="auto"/>
        <w:left w:val="none" w:sz="0" w:space="0" w:color="auto"/>
        <w:bottom w:val="none" w:sz="0" w:space="0" w:color="auto"/>
        <w:right w:val="none" w:sz="0" w:space="0" w:color="auto"/>
      </w:divBdr>
    </w:div>
    <w:div w:id="1580558540">
      <w:bodyDiv w:val="1"/>
      <w:marLeft w:val="0"/>
      <w:marRight w:val="0"/>
      <w:marTop w:val="0"/>
      <w:marBottom w:val="0"/>
      <w:divBdr>
        <w:top w:val="none" w:sz="0" w:space="0" w:color="auto"/>
        <w:left w:val="none" w:sz="0" w:space="0" w:color="auto"/>
        <w:bottom w:val="none" w:sz="0" w:space="0" w:color="auto"/>
        <w:right w:val="none" w:sz="0" w:space="0" w:color="auto"/>
      </w:divBdr>
    </w:div>
    <w:div w:id="1582449767">
      <w:bodyDiv w:val="1"/>
      <w:marLeft w:val="0"/>
      <w:marRight w:val="0"/>
      <w:marTop w:val="0"/>
      <w:marBottom w:val="0"/>
      <w:divBdr>
        <w:top w:val="none" w:sz="0" w:space="0" w:color="auto"/>
        <w:left w:val="none" w:sz="0" w:space="0" w:color="auto"/>
        <w:bottom w:val="none" w:sz="0" w:space="0" w:color="auto"/>
        <w:right w:val="none" w:sz="0" w:space="0" w:color="auto"/>
      </w:divBdr>
    </w:div>
    <w:div w:id="1586449993">
      <w:bodyDiv w:val="1"/>
      <w:marLeft w:val="0"/>
      <w:marRight w:val="0"/>
      <w:marTop w:val="0"/>
      <w:marBottom w:val="0"/>
      <w:divBdr>
        <w:top w:val="none" w:sz="0" w:space="0" w:color="auto"/>
        <w:left w:val="none" w:sz="0" w:space="0" w:color="auto"/>
        <w:bottom w:val="none" w:sz="0" w:space="0" w:color="auto"/>
        <w:right w:val="none" w:sz="0" w:space="0" w:color="auto"/>
      </w:divBdr>
    </w:div>
    <w:div w:id="1587109309">
      <w:bodyDiv w:val="1"/>
      <w:marLeft w:val="0"/>
      <w:marRight w:val="0"/>
      <w:marTop w:val="0"/>
      <w:marBottom w:val="0"/>
      <w:divBdr>
        <w:top w:val="none" w:sz="0" w:space="0" w:color="auto"/>
        <w:left w:val="none" w:sz="0" w:space="0" w:color="auto"/>
        <w:bottom w:val="none" w:sz="0" w:space="0" w:color="auto"/>
        <w:right w:val="none" w:sz="0" w:space="0" w:color="auto"/>
      </w:divBdr>
    </w:div>
    <w:div w:id="1590579927">
      <w:bodyDiv w:val="1"/>
      <w:marLeft w:val="0"/>
      <w:marRight w:val="0"/>
      <w:marTop w:val="0"/>
      <w:marBottom w:val="0"/>
      <w:divBdr>
        <w:top w:val="none" w:sz="0" w:space="0" w:color="auto"/>
        <w:left w:val="none" w:sz="0" w:space="0" w:color="auto"/>
        <w:bottom w:val="none" w:sz="0" w:space="0" w:color="auto"/>
        <w:right w:val="none" w:sz="0" w:space="0" w:color="auto"/>
      </w:divBdr>
    </w:div>
    <w:div w:id="1590770676">
      <w:bodyDiv w:val="1"/>
      <w:marLeft w:val="0"/>
      <w:marRight w:val="0"/>
      <w:marTop w:val="0"/>
      <w:marBottom w:val="0"/>
      <w:divBdr>
        <w:top w:val="none" w:sz="0" w:space="0" w:color="auto"/>
        <w:left w:val="none" w:sz="0" w:space="0" w:color="auto"/>
        <w:bottom w:val="none" w:sz="0" w:space="0" w:color="auto"/>
        <w:right w:val="none" w:sz="0" w:space="0" w:color="auto"/>
      </w:divBdr>
    </w:div>
    <w:div w:id="1591350993">
      <w:bodyDiv w:val="1"/>
      <w:marLeft w:val="0"/>
      <w:marRight w:val="0"/>
      <w:marTop w:val="0"/>
      <w:marBottom w:val="0"/>
      <w:divBdr>
        <w:top w:val="none" w:sz="0" w:space="0" w:color="auto"/>
        <w:left w:val="none" w:sz="0" w:space="0" w:color="auto"/>
        <w:bottom w:val="none" w:sz="0" w:space="0" w:color="auto"/>
        <w:right w:val="none" w:sz="0" w:space="0" w:color="auto"/>
      </w:divBdr>
    </w:div>
    <w:div w:id="1592349926">
      <w:bodyDiv w:val="1"/>
      <w:marLeft w:val="0"/>
      <w:marRight w:val="0"/>
      <w:marTop w:val="0"/>
      <w:marBottom w:val="0"/>
      <w:divBdr>
        <w:top w:val="none" w:sz="0" w:space="0" w:color="auto"/>
        <w:left w:val="none" w:sz="0" w:space="0" w:color="auto"/>
        <w:bottom w:val="none" w:sz="0" w:space="0" w:color="auto"/>
        <w:right w:val="none" w:sz="0" w:space="0" w:color="auto"/>
      </w:divBdr>
    </w:div>
    <w:div w:id="1593857245">
      <w:bodyDiv w:val="1"/>
      <w:marLeft w:val="0"/>
      <w:marRight w:val="0"/>
      <w:marTop w:val="0"/>
      <w:marBottom w:val="0"/>
      <w:divBdr>
        <w:top w:val="none" w:sz="0" w:space="0" w:color="auto"/>
        <w:left w:val="none" w:sz="0" w:space="0" w:color="auto"/>
        <w:bottom w:val="none" w:sz="0" w:space="0" w:color="auto"/>
        <w:right w:val="none" w:sz="0" w:space="0" w:color="auto"/>
      </w:divBdr>
    </w:div>
    <w:div w:id="1595095113">
      <w:bodyDiv w:val="1"/>
      <w:marLeft w:val="0"/>
      <w:marRight w:val="0"/>
      <w:marTop w:val="0"/>
      <w:marBottom w:val="0"/>
      <w:divBdr>
        <w:top w:val="none" w:sz="0" w:space="0" w:color="auto"/>
        <w:left w:val="none" w:sz="0" w:space="0" w:color="auto"/>
        <w:bottom w:val="none" w:sz="0" w:space="0" w:color="auto"/>
        <w:right w:val="none" w:sz="0" w:space="0" w:color="auto"/>
      </w:divBdr>
    </w:div>
    <w:div w:id="1599873106">
      <w:bodyDiv w:val="1"/>
      <w:marLeft w:val="0"/>
      <w:marRight w:val="0"/>
      <w:marTop w:val="0"/>
      <w:marBottom w:val="0"/>
      <w:divBdr>
        <w:top w:val="none" w:sz="0" w:space="0" w:color="auto"/>
        <w:left w:val="none" w:sz="0" w:space="0" w:color="auto"/>
        <w:bottom w:val="none" w:sz="0" w:space="0" w:color="auto"/>
        <w:right w:val="none" w:sz="0" w:space="0" w:color="auto"/>
      </w:divBdr>
    </w:div>
    <w:div w:id="1602951793">
      <w:bodyDiv w:val="1"/>
      <w:marLeft w:val="0"/>
      <w:marRight w:val="0"/>
      <w:marTop w:val="0"/>
      <w:marBottom w:val="0"/>
      <w:divBdr>
        <w:top w:val="none" w:sz="0" w:space="0" w:color="auto"/>
        <w:left w:val="none" w:sz="0" w:space="0" w:color="auto"/>
        <w:bottom w:val="none" w:sz="0" w:space="0" w:color="auto"/>
        <w:right w:val="none" w:sz="0" w:space="0" w:color="auto"/>
      </w:divBdr>
    </w:div>
    <w:div w:id="1603076455">
      <w:bodyDiv w:val="1"/>
      <w:marLeft w:val="0"/>
      <w:marRight w:val="0"/>
      <w:marTop w:val="0"/>
      <w:marBottom w:val="0"/>
      <w:divBdr>
        <w:top w:val="none" w:sz="0" w:space="0" w:color="auto"/>
        <w:left w:val="none" w:sz="0" w:space="0" w:color="auto"/>
        <w:bottom w:val="none" w:sz="0" w:space="0" w:color="auto"/>
        <w:right w:val="none" w:sz="0" w:space="0" w:color="auto"/>
      </w:divBdr>
    </w:div>
    <w:div w:id="1607034188">
      <w:bodyDiv w:val="1"/>
      <w:marLeft w:val="0"/>
      <w:marRight w:val="0"/>
      <w:marTop w:val="0"/>
      <w:marBottom w:val="0"/>
      <w:divBdr>
        <w:top w:val="none" w:sz="0" w:space="0" w:color="auto"/>
        <w:left w:val="none" w:sz="0" w:space="0" w:color="auto"/>
        <w:bottom w:val="none" w:sz="0" w:space="0" w:color="auto"/>
        <w:right w:val="none" w:sz="0" w:space="0" w:color="auto"/>
      </w:divBdr>
    </w:div>
    <w:div w:id="1612785446">
      <w:bodyDiv w:val="1"/>
      <w:marLeft w:val="0"/>
      <w:marRight w:val="0"/>
      <w:marTop w:val="0"/>
      <w:marBottom w:val="0"/>
      <w:divBdr>
        <w:top w:val="none" w:sz="0" w:space="0" w:color="auto"/>
        <w:left w:val="none" w:sz="0" w:space="0" w:color="auto"/>
        <w:bottom w:val="none" w:sz="0" w:space="0" w:color="auto"/>
        <w:right w:val="none" w:sz="0" w:space="0" w:color="auto"/>
      </w:divBdr>
    </w:div>
    <w:div w:id="1616445506">
      <w:bodyDiv w:val="1"/>
      <w:marLeft w:val="0"/>
      <w:marRight w:val="0"/>
      <w:marTop w:val="0"/>
      <w:marBottom w:val="0"/>
      <w:divBdr>
        <w:top w:val="none" w:sz="0" w:space="0" w:color="auto"/>
        <w:left w:val="none" w:sz="0" w:space="0" w:color="auto"/>
        <w:bottom w:val="none" w:sz="0" w:space="0" w:color="auto"/>
        <w:right w:val="none" w:sz="0" w:space="0" w:color="auto"/>
      </w:divBdr>
    </w:div>
    <w:div w:id="1618870492">
      <w:bodyDiv w:val="1"/>
      <w:marLeft w:val="0"/>
      <w:marRight w:val="0"/>
      <w:marTop w:val="0"/>
      <w:marBottom w:val="0"/>
      <w:divBdr>
        <w:top w:val="none" w:sz="0" w:space="0" w:color="auto"/>
        <w:left w:val="none" w:sz="0" w:space="0" w:color="auto"/>
        <w:bottom w:val="none" w:sz="0" w:space="0" w:color="auto"/>
        <w:right w:val="none" w:sz="0" w:space="0" w:color="auto"/>
      </w:divBdr>
    </w:div>
    <w:div w:id="1621839260">
      <w:bodyDiv w:val="1"/>
      <w:marLeft w:val="0"/>
      <w:marRight w:val="0"/>
      <w:marTop w:val="0"/>
      <w:marBottom w:val="0"/>
      <w:divBdr>
        <w:top w:val="none" w:sz="0" w:space="0" w:color="auto"/>
        <w:left w:val="none" w:sz="0" w:space="0" w:color="auto"/>
        <w:bottom w:val="none" w:sz="0" w:space="0" w:color="auto"/>
        <w:right w:val="none" w:sz="0" w:space="0" w:color="auto"/>
      </w:divBdr>
    </w:div>
    <w:div w:id="1622611036">
      <w:bodyDiv w:val="1"/>
      <w:marLeft w:val="0"/>
      <w:marRight w:val="0"/>
      <w:marTop w:val="0"/>
      <w:marBottom w:val="0"/>
      <w:divBdr>
        <w:top w:val="none" w:sz="0" w:space="0" w:color="auto"/>
        <w:left w:val="none" w:sz="0" w:space="0" w:color="auto"/>
        <w:bottom w:val="none" w:sz="0" w:space="0" w:color="auto"/>
        <w:right w:val="none" w:sz="0" w:space="0" w:color="auto"/>
      </w:divBdr>
    </w:div>
    <w:div w:id="1623264765">
      <w:bodyDiv w:val="1"/>
      <w:marLeft w:val="0"/>
      <w:marRight w:val="0"/>
      <w:marTop w:val="0"/>
      <w:marBottom w:val="0"/>
      <w:divBdr>
        <w:top w:val="none" w:sz="0" w:space="0" w:color="auto"/>
        <w:left w:val="none" w:sz="0" w:space="0" w:color="auto"/>
        <w:bottom w:val="none" w:sz="0" w:space="0" w:color="auto"/>
        <w:right w:val="none" w:sz="0" w:space="0" w:color="auto"/>
      </w:divBdr>
    </w:div>
    <w:div w:id="1625454590">
      <w:bodyDiv w:val="1"/>
      <w:marLeft w:val="0"/>
      <w:marRight w:val="0"/>
      <w:marTop w:val="0"/>
      <w:marBottom w:val="0"/>
      <w:divBdr>
        <w:top w:val="none" w:sz="0" w:space="0" w:color="auto"/>
        <w:left w:val="none" w:sz="0" w:space="0" w:color="auto"/>
        <w:bottom w:val="none" w:sz="0" w:space="0" w:color="auto"/>
        <w:right w:val="none" w:sz="0" w:space="0" w:color="auto"/>
      </w:divBdr>
    </w:div>
    <w:div w:id="1626960901">
      <w:bodyDiv w:val="1"/>
      <w:marLeft w:val="0"/>
      <w:marRight w:val="0"/>
      <w:marTop w:val="0"/>
      <w:marBottom w:val="0"/>
      <w:divBdr>
        <w:top w:val="none" w:sz="0" w:space="0" w:color="auto"/>
        <w:left w:val="none" w:sz="0" w:space="0" w:color="auto"/>
        <w:bottom w:val="none" w:sz="0" w:space="0" w:color="auto"/>
        <w:right w:val="none" w:sz="0" w:space="0" w:color="auto"/>
      </w:divBdr>
    </w:div>
    <w:div w:id="1631856299">
      <w:bodyDiv w:val="1"/>
      <w:marLeft w:val="0"/>
      <w:marRight w:val="0"/>
      <w:marTop w:val="0"/>
      <w:marBottom w:val="0"/>
      <w:divBdr>
        <w:top w:val="none" w:sz="0" w:space="0" w:color="auto"/>
        <w:left w:val="none" w:sz="0" w:space="0" w:color="auto"/>
        <w:bottom w:val="none" w:sz="0" w:space="0" w:color="auto"/>
        <w:right w:val="none" w:sz="0" w:space="0" w:color="auto"/>
      </w:divBdr>
    </w:div>
    <w:div w:id="1631862397">
      <w:bodyDiv w:val="1"/>
      <w:marLeft w:val="0"/>
      <w:marRight w:val="0"/>
      <w:marTop w:val="0"/>
      <w:marBottom w:val="0"/>
      <w:divBdr>
        <w:top w:val="none" w:sz="0" w:space="0" w:color="auto"/>
        <w:left w:val="none" w:sz="0" w:space="0" w:color="auto"/>
        <w:bottom w:val="none" w:sz="0" w:space="0" w:color="auto"/>
        <w:right w:val="none" w:sz="0" w:space="0" w:color="auto"/>
      </w:divBdr>
    </w:div>
    <w:div w:id="1639408813">
      <w:bodyDiv w:val="1"/>
      <w:marLeft w:val="0"/>
      <w:marRight w:val="0"/>
      <w:marTop w:val="0"/>
      <w:marBottom w:val="0"/>
      <w:divBdr>
        <w:top w:val="none" w:sz="0" w:space="0" w:color="auto"/>
        <w:left w:val="none" w:sz="0" w:space="0" w:color="auto"/>
        <w:bottom w:val="none" w:sz="0" w:space="0" w:color="auto"/>
        <w:right w:val="none" w:sz="0" w:space="0" w:color="auto"/>
      </w:divBdr>
    </w:div>
    <w:div w:id="1639997551">
      <w:bodyDiv w:val="1"/>
      <w:marLeft w:val="0"/>
      <w:marRight w:val="0"/>
      <w:marTop w:val="0"/>
      <w:marBottom w:val="0"/>
      <w:divBdr>
        <w:top w:val="none" w:sz="0" w:space="0" w:color="auto"/>
        <w:left w:val="none" w:sz="0" w:space="0" w:color="auto"/>
        <w:bottom w:val="none" w:sz="0" w:space="0" w:color="auto"/>
        <w:right w:val="none" w:sz="0" w:space="0" w:color="auto"/>
      </w:divBdr>
    </w:div>
    <w:div w:id="1641614037">
      <w:bodyDiv w:val="1"/>
      <w:marLeft w:val="0"/>
      <w:marRight w:val="0"/>
      <w:marTop w:val="0"/>
      <w:marBottom w:val="0"/>
      <w:divBdr>
        <w:top w:val="none" w:sz="0" w:space="0" w:color="auto"/>
        <w:left w:val="none" w:sz="0" w:space="0" w:color="auto"/>
        <w:bottom w:val="none" w:sz="0" w:space="0" w:color="auto"/>
        <w:right w:val="none" w:sz="0" w:space="0" w:color="auto"/>
      </w:divBdr>
    </w:div>
    <w:div w:id="1655374981">
      <w:bodyDiv w:val="1"/>
      <w:marLeft w:val="0"/>
      <w:marRight w:val="0"/>
      <w:marTop w:val="0"/>
      <w:marBottom w:val="0"/>
      <w:divBdr>
        <w:top w:val="none" w:sz="0" w:space="0" w:color="auto"/>
        <w:left w:val="none" w:sz="0" w:space="0" w:color="auto"/>
        <w:bottom w:val="none" w:sz="0" w:space="0" w:color="auto"/>
        <w:right w:val="none" w:sz="0" w:space="0" w:color="auto"/>
      </w:divBdr>
    </w:div>
    <w:div w:id="1658148889">
      <w:bodyDiv w:val="1"/>
      <w:marLeft w:val="0"/>
      <w:marRight w:val="0"/>
      <w:marTop w:val="0"/>
      <w:marBottom w:val="0"/>
      <w:divBdr>
        <w:top w:val="none" w:sz="0" w:space="0" w:color="auto"/>
        <w:left w:val="none" w:sz="0" w:space="0" w:color="auto"/>
        <w:bottom w:val="none" w:sz="0" w:space="0" w:color="auto"/>
        <w:right w:val="none" w:sz="0" w:space="0" w:color="auto"/>
      </w:divBdr>
    </w:div>
    <w:div w:id="1658411261">
      <w:bodyDiv w:val="1"/>
      <w:marLeft w:val="0"/>
      <w:marRight w:val="0"/>
      <w:marTop w:val="0"/>
      <w:marBottom w:val="0"/>
      <w:divBdr>
        <w:top w:val="none" w:sz="0" w:space="0" w:color="auto"/>
        <w:left w:val="none" w:sz="0" w:space="0" w:color="auto"/>
        <w:bottom w:val="none" w:sz="0" w:space="0" w:color="auto"/>
        <w:right w:val="none" w:sz="0" w:space="0" w:color="auto"/>
      </w:divBdr>
    </w:div>
    <w:div w:id="1658412484">
      <w:bodyDiv w:val="1"/>
      <w:marLeft w:val="0"/>
      <w:marRight w:val="0"/>
      <w:marTop w:val="0"/>
      <w:marBottom w:val="0"/>
      <w:divBdr>
        <w:top w:val="none" w:sz="0" w:space="0" w:color="auto"/>
        <w:left w:val="none" w:sz="0" w:space="0" w:color="auto"/>
        <w:bottom w:val="none" w:sz="0" w:space="0" w:color="auto"/>
        <w:right w:val="none" w:sz="0" w:space="0" w:color="auto"/>
      </w:divBdr>
    </w:div>
    <w:div w:id="1660115862">
      <w:bodyDiv w:val="1"/>
      <w:marLeft w:val="0"/>
      <w:marRight w:val="0"/>
      <w:marTop w:val="0"/>
      <w:marBottom w:val="0"/>
      <w:divBdr>
        <w:top w:val="none" w:sz="0" w:space="0" w:color="auto"/>
        <w:left w:val="none" w:sz="0" w:space="0" w:color="auto"/>
        <w:bottom w:val="none" w:sz="0" w:space="0" w:color="auto"/>
        <w:right w:val="none" w:sz="0" w:space="0" w:color="auto"/>
      </w:divBdr>
    </w:div>
    <w:div w:id="1661154969">
      <w:bodyDiv w:val="1"/>
      <w:marLeft w:val="0"/>
      <w:marRight w:val="0"/>
      <w:marTop w:val="0"/>
      <w:marBottom w:val="0"/>
      <w:divBdr>
        <w:top w:val="none" w:sz="0" w:space="0" w:color="auto"/>
        <w:left w:val="none" w:sz="0" w:space="0" w:color="auto"/>
        <w:bottom w:val="none" w:sz="0" w:space="0" w:color="auto"/>
        <w:right w:val="none" w:sz="0" w:space="0" w:color="auto"/>
      </w:divBdr>
    </w:div>
    <w:div w:id="1663579939">
      <w:bodyDiv w:val="1"/>
      <w:marLeft w:val="0"/>
      <w:marRight w:val="0"/>
      <w:marTop w:val="0"/>
      <w:marBottom w:val="0"/>
      <w:divBdr>
        <w:top w:val="none" w:sz="0" w:space="0" w:color="auto"/>
        <w:left w:val="none" w:sz="0" w:space="0" w:color="auto"/>
        <w:bottom w:val="none" w:sz="0" w:space="0" w:color="auto"/>
        <w:right w:val="none" w:sz="0" w:space="0" w:color="auto"/>
      </w:divBdr>
    </w:div>
    <w:div w:id="1663774982">
      <w:bodyDiv w:val="1"/>
      <w:marLeft w:val="0"/>
      <w:marRight w:val="0"/>
      <w:marTop w:val="0"/>
      <w:marBottom w:val="0"/>
      <w:divBdr>
        <w:top w:val="none" w:sz="0" w:space="0" w:color="auto"/>
        <w:left w:val="none" w:sz="0" w:space="0" w:color="auto"/>
        <w:bottom w:val="none" w:sz="0" w:space="0" w:color="auto"/>
        <w:right w:val="none" w:sz="0" w:space="0" w:color="auto"/>
      </w:divBdr>
    </w:div>
    <w:div w:id="1665159491">
      <w:bodyDiv w:val="1"/>
      <w:marLeft w:val="0"/>
      <w:marRight w:val="0"/>
      <w:marTop w:val="0"/>
      <w:marBottom w:val="0"/>
      <w:divBdr>
        <w:top w:val="none" w:sz="0" w:space="0" w:color="auto"/>
        <w:left w:val="none" w:sz="0" w:space="0" w:color="auto"/>
        <w:bottom w:val="none" w:sz="0" w:space="0" w:color="auto"/>
        <w:right w:val="none" w:sz="0" w:space="0" w:color="auto"/>
      </w:divBdr>
    </w:div>
    <w:div w:id="1666782752">
      <w:bodyDiv w:val="1"/>
      <w:marLeft w:val="0"/>
      <w:marRight w:val="0"/>
      <w:marTop w:val="0"/>
      <w:marBottom w:val="0"/>
      <w:divBdr>
        <w:top w:val="none" w:sz="0" w:space="0" w:color="auto"/>
        <w:left w:val="none" w:sz="0" w:space="0" w:color="auto"/>
        <w:bottom w:val="none" w:sz="0" w:space="0" w:color="auto"/>
        <w:right w:val="none" w:sz="0" w:space="0" w:color="auto"/>
      </w:divBdr>
    </w:div>
    <w:div w:id="1666855368">
      <w:bodyDiv w:val="1"/>
      <w:marLeft w:val="0"/>
      <w:marRight w:val="0"/>
      <w:marTop w:val="0"/>
      <w:marBottom w:val="0"/>
      <w:divBdr>
        <w:top w:val="none" w:sz="0" w:space="0" w:color="auto"/>
        <w:left w:val="none" w:sz="0" w:space="0" w:color="auto"/>
        <w:bottom w:val="none" w:sz="0" w:space="0" w:color="auto"/>
        <w:right w:val="none" w:sz="0" w:space="0" w:color="auto"/>
      </w:divBdr>
    </w:div>
    <w:div w:id="1667368063">
      <w:bodyDiv w:val="1"/>
      <w:marLeft w:val="0"/>
      <w:marRight w:val="0"/>
      <w:marTop w:val="0"/>
      <w:marBottom w:val="0"/>
      <w:divBdr>
        <w:top w:val="none" w:sz="0" w:space="0" w:color="auto"/>
        <w:left w:val="none" w:sz="0" w:space="0" w:color="auto"/>
        <w:bottom w:val="none" w:sz="0" w:space="0" w:color="auto"/>
        <w:right w:val="none" w:sz="0" w:space="0" w:color="auto"/>
      </w:divBdr>
    </w:div>
    <w:div w:id="1672561967">
      <w:bodyDiv w:val="1"/>
      <w:marLeft w:val="0"/>
      <w:marRight w:val="0"/>
      <w:marTop w:val="0"/>
      <w:marBottom w:val="0"/>
      <w:divBdr>
        <w:top w:val="none" w:sz="0" w:space="0" w:color="auto"/>
        <w:left w:val="none" w:sz="0" w:space="0" w:color="auto"/>
        <w:bottom w:val="none" w:sz="0" w:space="0" w:color="auto"/>
        <w:right w:val="none" w:sz="0" w:space="0" w:color="auto"/>
      </w:divBdr>
    </w:div>
    <w:div w:id="1676687478">
      <w:bodyDiv w:val="1"/>
      <w:marLeft w:val="0"/>
      <w:marRight w:val="0"/>
      <w:marTop w:val="0"/>
      <w:marBottom w:val="0"/>
      <w:divBdr>
        <w:top w:val="none" w:sz="0" w:space="0" w:color="auto"/>
        <w:left w:val="none" w:sz="0" w:space="0" w:color="auto"/>
        <w:bottom w:val="none" w:sz="0" w:space="0" w:color="auto"/>
        <w:right w:val="none" w:sz="0" w:space="0" w:color="auto"/>
      </w:divBdr>
    </w:div>
    <w:div w:id="1680540311">
      <w:bodyDiv w:val="1"/>
      <w:marLeft w:val="0"/>
      <w:marRight w:val="0"/>
      <w:marTop w:val="0"/>
      <w:marBottom w:val="0"/>
      <w:divBdr>
        <w:top w:val="none" w:sz="0" w:space="0" w:color="auto"/>
        <w:left w:val="none" w:sz="0" w:space="0" w:color="auto"/>
        <w:bottom w:val="none" w:sz="0" w:space="0" w:color="auto"/>
        <w:right w:val="none" w:sz="0" w:space="0" w:color="auto"/>
      </w:divBdr>
    </w:div>
    <w:div w:id="1681200360">
      <w:bodyDiv w:val="1"/>
      <w:marLeft w:val="0"/>
      <w:marRight w:val="0"/>
      <w:marTop w:val="0"/>
      <w:marBottom w:val="0"/>
      <w:divBdr>
        <w:top w:val="none" w:sz="0" w:space="0" w:color="auto"/>
        <w:left w:val="none" w:sz="0" w:space="0" w:color="auto"/>
        <w:bottom w:val="none" w:sz="0" w:space="0" w:color="auto"/>
        <w:right w:val="none" w:sz="0" w:space="0" w:color="auto"/>
      </w:divBdr>
    </w:div>
    <w:div w:id="1684936883">
      <w:bodyDiv w:val="1"/>
      <w:marLeft w:val="0"/>
      <w:marRight w:val="0"/>
      <w:marTop w:val="0"/>
      <w:marBottom w:val="0"/>
      <w:divBdr>
        <w:top w:val="none" w:sz="0" w:space="0" w:color="auto"/>
        <w:left w:val="none" w:sz="0" w:space="0" w:color="auto"/>
        <w:bottom w:val="none" w:sz="0" w:space="0" w:color="auto"/>
        <w:right w:val="none" w:sz="0" w:space="0" w:color="auto"/>
      </w:divBdr>
      <w:divsChild>
        <w:div w:id="1841774672">
          <w:marLeft w:val="0"/>
          <w:marRight w:val="0"/>
          <w:marTop w:val="0"/>
          <w:marBottom w:val="0"/>
          <w:divBdr>
            <w:top w:val="none" w:sz="0" w:space="0" w:color="auto"/>
            <w:left w:val="none" w:sz="0" w:space="0" w:color="auto"/>
            <w:bottom w:val="none" w:sz="0" w:space="0" w:color="auto"/>
            <w:right w:val="none" w:sz="0" w:space="0" w:color="auto"/>
          </w:divBdr>
        </w:div>
        <w:div w:id="1585336351">
          <w:marLeft w:val="0"/>
          <w:marRight w:val="0"/>
          <w:marTop w:val="0"/>
          <w:marBottom w:val="0"/>
          <w:divBdr>
            <w:top w:val="none" w:sz="0" w:space="0" w:color="auto"/>
            <w:left w:val="none" w:sz="0" w:space="0" w:color="auto"/>
            <w:bottom w:val="none" w:sz="0" w:space="0" w:color="auto"/>
            <w:right w:val="none" w:sz="0" w:space="0" w:color="auto"/>
          </w:divBdr>
        </w:div>
      </w:divsChild>
    </w:div>
    <w:div w:id="1687125461">
      <w:bodyDiv w:val="1"/>
      <w:marLeft w:val="0"/>
      <w:marRight w:val="0"/>
      <w:marTop w:val="0"/>
      <w:marBottom w:val="0"/>
      <w:divBdr>
        <w:top w:val="none" w:sz="0" w:space="0" w:color="auto"/>
        <w:left w:val="none" w:sz="0" w:space="0" w:color="auto"/>
        <w:bottom w:val="none" w:sz="0" w:space="0" w:color="auto"/>
        <w:right w:val="none" w:sz="0" w:space="0" w:color="auto"/>
      </w:divBdr>
    </w:div>
    <w:div w:id="1687831173">
      <w:bodyDiv w:val="1"/>
      <w:marLeft w:val="0"/>
      <w:marRight w:val="0"/>
      <w:marTop w:val="0"/>
      <w:marBottom w:val="0"/>
      <w:divBdr>
        <w:top w:val="none" w:sz="0" w:space="0" w:color="auto"/>
        <w:left w:val="none" w:sz="0" w:space="0" w:color="auto"/>
        <w:bottom w:val="none" w:sz="0" w:space="0" w:color="auto"/>
        <w:right w:val="none" w:sz="0" w:space="0" w:color="auto"/>
      </w:divBdr>
    </w:div>
    <w:div w:id="1688094453">
      <w:bodyDiv w:val="1"/>
      <w:marLeft w:val="0"/>
      <w:marRight w:val="0"/>
      <w:marTop w:val="0"/>
      <w:marBottom w:val="0"/>
      <w:divBdr>
        <w:top w:val="none" w:sz="0" w:space="0" w:color="auto"/>
        <w:left w:val="none" w:sz="0" w:space="0" w:color="auto"/>
        <w:bottom w:val="none" w:sz="0" w:space="0" w:color="auto"/>
        <w:right w:val="none" w:sz="0" w:space="0" w:color="auto"/>
      </w:divBdr>
    </w:div>
    <w:div w:id="1688677895">
      <w:bodyDiv w:val="1"/>
      <w:marLeft w:val="0"/>
      <w:marRight w:val="0"/>
      <w:marTop w:val="0"/>
      <w:marBottom w:val="0"/>
      <w:divBdr>
        <w:top w:val="none" w:sz="0" w:space="0" w:color="auto"/>
        <w:left w:val="none" w:sz="0" w:space="0" w:color="auto"/>
        <w:bottom w:val="none" w:sz="0" w:space="0" w:color="auto"/>
        <w:right w:val="none" w:sz="0" w:space="0" w:color="auto"/>
      </w:divBdr>
    </w:div>
    <w:div w:id="1689675862">
      <w:bodyDiv w:val="1"/>
      <w:marLeft w:val="0"/>
      <w:marRight w:val="0"/>
      <w:marTop w:val="0"/>
      <w:marBottom w:val="0"/>
      <w:divBdr>
        <w:top w:val="none" w:sz="0" w:space="0" w:color="auto"/>
        <w:left w:val="none" w:sz="0" w:space="0" w:color="auto"/>
        <w:bottom w:val="none" w:sz="0" w:space="0" w:color="auto"/>
        <w:right w:val="none" w:sz="0" w:space="0" w:color="auto"/>
      </w:divBdr>
    </w:div>
    <w:div w:id="1690058327">
      <w:bodyDiv w:val="1"/>
      <w:marLeft w:val="0"/>
      <w:marRight w:val="0"/>
      <w:marTop w:val="0"/>
      <w:marBottom w:val="0"/>
      <w:divBdr>
        <w:top w:val="none" w:sz="0" w:space="0" w:color="auto"/>
        <w:left w:val="none" w:sz="0" w:space="0" w:color="auto"/>
        <w:bottom w:val="none" w:sz="0" w:space="0" w:color="auto"/>
        <w:right w:val="none" w:sz="0" w:space="0" w:color="auto"/>
      </w:divBdr>
    </w:div>
    <w:div w:id="1690791209">
      <w:bodyDiv w:val="1"/>
      <w:marLeft w:val="0"/>
      <w:marRight w:val="0"/>
      <w:marTop w:val="0"/>
      <w:marBottom w:val="0"/>
      <w:divBdr>
        <w:top w:val="none" w:sz="0" w:space="0" w:color="auto"/>
        <w:left w:val="none" w:sz="0" w:space="0" w:color="auto"/>
        <w:bottom w:val="none" w:sz="0" w:space="0" w:color="auto"/>
        <w:right w:val="none" w:sz="0" w:space="0" w:color="auto"/>
      </w:divBdr>
    </w:div>
    <w:div w:id="1693454850">
      <w:bodyDiv w:val="1"/>
      <w:marLeft w:val="0"/>
      <w:marRight w:val="0"/>
      <w:marTop w:val="0"/>
      <w:marBottom w:val="0"/>
      <w:divBdr>
        <w:top w:val="none" w:sz="0" w:space="0" w:color="auto"/>
        <w:left w:val="none" w:sz="0" w:space="0" w:color="auto"/>
        <w:bottom w:val="none" w:sz="0" w:space="0" w:color="auto"/>
        <w:right w:val="none" w:sz="0" w:space="0" w:color="auto"/>
      </w:divBdr>
    </w:div>
    <w:div w:id="1696537976">
      <w:bodyDiv w:val="1"/>
      <w:marLeft w:val="0"/>
      <w:marRight w:val="0"/>
      <w:marTop w:val="0"/>
      <w:marBottom w:val="0"/>
      <w:divBdr>
        <w:top w:val="none" w:sz="0" w:space="0" w:color="auto"/>
        <w:left w:val="none" w:sz="0" w:space="0" w:color="auto"/>
        <w:bottom w:val="none" w:sz="0" w:space="0" w:color="auto"/>
        <w:right w:val="none" w:sz="0" w:space="0" w:color="auto"/>
      </w:divBdr>
    </w:div>
    <w:div w:id="1702313951">
      <w:bodyDiv w:val="1"/>
      <w:marLeft w:val="0"/>
      <w:marRight w:val="0"/>
      <w:marTop w:val="0"/>
      <w:marBottom w:val="0"/>
      <w:divBdr>
        <w:top w:val="none" w:sz="0" w:space="0" w:color="auto"/>
        <w:left w:val="none" w:sz="0" w:space="0" w:color="auto"/>
        <w:bottom w:val="none" w:sz="0" w:space="0" w:color="auto"/>
        <w:right w:val="none" w:sz="0" w:space="0" w:color="auto"/>
      </w:divBdr>
    </w:div>
    <w:div w:id="1703900099">
      <w:bodyDiv w:val="1"/>
      <w:marLeft w:val="0"/>
      <w:marRight w:val="0"/>
      <w:marTop w:val="0"/>
      <w:marBottom w:val="0"/>
      <w:divBdr>
        <w:top w:val="none" w:sz="0" w:space="0" w:color="auto"/>
        <w:left w:val="none" w:sz="0" w:space="0" w:color="auto"/>
        <w:bottom w:val="none" w:sz="0" w:space="0" w:color="auto"/>
        <w:right w:val="none" w:sz="0" w:space="0" w:color="auto"/>
      </w:divBdr>
    </w:div>
    <w:div w:id="1705137147">
      <w:bodyDiv w:val="1"/>
      <w:marLeft w:val="0"/>
      <w:marRight w:val="0"/>
      <w:marTop w:val="0"/>
      <w:marBottom w:val="0"/>
      <w:divBdr>
        <w:top w:val="none" w:sz="0" w:space="0" w:color="auto"/>
        <w:left w:val="none" w:sz="0" w:space="0" w:color="auto"/>
        <w:bottom w:val="none" w:sz="0" w:space="0" w:color="auto"/>
        <w:right w:val="none" w:sz="0" w:space="0" w:color="auto"/>
      </w:divBdr>
    </w:div>
    <w:div w:id="1707871038">
      <w:bodyDiv w:val="1"/>
      <w:marLeft w:val="0"/>
      <w:marRight w:val="0"/>
      <w:marTop w:val="0"/>
      <w:marBottom w:val="0"/>
      <w:divBdr>
        <w:top w:val="none" w:sz="0" w:space="0" w:color="auto"/>
        <w:left w:val="none" w:sz="0" w:space="0" w:color="auto"/>
        <w:bottom w:val="none" w:sz="0" w:space="0" w:color="auto"/>
        <w:right w:val="none" w:sz="0" w:space="0" w:color="auto"/>
      </w:divBdr>
    </w:div>
    <w:div w:id="1713535084">
      <w:bodyDiv w:val="1"/>
      <w:marLeft w:val="0"/>
      <w:marRight w:val="0"/>
      <w:marTop w:val="0"/>
      <w:marBottom w:val="0"/>
      <w:divBdr>
        <w:top w:val="none" w:sz="0" w:space="0" w:color="auto"/>
        <w:left w:val="none" w:sz="0" w:space="0" w:color="auto"/>
        <w:bottom w:val="none" w:sz="0" w:space="0" w:color="auto"/>
        <w:right w:val="none" w:sz="0" w:space="0" w:color="auto"/>
      </w:divBdr>
    </w:div>
    <w:div w:id="1715690382">
      <w:bodyDiv w:val="1"/>
      <w:marLeft w:val="0"/>
      <w:marRight w:val="0"/>
      <w:marTop w:val="0"/>
      <w:marBottom w:val="0"/>
      <w:divBdr>
        <w:top w:val="none" w:sz="0" w:space="0" w:color="auto"/>
        <w:left w:val="none" w:sz="0" w:space="0" w:color="auto"/>
        <w:bottom w:val="none" w:sz="0" w:space="0" w:color="auto"/>
        <w:right w:val="none" w:sz="0" w:space="0" w:color="auto"/>
      </w:divBdr>
    </w:div>
    <w:div w:id="1717316573">
      <w:bodyDiv w:val="1"/>
      <w:marLeft w:val="0"/>
      <w:marRight w:val="0"/>
      <w:marTop w:val="0"/>
      <w:marBottom w:val="0"/>
      <w:divBdr>
        <w:top w:val="none" w:sz="0" w:space="0" w:color="auto"/>
        <w:left w:val="none" w:sz="0" w:space="0" w:color="auto"/>
        <w:bottom w:val="none" w:sz="0" w:space="0" w:color="auto"/>
        <w:right w:val="none" w:sz="0" w:space="0" w:color="auto"/>
      </w:divBdr>
    </w:div>
    <w:div w:id="1717970144">
      <w:bodyDiv w:val="1"/>
      <w:marLeft w:val="0"/>
      <w:marRight w:val="0"/>
      <w:marTop w:val="0"/>
      <w:marBottom w:val="0"/>
      <w:divBdr>
        <w:top w:val="none" w:sz="0" w:space="0" w:color="auto"/>
        <w:left w:val="none" w:sz="0" w:space="0" w:color="auto"/>
        <w:bottom w:val="none" w:sz="0" w:space="0" w:color="auto"/>
        <w:right w:val="none" w:sz="0" w:space="0" w:color="auto"/>
      </w:divBdr>
    </w:div>
    <w:div w:id="1719432317">
      <w:bodyDiv w:val="1"/>
      <w:marLeft w:val="0"/>
      <w:marRight w:val="0"/>
      <w:marTop w:val="0"/>
      <w:marBottom w:val="0"/>
      <w:divBdr>
        <w:top w:val="none" w:sz="0" w:space="0" w:color="auto"/>
        <w:left w:val="none" w:sz="0" w:space="0" w:color="auto"/>
        <w:bottom w:val="none" w:sz="0" w:space="0" w:color="auto"/>
        <w:right w:val="none" w:sz="0" w:space="0" w:color="auto"/>
      </w:divBdr>
    </w:div>
    <w:div w:id="1720201104">
      <w:bodyDiv w:val="1"/>
      <w:marLeft w:val="0"/>
      <w:marRight w:val="0"/>
      <w:marTop w:val="0"/>
      <w:marBottom w:val="0"/>
      <w:divBdr>
        <w:top w:val="none" w:sz="0" w:space="0" w:color="auto"/>
        <w:left w:val="none" w:sz="0" w:space="0" w:color="auto"/>
        <w:bottom w:val="none" w:sz="0" w:space="0" w:color="auto"/>
        <w:right w:val="none" w:sz="0" w:space="0" w:color="auto"/>
      </w:divBdr>
    </w:div>
    <w:div w:id="1721128816">
      <w:bodyDiv w:val="1"/>
      <w:marLeft w:val="0"/>
      <w:marRight w:val="0"/>
      <w:marTop w:val="0"/>
      <w:marBottom w:val="0"/>
      <w:divBdr>
        <w:top w:val="none" w:sz="0" w:space="0" w:color="auto"/>
        <w:left w:val="none" w:sz="0" w:space="0" w:color="auto"/>
        <w:bottom w:val="none" w:sz="0" w:space="0" w:color="auto"/>
        <w:right w:val="none" w:sz="0" w:space="0" w:color="auto"/>
      </w:divBdr>
    </w:div>
    <w:div w:id="1727996568">
      <w:bodyDiv w:val="1"/>
      <w:marLeft w:val="0"/>
      <w:marRight w:val="0"/>
      <w:marTop w:val="0"/>
      <w:marBottom w:val="0"/>
      <w:divBdr>
        <w:top w:val="none" w:sz="0" w:space="0" w:color="auto"/>
        <w:left w:val="none" w:sz="0" w:space="0" w:color="auto"/>
        <w:bottom w:val="none" w:sz="0" w:space="0" w:color="auto"/>
        <w:right w:val="none" w:sz="0" w:space="0" w:color="auto"/>
      </w:divBdr>
    </w:div>
    <w:div w:id="1735008736">
      <w:bodyDiv w:val="1"/>
      <w:marLeft w:val="0"/>
      <w:marRight w:val="0"/>
      <w:marTop w:val="0"/>
      <w:marBottom w:val="0"/>
      <w:divBdr>
        <w:top w:val="none" w:sz="0" w:space="0" w:color="auto"/>
        <w:left w:val="none" w:sz="0" w:space="0" w:color="auto"/>
        <w:bottom w:val="none" w:sz="0" w:space="0" w:color="auto"/>
        <w:right w:val="none" w:sz="0" w:space="0" w:color="auto"/>
      </w:divBdr>
    </w:div>
    <w:div w:id="1735010887">
      <w:bodyDiv w:val="1"/>
      <w:marLeft w:val="0"/>
      <w:marRight w:val="0"/>
      <w:marTop w:val="0"/>
      <w:marBottom w:val="0"/>
      <w:divBdr>
        <w:top w:val="none" w:sz="0" w:space="0" w:color="auto"/>
        <w:left w:val="none" w:sz="0" w:space="0" w:color="auto"/>
        <w:bottom w:val="none" w:sz="0" w:space="0" w:color="auto"/>
        <w:right w:val="none" w:sz="0" w:space="0" w:color="auto"/>
      </w:divBdr>
    </w:div>
    <w:div w:id="1735394857">
      <w:bodyDiv w:val="1"/>
      <w:marLeft w:val="0"/>
      <w:marRight w:val="0"/>
      <w:marTop w:val="0"/>
      <w:marBottom w:val="0"/>
      <w:divBdr>
        <w:top w:val="none" w:sz="0" w:space="0" w:color="auto"/>
        <w:left w:val="none" w:sz="0" w:space="0" w:color="auto"/>
        <w:bottom w:val="none" w:sz="0" w:space="0" w:color="auto"/>
        <w:right w:val="none" w:sz="0" w:space="0" w:color="auto"/>
      </w:divBdr>
    </w:div>
    <w:div w:id="1736467531">
      <w:bodyDiv w:val="1"/>
      <w:marLeft w:val="0"/>
      <w:marRight w:val="0"/>
      <w:marTop w:val="0"/>
      <w:marBottom w:val="0"/>
      <w:divBdr>
        <w:top w:val="none" w:sz="0" w:space="0" w:color="auto"/>
        <w:left w:val="none" w:sz="0" w:space="0" w:color="auto"/>
        <w:bottom w:val="none" w:sz="0" w:space="0" w:color="auto"/>
        <w:right w:val="none" w:sz="0" w:space="0" w:color="auto"/>
      </w:divBdr>
    </w:div>
    <w:div w:id="1737513865">
      <w:bodyDiv w:val="1"/>
      <w:marLeft w:val="0"/>
      <w:marRight w:val="0"/>
      <w:marTop w:val="0"/>
      <w:marBottom w:val="0"/>
      <w:divBdr>
        <w:top w:val="none" w:sz="0" w:space="0" w:color="auto"/>
        <w:left w:val="none" w:sz="0" w:space="0" w:color="auto"/>
        <w:bottom w:val="none" w:sz="0" w:space="0" w:color="auto"/>
        <w:right w:val="none" w:sz="0" w:space="0" w:color="auto"/>
      </w:divBdr>
    </w:div>
    <w:div w:id="1740707973">
      <w:bodyDiv w:val="1"/>
      <w:marLeft w:val="0"/>
      <w:marRight w:val="0"/>
      <w:marTop w:val="0"/>
      <w:marBottom w:val="0"/>
      <w:divBdr>
        <w:top w:val="none" w:sz="0" w:space="0" w:color="auto"/>
        <w:left w:val="none" w:sz="0" w:space="0" w:color="auto"/>
        <w:bottom w:val="none" w:sz="0" w:space="0" w:color="auto"/>
        <w:right w:val="none" w:sz="0" w:space="0" w:color="auto"/>
      </w:divBdr>
    </w:div>
    <w:div w:id="1741512244">
      <w:bodyDiv w:val="1"/>
      <w:marLeft w:val="0"/>
      <w:marRight w:val="0"/>
      <w:marTop w:val="0"/>
      <w:marBottom w:val="0"/>
      <w:divBdr>
        <w:top w:val="none" w:sz="0" w:space="0" w:color="auto"/>
        <w:left w:val="none" w:sz="0" w:space="0" w:color="auto"/>
        <w:bottom w:val="none" w:sz="0" w:space="0" w:color="auto"/>
        <w:right w:val="none" w:sz="0" w:space="0" w:color="auto"/>
      </w:divBdr>
    </w:div>
    <w:div w:id="1749575585">
      <w:bodyDiv w:val="1"/>
      <w:marLeft w:val="0"/>
      <w:marRight w:val="0"/>
      <w:marTop w:val="0"/>
      <w:marBottom w:val="0"/>
      <w:divBdr>
        <w:top w:val="none" w:sz="0" w:space="0" w:color="auto"/>
        <w:left w:val="none" w:sz="0" w:space="0" w:color="auto"/>
        <w:bottom w:val="none" w:sz="0" w:space="0" w:color="auto"/>
        <w:right w:val="none" w:sz="0" w:space="0" w:color="auto"/>
      </w:divBdr>
    </w:div>
    <w:div w:id="1750810260">
      <w:bodyDiv w:val="1"/>
      <w:marLeft w:val="0"/>
      <w:marRight w:val="0"/>
      <w:marTop w:val="0"/>
      <w:marBottom w:val="0"/>
      <w:divBdr>
        <w:top w:val="none" w:sz="0" w:space="0" w:color="auto"/>
        <w:left w:val="none" w:sz="0" w:space="0" w:color="auto"/>
        <w:bottom w:val="none" w:sz="0" w:space="0" w:color="auto"/>
        <w:right w:val="none" w:sz="0" w:space="0" w:color="auto"/>
      </w:divBdr>
    </w:div>
    <w:div w:id="1752578338">
      <w:bodyDiv w:val="1"/>
      <w:marLeft w:val="0"/>
      <w:marRight w:val="0"/>
      <w:marTop w:val="0"/>
      <w:marBottom w:val="0"/>
      <w:divBdr>
        <w:top w:val="none" w:sz="0" w:space="0" w:color="auto"/>
        <w:left w:val="none" w:sz="0" w:space="0" w:color="auto"/>
        <w:bottom w:val="none" w:sz="0" w:space="0" w:color="auto"/>
        <w:right w:val="none" w:sz="0" w:space="0" w:color="auto"/>
      </w:divBdr>
    </w:div>
    <w:div w:id="1755055666">
      <w:bodyDiv w:val="1"/>
      <w:marLeft w:val="0"/>
      <w:marRight w:val="0"/>
      <w:marTop w:val="0"/>
      <w:marBottom w:val="0"/>
      <w:divBdr>
        <w:top w:val="none" w:sz="0" w:space="0" w:color="auto"/>
        <w:left w:val="none" w:sz="0" w:space="0" w:color="auto"/>
        <w:bottom w:val="none" w:sz="0" w:space="0" w:color="auto"/>
        <w:right w:val="none" w:sz="0" w:space="0" w:color="auto"/>
      </w:divBdr>
    </w:div>
    <w:div w:id="1757093217">
      <w:bodyDiv w:val="1"/>
      <w:marLeft w:val="0"/>
      <w:marRight w:val="0"/>
      <w:marTop w:val="0"/>
      <w:marBottom w:val="0"/>
      <w:divBdr>
        <w:top w:val="none" w:sz="0" w:space="0" w:color="auto"/>
        <w:left w:val="none" w:sz="0" w:space="0" w:color="auto"/>
        <w:bottom w:val="none" w:sz="0" w:space="0" w:color="auto"/>
        <w:right w:val="none" w:sz="0" w:space="0" w:color="auto"/>
      </w:divBdr>
    </w:div>
    <w:div w:id="1757097294">
      <w:bodyDiv w:val="1"/>
      <w:marLeft w:val="0"/>
      <w:marRight w:val="0"/>
      <w:marTop w:val="0"/>
      <w:marBottom w:val="0"/>
      <w:divBdr>
        <w:top w:val="none" w:sz="0" w:space="0" w:color="auto"/>
        <w:left w:val="none" w:sz="0" w:space="0" w:color="auto"/>
        <w:bottom w:val="none" w:sz="0" w:space="0" w:color="auto"/>
        <w:right w:val="none" w:sz="0" w:space="0" w:color="auto"/>
      </w:divBdr>
    </w:div>
    <w:div w:id="1757361589">
      <w:bodyDiv w:val="1"/>
      <w:marLeft w:val="0"/>
      <w:marRight w:val="0"/>
      <w:marTop w:val="0"/>
      <w:marBottom w:val="0"/>
      <w:divBdr>
        <w:top w:val="none" w:sz="0" w:space="0" w:color="auto"/>
        <w:left w:val="none" w:sz="0" w:space="0" w:color="auto"/>
        <w:bottom w:val="none" w:sz="0" w:space="0" w:color="auto"/>
        <w:right w:val="none" w:sz="0" w:space="0" w:color="auto"/>
      </w:divBdr>
    </w:div>
    <w:div w:id="1761564118">
      <w:bodyDiv w:val="1"/>
      <w:marLeft w:val="0"/>
      <w:marRight w:val="0"/>
      <w:marTop w:val="0"/>
      <w:marBottom w:val="0"/>
      <w:divBdr>
        <w:top w:val="none" w:sz="0" w:space="0" w:color="auto"/>
        <w:left w:val="none" w:sz="0" w:space="0" w:color="auto"/>
        <w:bottom w:val="none" w:sz="0" w:space="0" w:color="auto"/>
        <w:right w:val="none" w:sz="0" w:space="0" w:color="auto"/>
      </w:divBdr>
    </w:div>
    <w:div w:id="1767920289">
      <w:bodyDiv w:val="1"/>
      <w:marLeft w:val="0"/>
      <w:marRight w:val="0"/>
      <w:marTop w:val="0"/>
      <w:marBottom w:val="0"/>
      <w:divBdr>
        <w:top w:val="none" w:sz="0" w:space="0" w:color="auto"/>
        <w:left w:val="none" w:sz="0" w:space="0" w:color="auto"/>
        <w:bottom w:val="none" w:sz="0" w:space="0" w:color="auto"/>
        <w:right w:val="none" w:sz="0" w:space="0" w:color="auto"/>
      </w:divBdr>
    </w:div>
    <w:div w:id="1771659089">
      <w:bodyDiv w:val="1"/>
      <w:marLeft w:val="0"/>
      <w:marRight w:val="0"/>
      <w:marTop w:val="0"/>
      <w:marBottom w:val="0"/>
      <w:divBdr>
        <w:top w:val="none" w:sz="0" w:space="0" w:color="auto"/>
        <w:left w:val="none" w:sz="0" w:space="0" w:color="auto"/>
        <w:bottom w:val="none" w:sz="0" w:space="0" w:color="auto"/>
        <w:right w:val="none" w:sz="0" w:space="0" w:color="auto"/>
      </w:divBdr>
    </w:div>
    <w:div w:id="1778714614">
      <w:bodyDiv w:val="1"/>
      <w:marLeft w:val="0"/>
      <w:marRight w:val="0"/>
      <w:marTop w:val="0"/>
      <w:marBottom w:val="0"/>
      <w:divBdr>
        <w:top w:val="none" w:sz="0" w:space="0" w:color="auto"/>
        <w:left w:val="none" w:sz="0" w:space="0" w:color="auto"/>
        <w:bottom w:val="none" w:sz="0" w:space="0" w:color="auto"/>
        <w:right w:val="none" w:sz="0" w:space="0" w:color="auto"/>
      </w:divBdr>
    </w:div>
    <w:div w:id="1779985925">
      <w:bodyDiv w:val="1"/>
      <w:marLeft w:val="0"/>
      <w:marRight w:val="0"/>
      <w:marTop w:val="0"/>
      <w:marBottom w:val="0"/>
      <w:divBdr>
        <w:top w:val="none" w:sz="0" w:space="0" w:color="auto"/>
        <w:left w:val="none" w:sz="0" w:space="0" w:color="auto"/>
        <w:bottom w:val="none" w:sz="0" w:space="0" w:color="auto"/>
        <w:right w:val="none" w:sz="0" w:space="0" w:color="auto"/>
      </w:divBdr>
    </w:div>
    <w:div w:id="1780755966">
      <w:bodyDiv w:val="1"/>
      <w:marLeft w:val="0"/>
      <w:marRight w:val="0"/>
      <w:marTop w:val="0"/>
      <w:marBottom w:val="0"/>
      <w:divBdr>
        <w:top w:val="none" w:sz="0" w:space="0" w:color="auto"/>
        <w:left w:val="none" w:sz="0" w:space="0" w:color="auto"/>
        <w:bottom w:val="none" w:sz="0" w:space="0" w:color="auto"/>
        <w:right w:val="none" w:sz="0" w:space="0" w:color="auto"/>
      </w:divBdr>
    </w:div>
    <w:div w:id="1780831137">
      <w:bodyDiv w:val="1"/>
      <w:marLeft w:val="0"/>
      <w:marRight w:val="0"/>
      <w:marTop w:val="0"/>
      <w:marBottom w:val="0"/>
      <w:divBdr>
        <w:top w:val="none" w:sz="0" w:space="0" w:color="auto"/>
        <w:left w:val="none" w:sz="0" w:space="0" w:color="auto"/>
        <w:bottom w:val="none" w:sz="0" w:space="0" w:color="auto"/>
        <w:right w:val="none" w:sz="0" w:space="0" w:color="auto"/>
      </w:divBdr>
    </w:div>
    <w:div w:id="1781072708">
      <w:bodyDiv w:val="1"/>
      <w:marLeft w:val="0"/>
      <w:marRight w:val="0"/>
      <w:marTop w:val="0"/>
      <w:marBottom w:val="0"/>
      <w:divBdr>
        <w:top w:val="none" w:sz="0" w:space="0" w:color="auto"/>
        <w:left w:val="none" w:sz="0" w:space="0" w:color="auto"/>
        <w:bottom w:val="none" w:sz="0" w:space="0" w:color="auto"/>
        <w:right w:val="none" w:sz="0" w:space="0" w:color="auto"/>
      </w:divBdr>
    </w:div>
    <w:div w:id="1781146590">
      <w:bodyDiv w:val="1"/>
      <w:marLeft w:val="0"/>
      <w:marRight w:val="0"/>
      <w:marTop w:val="0"/>
      <w:marBottom w:val="0"/>
      <w:divBdr>
        <w:top w:val="none" w:sz="0" w:space="0" w:color="auto"/>
        <w:left w:val="none" w:sz="0" w:space="0" w:color="auto"/>
        <w:bottom w:val="none" w:sz="0" w:space="0" w:color="auto"/>
        <w:right w:val="none" w:sz="0" w:space="0" w:color="auto"/>
      </w:divBdr>
    </w:div>
    <w:div w:id="1781798645">
      <w:bodyDiv w:val="1"/>
      <w:marLeft w:val="0"/>
      <w:marRight w:val="0"/>
      <w:marTop w:val="0"/>
      <w:marBottom w:val="0"/>
      <w:divBdr>
        <w:top w:val="none" w:sz="0" w:space="0" w:color="auto"/>
        <w:left w:val="none" w:sz="0" w:space="0" w:color="auto"/>
        <w:bottom w:val="none" w:sz="0" w:space="0" w:color="auto"/>
        <w:right w:val="none" w:sz="0" w:space="0" w:color="auto"/>
      </w:divBdr>
    </w:div>
    <w:div w:id="1783528698">
      <w:bodyDiv w:val="1"/>
      <w:marLeft w:val="0"/>
      <w:marRight w:val="0"/>
      <w:marTop w:val="0"/>
      <w:marBottom w:val="0"/>
      <w:divBdr>
        <w:top w:val="none" w:sz="0" w:space="0" w:color="auto"/>
        <w:left w:val="none" w:sz="0" w:space="0" w:color="auto"/>
        <w:bottom w:val="none" w:sz="0" w:space="0" w:color="auto"/>
        <w:right w:val="none" w:sz="0" w:space="0" w:color="auto"/>
      </w:divBdr>
    </w:div>
    <w:div w:id="1783648045">
      <w:bodyDiv w:val="1"/>
      <w:marLeft w:val="0"/>
      <w:marRight w:val="0"/>
      <w:marTop w:val="0"/>
      <w:marBottom w:val="0"/>
      <w:divBdr>
        <w:top w:val="none" w:sz="0" w:space="0" w:color="auto"/>
        <w:left w:val="none" w:sz="0" w:space="0" w:color="auto"/>
        <w:bottom w:val="none" w:sz="0" w:space="0" w:color="auto"/>
        <w:right w:val="none" w:sz="0" w:space="0" w:color="auto"/>
      </w:divBdr>
    </w:div>
    <w:div w:id="1786843739">
      <w:bodyDiv w:val="1"/>
      <w:marLeft w:val="0"/>
      <w:marRight w:val="0"/>
      <w:marTop w:val="0"/>
      <w:marBottom w:val="0"/>
      <w:divBdr>
        <w:top w:val="none" w:sz="0" w:space="0" w:color="auto"/>
        <w:left w:val="none" w:sz="0" w:space="0" w:color="auto"/>
        <w:bottom w:val="none" w:sz="0" w:space="0" w:color="auto"/>
        <w:right w:val="none" w:sz="0" w:space="0" w:color="auto"/>
      </w:divBdr>
    </w:div>
    <w:div w:id="1794782571">
      <w:bodyDiv w:val="1"/>
      <w:marLeft w:val="0"/>
      <w:marRight w:val="0"/>
      <w:marTop w:val="0"/>
      <w:marBottom w:val="0"/>
      <w:divBdr>
        <w:top w:val="none" w:sz="0" w:space="0" w:color="auto"/>
        <w:left w:val="none" w:sz="0" w:space="0" w:color="auto"/>
        <w:bottom w:val="none" w:sz="0" w:space="0" w:color="auto"/>
        <w:right w:val="none" w:sz="0" w:space="0" w:color="auto"/>
      </w:divBdr>
    </w:div>
    <w:div w:id="1797333407">
      <w:bodyDiv w:val="1"/>
      <w:marLeft w:val="0"/>
      <w:marRight w:val="0"/>
      <w:marTop w:val="0"/>
      <w:marBottom w:val="0"/>
      <w:divBdr>
        <w:top w:val="none" w:sz="0" w:space="0" w:color="auto"/>
        <w:left w:val="none" w:sz="0" w:space="0" w:color="auto"/>
        <w:bottom w:val="none" w:sz="0" w:space="0" w:color="auto"/>
        <w:right w:val="none" w:sz="0" w:space="0" w:color="auto"/>
      </w:divBdr>
    </w:div>
    <w:div w:id="1800610782">
      <w:bodyDiv w:val="1"/>
      <w:marLeft w:val="0"/>
      <w:marRight w:val="0"/>
      <w:marTop w:val="0"/>
      <w:marBottom w:val="0"/>
      <w:divBdr>
        <w:top w:val="none" w:sz="0" w:space="0" w:color="auto"/>
        <w:left w:val="none" w:sz="0" w:space="0" w:color="auto"/>
        <w:bottom w:val="none" w:sz="0" w:space="0" w:color="auto"/>
        <w:right w:val="none" w:sz="0" w:space="0" w:color="auto"/>
      </w:divBdr>
    </w:div>
    <w:div w:id="1803306011">
      <w:bodyDiv w:val="1"/>
      <w:marLeft w:val="0"/>
      <w:marRight w:val="0"/>
      <w:marTop w:val="0"/>
      <w:marBottom w:val="0"/>
      <w:divBdr>
        <w:top w:val="none" w:sz="0" w:space="0" w:color="auto"/>
        <w:left w:val="none" w:sz="0" w:space="0" w:color="auto"/>
        <w:bottom w:val="none" w:sz="0" w:space="0" w:color="auto"/>
        <w:right w:val="none" w:sz="0" w:space="0" w:color="auto"/>
      </w:divBdr>
    </w:div>
    <w:div w:id="1804884716">
      <w:bodyDiv w:val="1"/>
      <w:marLeft w:val="0"/>
      <w:marRight w:val="0"/>
      <w:marTop w:val="0"/>
      <w:marBottom w:val="0"/>
      <w:divBdr>
        <w:top w:val="none" w:sz="0" w:space="0" w:color="auto"/>
        <w:left w:val="none" w:sz="0" w:space="0" w:color="auto"/>
        <w:bottom w:val="none" w:sz="0" w:space="0" w:color="auto"/>
        <w:right w:val="none" w:sz="0" w:space="0" w:color="auto"/>
      </w:divBdr>
    </w:div>
    <w:div w:id="1805150335">
      <w:bodyDiv w:val="1"/>
      <w:marLeft w:val="0"/>
      <w:marRight w:val="0"/>
      <w:marTop w:val="0"/>
      <w:marBottom w:val="0"/>
      <w:divBdr>
        <w:top w:val="none" w:sz="0" w:space="0" w:color="auto"/>
        <w:left w:val="none" w:sz="0" w:space="0" w:color="auto"/>
        <w:bottom w:val="none" w:sz="0" w:space="0" w:color="auto"/>
        <w:right w:val="none" w:sz="0" w:space="0" w:color="auto"/>
      </w:divBdr>
    </w:div>
    <w:div w:id="1806045318">
      <w:bodyDiv w:val="1"/>
      <w:marLeft w:val="0"/>
      <w:marRight w:val="0"/>
      <w:marTop w:val="0"/>
      <w:marBottom w:val="0"/>
      <w:divBdr>
        <w:top w:val="none" w:sz="0" w:space="0" w:color="auto"/>
        <w:left w:val="none" w:sz="0" w:space="0" w:color="auto"/>
        <w:bottom w:val="none" w:sz="0" w:space="0" w:color="auto"/>
        <w:right w:val="none" w:sz="0" w:space="0" w:color="auto"/>
      </w:divBdr>
    </w:div>
    <w:div w:id="1807624975">
      <w:bodyDiv w:val="1"/>
      <w:marLeft w:val="0"/>
      <w:marRight w:val="0"/>
      <w:marTop w:val="0"/>
      <w:marBottom w:val="0"/>
      <w:divBdr>
        <w:top w:val="none" w:sz="0" w:space="0" w:color="auto"/>
        <w:left w:val="none" w:sz="0" w:space="0" w:color="auto"/>
        <w:bottom w:val="none" w:sz="0" w:space="0" w:color="auto"/>
        <w:right w:val="none" w:sz="0" w:space="0" w:color="auto"/>
      </w:divBdr>
    </w:div>
    <w:div w:id="1809518691">
      <w:bodyDiv w:val="1"/>
      <w:marLeft w:val="0"/>
      <w:marRight w:val="0"/>
      <w:marTop w:val="0"/>
      <w:marBottom w:val="0"/>
      <w:divBdr>
        <w:top w:val="none" w:sz="0" w:space="0" w:color="auto"/>
        <w:left w:val="none" w:sz="0" w:space="0" w:color="auto"/>
        <w:bottom w:val="none" w:sz="0" w:space="0" w:color="auto"/>
        <w:right w:val="none" w:sz="0" w:space="0" w:color="auto"/>
      </w:divBdr>
    </w:div>
    <w:div w:id="1813673335">
      <w:bodyDiv w:val="1"/>
      <w:marLeft w:val="0"/>
      <w:marRight w:val="0"/>
      <w:marTop w:val="0"/>
      <w:marBottom w:val="0"/>
      <w:divBdr>
        <w:top w:val="none" w:sz="0" w:space="0" w:color="auto"/>
        <w:left w:val="none" w:sz="0" w:space="0" w:color="auto"/>
        <w:bottom w:val="none" w:sz="0" w:space="0" w:color="auto"/>
        <w:right w:val="none" w:sz="0" w:space="0" w:color="auto"/>
      </w:divBdr>
    </w:div>
    <w:div w:id="1816607359">
      <w:bodyDiv w:val="1"/>
      <w:marLeft w:val="0"/>
      <w:marRight w:val="0"/>
      <w:marTop w:val="0"/>
      <w:marBottom w:val="0"/>
      <w:divBdr>
        <w:top w:val="none" w:sz="0" w:space="0" w:color="auto"/>
        <w:left w:val="none" w:sz="0" w:space="0" w:color="auto"/>
        <w:bottom w:val="none" w:sz="0" w:space="0" w:color="auto"/>
        <w:right w:val="none" w:sz="0" w:space="0" w:color="auto"/>
      </w:divBdr>
    </w:div>
    <w:div w:id="1818303560">
      <w:bodyDiv w:val="1"/>
      <w:marLeft w:val="0"/>
      <w:marRight w:val="0"/>
      <w:marTop w:val="0"/>
      <w:marBottom w:val="0"/>
      <w:divBdr>
        <w:top w:val="none" w:sz="0" w:space="0" w:color="auto"/>
        <w:left w:val="none" w:sz="0" w:space="0" w:color="auto"/>
        <w:bottom w:val="none" w:sz="0" w:space="0" w:color="auto"/>
        <w:right w:val="none" w:sz="0" w:space="0" w:color="auto"/>
      </w:divBdr>
    </w:div>
    <w:div w:id="1818573689">
      <w:bodyDiv w:val="1"/>
      <w:marLeft w:val="0"/>
      <w:marRight w:val="0"/>
      <w:marTop w:val="0"/>
      <w:marBottom w:val="0"/>
      <w:divBdr>
        <w:top w:val="none" w:sz="0" w:space="0" w:color="auto"/>
        <w:left w:val="none" w:sz="0" w:space="0" w:color="auto"/>
        <w:bottom w:val="none" w:sz="0" w:space="0" w:color="auto"/>
        <w:right w:val="none" w:sz="0" w:space="0" w:color="auto"/>
      </w:divBdr>
    </w:div>
    <w:div w:id="1818956203">
      <w:bodyDiv w:val="1"/>
      <w:marLeft w:val="0"/>
      <w:marRight w:val="0"/>
      <w:marTop w:val="0"/>
      <w:marBottom w:val="0"/>
      <w:divBdr>
        <w:top w:val="none" w:sz="0" w:space="0" w:color="auto"/>
        <w:left w:val="none" w:sz="0" w:space="0" w:color="auto"/>
        <w:bottom w:val="none" w:sz="0" w:space="0" w:color="auto"/>
        <w:right w:val="none" w:sz="0" w:space="0" w:color="auto"/>
      </w:divBdr>
    </w:div>
    <w:div w:id="1819151715">
      <w:bodyDiv w:val="1"/>
      <w:marLeft w:val="0"/>
      <w:marRight w:val="0"/>
      <w:marTop w:val="0"/>
      <w:marBottom w:val="0"/>
      <w:divBdr>
        <w:top w:val="none" w:sz="0" w:space="0" w:color="auto"/>
        <w:left w:val="none" w:sz="0" w:space="0" w:color="auto"/>
        <w:bottom w:val="none" w:sz="0" w:space="0" w:color="auto"/>
        <w:right w:val="none" w:sz="0" w:space="0" w:color="auto"/>
      </w:divBdr>
    </w:div>
    <w:div w:id="1823812097">
      <w:bodyDiv w:val="1"/>
      <w:marLeft w:val="0"/>
      <w:marRight w:val="0"/>
      <w:marTop w:val="0"/>
      <w:marBottom w:val="0"/>
      <w:divBdr>
        <w:top w:val="none" w:sz="0" w:space="0" w:color="auto"/>
        <w:left w:val="none" w:sz="0" w:space="0" w:color="auto"/>
        <w:bottom w:val="none" w:sz="0" w:space="0" w:color="auto"/>
        <w:right w:val="none" w:sz="0" w:space="0" w:color="auto"/>
      </w:divBdr>
    </w:div>
    <w:div w:id="1824196329">
      <w:bodyDiv w:val="1"/>
      <w:marLeft w:val="0"/>
      <w:marRight w:val="0"/>
      <w:marTop w:val="0"/>
      <w:marBottom w:val="0"/>
      <w:divBdr>
        <w:top w:val="none" w:sz="0" w:space="0" w:color="auto"/>
        <w:left w:val="none" w:sz="0" w:space="0" w:color="auto"/>
        <w:bottom w:val="none" w:sz="0" w:space="0" w:color="auto"/>
        <w:right w:val="none" w:sz="0" w:space="0" w:color="auto"/>
      </w:divBdr>
    </w:div>
    <w:div w:id="1828016610">
      <w:bodyDiv w:val="1"/>
      <w:marLeft w:val="0"/>
      <w:marRight w:val="0"/>
      <w:marTop w:val="0"/>
      <w:marBottom w:val="0"/>
      <w:divBdr>
        <w:top w:val="none" w:sz="0" w:space="0" w:color="auto"/>
        <w:left w:val="none" w:sz="0" w:space="0" w:color="auto"/>
        <w:bottom w:val="none" w:sz="0" w:space="0" w:color="auto"/>
        <w:right w:val="none" w:sz="0" w:space="0" w:color="auto"/>
      </w:divBdr>
    </w:div>
    <w:div w:id="1831675974">
      <w:bodyDiv w:val="1"/>
      <w:marLeft w:val="0"/>
      <w:marRight w:val="0"/>
      <w:marTop w:val="0"/>
      <w:marBottom w:val="0"/>
      <w:divBdr>
        <w:top w:val="none" w:sz="0" w:space="0" w:color="auto"/>
        <w:left w:val="none" w:sz="0" w:space="0" w:color="auto"/>
        <w:bottom w:val="none" w:sz="0" w:space="0" w:color="auto"/>
        <w:right w:val="none" w:sz="0" w:space="0" w:color="auto"/>
      </w:divBdr>
    </w:div>
    <w:div w:id="1834251484">
      <w:bodyDiv w:val="1"/>
      <w:marLeft w:val="0"/>
      <w:marRight w:val="0"/>
      <w:marTop w:val="0"/>
      <w:marBottom w:val="0"/>
      <w:divBdr>
        <w:top w:val="none" w:sz="0" w:space="0" w:color="auto"/>
        <w:left w:val="none" w:sz="0" w:space="0" w:color="auto"/>
        <w:bottom w:val="none" w:sz="0" w:space="0" w:color="auto"/>
        <w:right w:val="none" w:sz="0" w:space="0" w:color="auto"/>
      </w:divBdr>
    </w:div>
    <w:div w:id="1843619664">
      <w:bodyDiv w:val="1"/>
      <w:marLeft w:val="0"/>
      <w:marRight w:val="0"/>
      <w:marTop w:val="0"/>
      <w:marBottom w:val="0"/>
      <w:divBdr>
        <w:top w:val="none" w:sz="0" w:space="0" w:color="auto"/>
        <w:left w:val="none" w:sz="0" w:space="0" w:color="auto"/>
        <w:bottom w:val="none" w:sz="0" w:space="0" w:color="auto"/>
        <w:right w:val="none" w:sz="0" w:space="0" w:color="auto"/>
      </w:divBdr>
    </w:div>
    <w:div w:id="1846944571">
      <w:bodyDiv w:val="1"/>
      <w:marLeft w:val="0"/>
      <w:marRight w:val="0"/>
      <w:marTop w:val="0"/>
      <w:marBottom w:val="0"/>
      <w:divBdr>
        <w:top w:val="none" w:sz="0" w:space="0" w:color="auto"/>
        <w:left w:val="none" w:sz="0" w:space="0" w:color="auto"/>
        <w:bottom w:val="none" w:sz="0" w:space="0" w:color="auto"/>
        <w:right w:val="none" w:sz="0" w:space="0" w:color="auto"/>
      </w:divBdr>
    </w:div>
    <w:div w:id="1847591579">
      <w:bodyDiv w:val="1"/>
      <w:marLeft w:val="0"/>
      <w:marRight w:val="0"/>
      <w:marTop w:val="0"/>
      <w:marBottom w:val="0"/>
      <w:divBdr>
        <w:top w:val="none" w:sz="0" w:space="0" w:color="auto"/>
        <w:left w:val="none" w:sz="0" w:space="0" w:color="auto"/>
        <w:bottom w:val="none" w:sz="0" w:space="0" w:color="auto"/>
        <w:right w:val="none" w:sz="0" w:space="0" w:color="auto"/>
      </w:divBdr>
    </w:div>
    <w:div w:id="1847744733">
      <w:bodyDiv w:val="1"/>
      <w:marLeft w:val="0"/>
      <w:marRight w:val="0"/>
      <w:marTop w:val="0"/>
      <w:marBottom w:val="0"/>
      <w:divBdr>
        <w:top w:val="none" w:sz="0" w:space="0" w:color="auto"/>
        <w:left w:val="none" w:sz="0" w:space="0" w:color="auto"/>
        <w:bottom w:val="none" w:sz="0" w:space="0" w:color="auto"/>
        <w:right w:val="none" w:sz="0" w:space="0" w:color="auto"/>
      </w:divBdr>
    </w:div>
    <w:div w:id="1849831860">
      <w:bodyDiv w:val="1"/>
      <w:marLeft w:val="0"/>
      <w:marRight w:val="0"/>
      <w:marTop w:val="0"/>
      <w:marBottom w:val="0"/>
      <w:divBdr>
        <w:top w:val="none" w:sz="0" w:space="0" w:color="auto"/>
        <w:left w:val="none" w:sz="0" w:space="0" w:color="auto"/>
        <w:bottom w:val="none" w:sz="0" w:space="0" w:color="auto"/>
        <w:right w:val="none" w:sz="0" w:space="0" w:color="auto"/>
      </w:divBdr>
    </w:div>
    <w:div w:id="1850366233">
      <w:bodyDiv w:val="1"/>
      <w:marLeft w:val="0"/>
      <w:marRight w:val="0"/>
      <w:marTop w:val="0"/>
      <w:marBottom w:val="0"/>
      <w:divBdr>
        <w:top w:val="none" w:sz="0" w:space="0" w:color="auto"/>
        <w:left w:val="none" w:sz="0" w:space="0" w:color="auto"/>
        <w:bottom w:val="none" w:sz="0" w:space="0" w:color="auto"/>
        <w:right w:val="none" w:sz="0" w:space="0" w:color="auto"/>
      </w:divBdr>
    </w:div>
    <w:div w:id="1850366428">
      <w:bodyDiv w:val="1"/>
      <w:marLeft w:val="0"/>
      <w:marRight w:val="0"/>
      <w:marTop w:val="0"/>
      <w:marBottom w:val="0"/>
      <w:divBdr>
        <w:top w:val="none" w:sz="0" w:space="0" w:color="auto"/>
        <w:left w:val="none" w:sz="0" w:space="0" w:color="auto"/>
        <w:bottom w:val="none" w:sz="0" w:space="0" w:color="auto"/>
        <w:right w:val="none" w:sz="0" w:space="0" w:color="auto"/>
      </w:divBdr>
    </w:div>
    <w:div w:id="1851019835">
      <w:bodyDiv w:val="1"/>
      <w:marLeft w:val="0"/>
      <w:marRight w:val="0"/>
      <w:marTop w:val="0"/>
      <w:marBottom w:val="0"/>
      <w:divBdr>
        <w:top w:val="none" w:sz="0" w:space="0" w:color="auto"/>
        <w:left w:val="none" w:sz="0" w:space="0" w:color="auto"/>
        <w:bottom w:val="none" w:sz="0" w:space="0" w:color="auto"/>
        <w:right w:val="none" w:sz="0" w:space="0" w:color="auto"/>
      </w:divBdr>
    </w:div>
    <w:div w:id="1852572895">
      <w:bodyDiv w:val="1"/>
      <w:marLeft w:val="0"/>
      <w:marRight w:val="0"/>
      <w:marTop w:val="0"/>
      <w:marBottom w:val="0"/>
      <w:divBdr>
        <w:top w:val="none" w:sz="0" w:space="0" w:color="auto"/>
        <w:left w:val="none" w:sz="0" w:space="0" w:color="auto"/>
        <w:bottom w:val="none" w:sz="0" w:space="0" w:color="auto"/>
        <w:right w:val="none" w:sz="0" w:space="0" w:color="auto"/>
      </w:divBdr>
    </w:div>
    <w:div w:id="1852643355">
      <w:bodyDiv w:val="1"/>
      <w:marLeft w:val="0"/>
      <w:marRight w:val="0"/>
      <w:marTop w:val="0"/>
      <w:marBottom w:val="0"/>
      <w:divBdr>
        <w:top w:val="none" w:sz="0" w:space="0" w:color="auto"/>
        <w:left w:val="none" w:sz="0" w:space="0" w:color="auto"/>
        <w:bottom w:val="none" w:sz="0" w:space="0" w:color="auto"/>
        <w:right w:val="none" w:sz="0" w:space="0" w:color="auto"/>
      </w:divBdr>
    </w:div>
    <w:div w:id="1853570214">
      <w:bodyDiv w:val="1"/>
      <w:marLeft w:val="0"/>
      <w:marRight w:val="0"/>
      <w:marTop w:val="0"/>
      <w:marBottom w:val="0"/>
      <w:divBdr>
        <w:top w:val="none" w:sz="0" w:space="0" w:color="auto"/>
        <w:left w:val="none" w:sz="0" w:space="0" w:color="auto"/>
        <w:bottom w:val="none" w:sz="0" w:space="0" w:color="auto"/>
        <w:right w:val="none" w:sz="0" w:space="0" w:color="auto"/>
      </w:divBdr>
    </w:div>
    <w:div w:id="1856917983">
      <w:bodyDiv w:val="1"/>
      <w:marLeft w:val="0"/>
      <w:marRight w:val="0"/>
      <w:marTop w:val="0"/>
      <w:marBottom w:val="0"/>
      <w:divBdr>
        <w:top w:val="none" w:sz="0" w:space="0" w:color="auto"/>
        <w:left w:val="none" w:sz="0" w:space="0" w:color="auto"/>
        <w:bottom w:val="none" w:sz="0" w:space="0" w:color="auto"/>
        <w:right w:val="none" w:sz="0" w:space="0" w:color="auto"/>
      </w:divBdr>
    </w:div>
    <w:div w:id="1858688730">
      <w:bodyDiv w:val="1"/>
      <w:marLeft w:val="0"/>
      <w:marRight w:val="0"/>
      <w:marTop w:val="0"/>
      <w:marBottom w:val="0"/>
      <w:divBdr>
        <w:top w:val="none" w:sz="0" w:space="0" w:color="auto"/>
        <w:left w:val="none" w:sz="0" w:space="0" w:color="auto"/>
        <w:bottom w:val="none" w:sz="0" w:space="0" w:color="auto"/>
        <w:right w:val="none" w:sz="0" w:space="0" w:color="auto"/>
      </w:divBdr>
    </w:div>
    <w:div w:id="1861166836">
      <w:bodyDiv w:val="1"/>
      <w:marLeft w:val="0"/>
      <w:marRight w:val="0"/>
      <w:marTop w:val="0"/>
      <w:marBottom w:val="0"/>
      <w:divBdr>
        <w:top w:val="none" w:sz="0" w:space="0" w:color="auto"/>
        <w:left w:val="none" w:sz="0" w:space="0" w:color="auto"/>
        <w:bottom w:val="none" w:sz="0" w:space="0" w:color="auto"/>
        <w:right w:val="none" w:sz="0" w:space="0" w:color="auto"/>
      </w:divBdr>
    </w:div>
    <w:div w:id="1861235734">
      <w:bodyDiv w:val="1"/>
      <w:marLeft w:val="0"/>
      <w:marRight w:val="0"/>
      <w:marTop w:val="0"/>
      <w:marBottom w:val="0"/>
      <w:divBdr>
        <w:top w:val="none" w:sz="0" w:space="0" w:color="auto"/>
        <w:left w:val="none" w:sz="0" w:space="0" w:color="auto"/>
        <w:bottom w:val="none" w:sz="0" w:space="0" w:color="auto"/>
        <w:right w:val="none" w:sz="0" w:space="0" w:color="auto"/>
      </w:divBdr>
    </w:div>
    <w:div w:id="1861236048">
      <w:bodyDiv w:val="1"/>
      <w:marLeft w:val="0"/>
      <w:marRight w:val="0"/>
      <w:marTop w:val="0"/>
      <w:marBottom w:val="0"/>
      <w:divBdr>
        <w:top w:val="none" w:sz="0" w:space="0" w:color="auto"/>
        <w:left w:val="none" w:sz="0" w:space="0" w:color="auto"/>
        <w:bottom w:val="none" w:sz="0" w:space="0" w:color="auto"/>
        <w:right w:val="none" w:sz="0" w:space="0" w:color="auto"/>
      </w:divBdr>
    </w:div>
    <w:div w:id="1864709773">
      <w:bodyDiv w:val="1"/>
      <w:marLeft w:val="0"/>
      <w:marRight w:val="0"/>
      <w:marTop w:val="0"/>
      <w:marBottom w:val="0"/>
      <w:divBdr>
        <w:top w:val="none" w:sz="0" w:space="0" w:color="auto"/>
        <w:left w:val="none" w:sz="0" w:space="0" w:color="auto"/>
        <w:bottom w:val="none" w:sz="0" w:space="0" w:color="auto"/>
        <w:right w:val="none" w:sz="0" w:space="0" w:color="auto"/>
      </w:divBdr>
    </w:div>
    <w:div w:id="1867211527">
      <w:bodyDiv w:val="1"/>
      <w:marLeft w:val="0"/>
      <w:marRight w:val="0"/>
      <w:marTop w:val="0"/>
      <w:marBottom w:val="0"/>
      <w:divBdr>
        <w:top w:val="none" w:sz="0" w:space="0" w:color="auto"/>
        <w:left w:val="none" w:sz="0" w:space="0" w:color="auto"/>
        <w:bottom w:val="none" w:sz="0" w:space="0" w:color="auto"/>
        <w:right w:val="none" w:sz="0" w:space="0" w:color="auto"/>
      </w:divBdr>
    </w:div>
    <w:div w:id="1868711221">
      <w:bodyDiv w:val="1"/>
      <w:marLeft w:val="0"/>
      <w:marRight w:val="0"/>
      <w:marTop w:val="0"/>
      <w:marBottom w:val="0"/>
      <w:divBdr>
        <w:top w:val="none" w:sz="0" w:space="0" w:color="auto"/>
        <w:left w:val="none" w:sz="0" w:space="0" w:color="auto"/>
        <w:bottom w:val="none" w:sz="0" w:space="0" w:color="auto"/>
        <w:right w:val="none" w:sz="0" w:space="0" w:color="auto"/>
      </w:divBdr>
    </w:div>
    <w:div w:id="1869709200">
      <w:bodyDiv w:val="1"/>
      <w:marLeft w:val="0"/>
      <w:marRight w:val="0"/>
      <w:marTop w:val="0"/>
      <w:marBottom w:val="0"/>
      <w:divBdr>
        <w:top w:val="none" w:sz="0" w:space="0" w:color="auto"/>
        <w:left w:val="none" w:sz="0" w:space="0" w:color="auto"/>
        <w:bottom w:val="none" w:sz="0" w:space="0" w:color="auto"/>
        <w:right w:val="none" w:sz="0" w:space="0" w:color="auto"/>
      </w:divBdr>
    </w:div>
    <w:div w:id="1875653223">
      <w:bodyDiv w:val="1"/>
      <w:marLeft w:val="0"/>
      <w:marRight w:val="0"/>
      <w:marTop w:val="0"/>
      <w:marBottom w:val="0"/>
      <w:divBdr>
        <w:top w:val="none" w:sz="0" w:space="0" w:color="auto"/>
        <w:left w:val="none" w:sz="0" w:space="0" w:color="auto"/>
        <w:bottom w:val="none" w:sz="0" w:space="0" w:color="auto"/>
        <w:right w:val="none" w:sz="0" w:space="0" w:color="auto"/>
      </w:divBdr>
    </w:div>
    <w:div w:id="1876385166">
      <w:bodyDiv w:val="1"/>
      <w:marLeft w:val="0"/>
      <w:marRight w:val="0"/>
      <w:marTop w:val="0"/>
      <w:marBottom w:val="0"/>
      <w:divBdr>
        <w:top w:val="none" w:sz="0" w:space="0" w:color="auto"/>
        <w:left w:val="none" w:sz="0" w:space="0" w:color="auto"/>
        <w:bottom w:val="none" w:sz="0" w:space="0" w:color="auto"/>
        <w:right w:val="none" w:sz="0" w:space="0" w:color="auto"/>
      </w:divBdr>
    </w:div>
    <w:div w:id="1876579694">
      <w:bodyDiv w:val="1"/>
      <w:marLeft w:val="0"/>
      <w:marRight w:val="0"/>
      <w:marTop w:val="0"/>
      <w:marBottom w:val="0"/>
      <w:divBdr>
        <w:top w:val="none" w:sz="0" w:space="0" w:color="auto"/>
        <w:left w:val="none" w:sz="0" w:space="0" w:color="auto"/>
        <w:bottom w:val="none" w:sz="0" w:space="0" w:color="auto"/>
        <w:right w:val="none" w:sz="0" w:space="0" w:color="auto"/>
      </w:divBdr>
    </w:div>
    <w:div w:id="1879538159">
      <w:bodyDiv w:val="1"/>
      <w:marLeft w:val="0"/>
      <w:marRight w:val="0"/>
      <w:marTop w:val="0"/>
      <w:marBottom w:val="0"/>
      <w:divBdr>
        <w:top w:val="none" w:sz="0" w:space="0" w:color="auto"/>
        <w:left w:val="none" w:sz="0" w:space="0" w:color="auto"/>
        <w:bottom w:val="none" w:sz="0" w:space="0" w:color="auto"/>
        <w:right w:val="none" w:sz="0" w:space="0" w:color="auto"/>
      </w:divBdr>
    </w:div>
    <w:div w:id="1882357356">
      <w:bodyDiv w:val="1"/>
      <w:marLeft w:val="0"/>
      <w:marRight w:val="0"/>
      <w:marTop w:val="0"/>
      <w:marBottom w:val="0"/>
      <w:divBdr>
        <w:top w:val="none" w:sz="0" w:space="0" w:color="auto"/>
        <w:left w:val="none" w:sz="0" w:space="0" w:color="auto"/>
        <w:bottom w:val="none" w:sz="0" w:space="0" w:color="auto"/>
        <w:right w:val="none" w:sz="0" w:space="0" w:color="auto"/>
      </w:divBdr>
    </w:div>
    <w:div w:id="1886680107">
      <w:bodyDiv w:val="1"/>
      <w:marLeft w:val="0"/>
      <w:marRight w:val="0"/>
      <w:marTop w:val="0"/>
      <w:marBottom w:val="0"/>
      <w:divBdr>
        <w:top w:val="none" w:sz="0" w:space="0" w:color="auto"/>
        <w:left w:val="none" w:sz="0" w:space="0" w:color="auto"/>
        <w:bottom w:val="none" w:sz="0" w:space="0" w:color="auto"/>
        <w:right w:val="none" w:sz="0" w:space="0" w:color="auto"/>
      </w:divBdr>
    </w:div>
    <w:div w:id="1887721423">
      <w:bodyDiv w:val="1"/>
      <w:marLeft w:val="0"/>
      <w:marRight w:val="0"/>
      <w:marTop w:val="0"/>
      <w:marBottom w:val="0"/>
      <w:divBdr>
        <w:top w:val="none" w:sz="0" w:space="0" w:color="auto"/>
        <w:left w:val="none" w:sz="0" w:space="0" w:color="auto"/>
        <w:bottom w:val="none" w:sz="0" w:space="0" w:color="auto"/>
        <w:right w:val="none" w:sz="0" w:space="0" w:color="auto"/>
      </w:divBdr>
    </w:div>
    <w:div w:id="1887909734">
      <w:bodyDiv w:val="1"/>
      <w:marLeft w:val="0"/>
      <w:marRight w:val="0"/>
      <w:marTop w:val="0"/>
      <w:marBottom w:val="0"/>
      <w:divBdr>
        <w:top w:val="none" w:sz="0" w:space="0" w:color="auto"/>
        <w:left w:val="none" w:sz="0" w:space="0" w:color="auto"/>
        <w:bottom w:val="none" w:sz="0" w:space="0" w:color="auto"/>
        <w:right w:val="none" w:sz="0" w:space="0" w:color="auto"/>
      </w:divBdr>
    </w:div>
    <w:div w:id="1889955739">
      <w:bodyDiv w:val="1"/>
      <w:marLeft w:val="0"/>
      <w:marRight w:val="0"/>
      <w:marTop w:val="0"/>
      <w:marBottom w:val="0"/>
      <w:divBdr>
        <w:top w:val="none" w:sz="0" w:space="0" w:color="auto"/>
        <w:left w:val="none" w:sz="0" w:space="0" w:color="auto"/>
        <w:bottom w:val="none" w:sz="0" w:space="0" w:color="auto"/>
        <w:right w:val="none" w:sz="0" w:space="0" w:color="auto"/>
      </w:divBdr>
    </w:div>
    <w:div w:id="1890460034">
      <w:bodyDiv w:val="1"/>
      <w:marLeft w:val="0"/>
      <w:marRight w:val="0"/>
      <w:marTop w:val="0"/>
      <w:marBottom w:val="0"/>
      <w:divBdr>
        <w:top w:val="none" w:sz="0" w:space="0" w:color="auto"/>
        <w:left w:val="none" w:sz="0" w:space="0" w:color="auto"/>
        <w:bottom w:val="none" w:sz="0" w:space="0" w:color="auto"/>
        <w:right w:val="none" w:sz="0" w:space="0" w:color="auto"/>
      </w:divBdr>
    </w:div>
    <w:div w:id="1892498240">
      <w:bodyDiv w:val="1"/>
      <w:marLeft w:val="0"/>
      <w:marRight w:val="0"/>
      <w:marTop w:val="0"/>
      <w:marBottom w:val="0"/>
      <w:divBdr>
        <w:top w:val="none" w:sz="0" w:space="0" w:color="auto"/>
        <w:left w:val="none" w:sz="0" w:space="0" w:color="auto"/>
        <w:bottom w:val="none" w:sz="0" w:space="0" w:color="auto"/>
        <w:right w:val="none" w:sz="0" w:space="0" w:color="auto"/>
      </w:divBdr>
    </w:div>
    <w:div w:id="1893614712">
      <w:bodyDiv w:val="1"/>
      <w:marLeft w:val="0"/>
      <w:marRight w:val="0"/>
      <w:marTop w:val="0"/>
      <w:marBottom w:val="0"/>
      <w:divBdr>
        <w:top w:val="none" w:sz="0" w:space="0" w:color="auto"/>
        <w:left w:val="none" w:sz="0" w:space="0" w:color="auto"/>
        <w:bottom w:val="none" w:sz="0" w:space="0" w:color="auto"/>
        <w:right w:val="none" w:sz="0" w:space="0" w:color="auto"/>
      </w:divBdr>
    </w:div>
    <w:div w:id="1902016150">
      <w:bodyDiv w:val="1"/>
      <w:marLeft w:val="0"/>
      <w:marRight w:val="0"/>
      <w:marTop w:val="0"/>
      <w:marBottom w:val="0"/>
      <w:divBdr>
        <w:top w:val="none" w:sz="0" w:space="0" w:color="auto"/>
        <w:left w:val="none" w:sz="0" w:space="0" w:color="auto"/>
        <w:bottom w:val="none" w:sz="0" w:space="0" w:color="auto"/>
        <w:right w:val="none" w:sz="0" w:space="0" w:color="auto"/>
      </w:divBdr>
    </w:div>
    <w:div w:id="1903129725">
      <w:bodyDiv w:val="1"/>
      <w:marLeft w:val="0"/>
      <w:marRight w:val="0"/>
      <w:marTop w:val="0"/>
      <w:marBottom w:val="0"/>
      <w:divBdr>
        <w:top w:val="none" w:sz="0" w:space="0" w:color="auto"/>
        <w:left w:val="none" w:sz="0" w:space="0" w:color="auto"/>
        <w:bottom w:val="none" w:sz="0" w:space="0" w:color="auto"/>
        <w:right w:val="none" w:sz="0" w:space="0" w:color="auto"/>
      </w:divBdr>
    </w:div>
    <w:div w:id="1903246754">
      <w:bodyDiv w:val="1"/>
      <w:marLeft w:val="0"/>
      <w:marRight w:val="0"/>
      <w:marTop w:val="0"/>
      <w:marBottom w:val="0"/>
      <w:divBdr>
        <w:top w:val="none" w:sz="0" w:space="0" w:color="auto"/>
        <w:left w:val="none" w:sz="0" w:space="0" w:color="auto"/>
        <w:bottom w:val="none" w:sz="0" w:space="0" w:color="auto"/>
        <w:right w:val="none" w:sz="0" w:space="0" w:color="auto"/>
      </w:divBdr>
    </w:div>
    <w:div w:id="1903249936">
      <w:bodyDiv w:val="1"/>
      <w:marLeft w:val="0"/>
      <w:marRight w:val="0"/>
      <w:marTop w:val="0"/>
      <w:marBottom w:val="0"/>
      <w:divBdr>
        <w:top w:val="none" w:sz="0" w:space="0" w:color="auto"/>
        <w:left w:val="none" w:sz="0" w:space="0" w:color="auto"/>
        <w:bottom w:val="none" w:sz="0" w:space="0" w:color="auto"/>
        <w:right w:val="none" w:sz="0" w:space="0" w:color="auto"/>
      </w:divBdr>
    </w:div>
    <w:div w:id="1903910562">
      <w:bodyDiv w:val="1"/>
      <w:marLeft w:val="0"/>
      <w:marRight w:val="0"/>
      <w:marTop w:val="0"/>
      <w:marBottom w:val="0"/>
      <w:divBdr>
        <w:top w:val="none" w:sz="0" w:space="0" w:color="auto"/>
        <w:left w:val="none" w:sz="0" w:space="0" w:color="auto"/>
        <w:bottom w:val="none" w:sz="0" w:space="0" w:color="auto"/>
        <w:right w:val="none" w:sz="0" w:space="0" w:color="auto"/>
      </w:divBdr>
    </w:div>
    <w:div w:id="1905096523">
      <w:bodyDiv w:val="1"/>
      <w:marLeft w:val="0"/>
      <w:marRight w:val="0"/>
      <w:marTop w:val="0"/>
      <w:marBottom w:val="0"/>
      <w:divBdr>
        <w:top w:val="none" w:sz="0" w:space="0" w:color="auto"/>
        <w:left w:val="none" w:sz="0" w:space="0" w:color="auto"/>
        <w:bottom w:val="none" w:sz="0" w:space="0" w:color="auto"/>
        <w:right w:val="none" w:sz="0" w:space="0" w:color="auto"/>
      </w:divBdr>
    </w:div>
    <w:div w:id="1907718992">
      <w:bodyDiv w:val="1"/>
      <w:marLeft w:val="0"/>
      <w:marRight w:val="0"/>
      <w:marTop w:val="0"/>
      <w:marBottom w:val="0"/>
      <w:divBdr>
        <w:top w:val="none" w:sz="0" w:space="0" w:color="auto"/>
        <w:left w:val="none" w:sz="0" w:space="0" w:color="auto"/>
        <w:bottom w:val="none" w:sz="0" w:space="0" w:color="auto"/>
        <w:right w:val="none" w:sz="0" w:space="0" w:color="auto"/>
      </w:divBdr>
    </w:div>
    <w:div w:id="1911885740">
      <w:bodyDiv w:val="1"/>
      <w:marLeft w:val="0"/>
      <w:marRight w:val="0"/>
      <w:marTop w:val="0"/>
      <w:marBottom w:val="0"/>
      <w:divBdr>
        <w:top w:val="none" w:sz="0" w:space="0" w:color="auto"/>
        <w:left w:val="none" w:sz="0" w:space="0" w:color="auto"/>
        <w:bottom w:val="none" w:sz="0" w:space="0" w:color="auto"/>
        <w:right w:val="none" w:sz="0" w:space="0" w:color="auto"/>
      </w:divBdr>
    </w:div>
    <w:div w:id="1912158014">
      <w:bodyDiv w:val="1"/>
      <w:marLeft w:val="0"/>
      <w:marRight w:val="0"/>
      <w:marTop w:val="0"/>
      <w:marBottom w:val="0"/>
      <w:divBdr>
        <w:top w:val="none" w:sz="0" w:space="0" w:color="auto"/>
        <w:left w:val="none" w:sz="0" w:space="0" w:color="auto"/>
        <w:bottom w:val="none" w:sz="0" w:space="0" w:color="auto"/>
        <w:right w:val="none" w:sz="0" w:space="0" w:color="auto"/>
      </w:divBdr>
    </w:div>
    <w:div w:id="1915430559">
      <w:bodyDiv w:val="1"/>
      <w:marLeft w:val="0"/>
      <w:marRight w:val="0"/>
      <w:marTop w:val="0"/>
      <w:marBottom w:val="0"/>
      <w:divBdr>
        <w:top w:val="none" w:sz="0" w:space="0" w:color="auto"/>
        <w:left w:val="none" w:sz="0" w:space="0" w:color="auto"/>
        <w:bottom w:val="none" w:sz="0" w:space="0" w:color="auto"/>
        <w:right w:val="none" w:sz="0" w:space="0" w:color="auto"/>
      </w:divBdr>
    </w:div>
    <w:div w:id="1917401140">
      <w:bodyDiv w:val="1"/>
      <w:marLeft w:val="0"/>
      <w:marRight w:val="0"/>
      <w:marTop w:val="0"/>
      <w:marBottom w:val="0"/>
      <w:divBdr>
        <w:top w:val="none" w:sz="0" w:space="0" w:color="auto"/>
        <w:left w:val="none" w:sz="0" w:space="0" w:color="auto"/>
        <w:bottom w:val="none" w:sz="0" w:space="0" w:color="auto"/>
        <w:right w:val="none" w:sz="0" w:space="0" w:color="auto"/>
      </w:divBdr>
      <w:divsChild>
        <w:div w:id="1912886104">
          <w:marLeft w:val="0"/>
          <w:marRight w:val="0"/>
          <w:marTop w:val="0"/>
          <w:marBottom w:val="0"/>
          <w:divBdr>
            <w:top w:val="none" w:sz="0" w:space="0" w:color="auto"/>
            <w:left w:val="none" w:sz="0" w:space="0" w:color="auto"/>
            <w:bottom w:val="none" w:sz="0" w:space="0" w:color="auto"/>
            <w:right w:val="none" w:sz="0" w:space="0" w:color="auto"/>
          </w:divBdr>
        </w:div>
        <w:div w:id="1879469123">
          <w:marLeft w:val="0"/>
          <w:marRight w:val="0"/>
          <w:marTop w:val="0"/>
          <w:marBottom w:val="0"/>
          <w:divBdr>
            <w:top w:val="none" w:sz="0" w:space="0" w:color="auto"/>
            <w:left w:val="none" w:sz="0" w:space="0" w:color="auto"/>
            <w:bottom w:val="none" w:sz="0" w:space="0" w:color="auto"/>
            <w:right w:val="none" w:sz="0" w:space="0" w:color="auto"/>
          </w:divBdr>
        </w:div>
      </w:divsChild>
    </w:div>
    <w:div w:id="1917786049">
      <w:bodyDiv w:val="1"/>
      <w:marLeft w:val="0"/>
      <w:marRight w:val="0"/>
      <w:marTop w:val="0"/>
      <w:marBottom w:val="0"/>
      <w:divBdr>
        <w:top w:val="none" w:sz="0" w:space="0" w:color="auto"/>
        <w:left w:val="none" w:sz="0" w:space="0" w:color="auto"/>
        <w:bottom w:val="none" w:sz="0" w:space="0" w:color="auto"/>
        <w:right w:val="none" w:sz="0" w:space="0" w:color="auto"/>
      </w:divBdr>
    </w:div>
    <w:div w:id="1920291770">
      <w:bodyDiv w:val="1"/>
      <w:marLeft w:val="0"/>
      <w:marRight w:val="0"/>
      <w:marTop w:val="0"/>
      <w:marBottom w:val="0"/>
      <w:divBdr>
        <w:top w:val="none" w:sz="0" w:space="0" w:color="auto"/>
        <w:left w:val="none" w:sz="0" w:space="0" w:color="auto"/>
        <w:bottom w:val="none" w:sz="0" w:space="0" w:color="auto"/>
        <w:right w:val="none" w:sz="0" w:space="0" w:color="auto"/>
      </w:divBdr>
    </w:div>
    <w:div w:id="1921058179">
      <w:bodyDiv w:val="1"/>
      <w:marLeft w:val="0"/>
      <w:marRight w:val="0"/>
      <w:marTop w:val="0"/>
      <w:marBottom w:val="0"/>
      <w:divBdr>
        <w:top w:val="none" w:sz="0" w:space="0" w:color="auto"/>
        <w:left w:val="none" w:sz="0" w:space="0" w:color="auto"/>
        <w:bottom w:val="none" w:sz="0" w:space="0" w:color="auto"/>
        <w:right w:val="none" w:sz="0" w:space="0" w:color="auto"/>
      </w:divBdr>
    </w:div>
    <w:div w:id="1921869104">
      <w:bodyDiv w:val="1"/>
      <w:marLeft w:val="0"/>
      <w:marRight w:val="0"/>
      <w:marTop w:val="0"/>
      <w:marBottom w:val="0"/>
      <w:divBdr>
        <w:top w:val="none" w:sz="0" w:space="0" w:color="auto"/>
        <w:left w:val="none" w:sz="0" w:space="0" w:color="auto"/>
        <w:bottom w:val="none" w:sz="0" w:space="0" w:color="auto"/>
        <w:right w:val="none" w:sz="0" w:space="0" w:color="auto"/>
      </w:divBdr>
    </w:div>
    <w:div w:id="1925797726">
      <w:bodyDiv w:val="1"/>
      <w:marLeft w:val="0"/>
      <w:marRight w:val="0"/>
      <w:marTop w:val="0"/>
      <w:marBottom w:val="0"/>
      <w:divBdr>
        <w:top w:val="none" w:sz="0" w:space="0" w:color="auto"/>
        <w:left w:val="none" w:sz="0" w:space="0" w:color="auto"/>
        <w:bottom w:val="none" w:sz="0" w:space="0" w:color="auto"/>
        <w:right w:val="none" w:sz="0" w:space="0" w:color="auto"/>
      </w:divBdr>
    </w:div>
    <w:div w:id="1925991856">
      <w:bodyDiv w:val="1"/>
      <w:marLeft w:val="0"/>
      <w:marRight w:val="0"/>
      <w:marTop w:val="0"/>
      <w:marBottom w:val="0"/>
      <w:divBdr>
        <w:top w:val="none" w:sz="0" w:space="0" w:color="auto"/>
        <w:left w:val="none" w:sz="0" w:space="0" w:color="auto"/>
        <w:bottom w:val="none" w:sz="0" w:space="0" w:color="auto"/>
        <w:right w:val="none" w:sz="0" w:space="0" w:color="auto"/>
      </w:divBdr>
    </w:div>
    <w:div w:id="1928035775">
      <w:bodyDiv w:val="1"/>
      <w:marLeft w:val="0"/>
      <w:marRight w:val="0"/>
      <w:marTop w:val="0"/>
      <w:marBottom w:val="0"/>
      <w:divBdr>
        <w:top w:val="none" w:sz="0" w:space="0" w:color="auto"/>
        <w:left w:val="none" w:sz="0" w:space="0" w:color="auto"/>
        <w:bottom w:val="none" w:sz="0" w:space="0" w:color="auto"/>
        <w:right w:val="none" w:sz="0" w:space="0" w:color="auto"/>
      </w:divBdr>
      <w:divsChild>
        <w:div w:id="1351369789">
          <w:marLeft w:val="0"/>
          <w:marRight w:val="0"/>
          <w:marTop w:val="0"/>
          <w:marBottom w:val="0"/>
          <w:divBdr>
            <w:top w:val="none" w:sz="0" w:space="0" w:color="auto"/>
            <w:left w:val="none" w:sz="0" w:space="0" w:color="auto"/>
            <w:bottom w:val="none" w:sz="0" w:space="0" w:color="auto"/>
            <w:right w:val="none" w:sz="0" w:space="0" w:color="auto"/>
          </w:divBdr>
        </w:div>
        <w:div w:id="82193060">
          <w:marLeft w:val="0"/>
          <w:marRight w:val="0"/>
          <w:marTop w:val="0"/>
          <w:marBottom w:val="0"/>
          <w:divBdr>
            <w:top w:val="none" w:sz="0" w:space="0" w:color="auto"/>
            <w:left w:val="none" w:sz="0" w:space="0" w:color="auto"/>
            <w:bottom w:val="none" w:sz="0" w:space="0" w:color="auto"/>
            <w:right w:val="none" w:sz="0" w:space="0" w:color="auto"/>
          </w:divBdr>
        </w:div>
      </w:divsChild>
    </w:div>
    <w:div w:id="1932622501">
      <w:bodyDiv w:val="1"/>
      <w:marLeft w:val="0"/>
      <w:marRight w:val="0"/>
      <w:marTop w:val="0"/>
      <w:marBottom w:val="0"/>
      <w:divBdr>
        <w:top w:val="none" w:sz="0" w:space="0" w:color="auto"/>
        <w:left w:val="none" w:sz="0" w:space="0" w:color="auto"/>
        <w:bottom w:val="none" w:sz="0" w:space="0" w:color="auto"/>
        <w:right w:val="none" w:sz="0" w:space="0" w:color="auto"/>
      </w:divBdr>
    </w:div>
    <w:div w:id="1936669451">
      <w:bodyDiv w:val="1"/>
      <w:marLeft w:val="0"/>
      <w:marRight w:val="0"/>
      <w:marTop w:val="0"/>
      <w:marBottom w:val="0"/>
      <w:divBdr>
        <w:top w:val="none" w:sz="0" w:space="0" w:color="auto"/>
        <w:left w:val="none" w:sz="0" w:space="0" w:color="auto"/>
        <w:bottom w:val="none" w:sz="0" w:space="0" w:color="auto"/>
        <w:right w:val="none" w:sz="0" w:space="0" w:color="auto"/>
      </w:divBdr>
    </w:div>
    <w:div w:id="1939941033">
      <w:bodyDiv w:val="1"/>
      <w:marLeft w:val="0"/>
      <w:marRight w:val="0"/>
      <w:marTop w:val="0"/>
      <w:marBottom w:val="0"/>
      <w:divBdr>
        <w:top w:val="none" w:sz="0" w:space="0" w:color="auto"/>
        <w:left w:val="none" w:sz="0" w:space="0" w:color="auto"/>
        <w:bottom w:val="none" w:sz="0" w:space="0" w:color="auto"/>
        <w:right w:val="none" w:sz="0" w:space="0" w:color="auto"/>
      </w:divBdr>
    </w:div>
    <w:div w:id="1956786977">
      <w:bodyDiv w:val="1"/>
      <w:marLeft w:val="0"/>
      <w:marRight w:val="0"/>
      <w:marTop w:val="0"/>
      <w:marBottom w:val="0"/>
      <w:divBdr>
        <w:top w:val="none" w:sz="0" w:space="0" w:color="auto"/>
        <w:left w:val="none" w:sz="0" w:space="0" w:color="auto"/>
        <w:bottom w:val="none" w:sz="0" w:space="0" w:color="auto"/>
        <w:right w:val="none" w:sz="0" w:space="0" w:color="auto"/>
      </w:divBdr>
    </w:div>
    <w:div w:id="1958901438">
      <w:bodyDiv w:val="1"/>
      <w:marLeft w:val="0"/>
      <w:marRight w:val="0"/>
      <w:marTop w:val="0"/>
      <w:marBottom w:val="0"/>
      <w:divBdr>
        <w:top w:val="none" w:sz="0" w:space="0" w:color="auto"/>
        <w:left w:val="none" w:sz="0" w:space="0" w:color="auto"/>
        <w:bottom w:val="none" w:sz="0" w:space="0" w:color="auto"/>
        <w:right w:val="none" w:sz="0" w:space="0" w:color="auto"/>
      </w:divBdr>
    </w:div>
    <w:div w:id="1965960077">
      <w:bodyDiv w:val="1"/>
      <w:marLeft w:val="0"/>
      <w:marRight w:val="0"/>
      <w:marTop w:val="0"/>
      <w:marBottom w:val="0"/>
      <w:divBdr>
        <w:top w:val="none" w:sz="0" w:space="0" w:color="auto"/>
        <w:left w:val="none" w:sz="0" w:space="0" w:color="auto"/>
        <w:bottom w:val="none" w:sz="0" w:space="0" w:color="auto"/>
        <w:right w:val="none" w:sz="0" w:space="0" w:color="auto"/>
      </w:divBdr>
    </w:div>
    <w:div w:id="1965964284">
      <w:bodyDiv w:val="1"/>
      <w:marLeft w:val="0"/>
      <w:marRight w:val="0"/>
      <w:marTop w:val="0"/>
      <w:marBottom w:val="0"/>
      <w:divBdr>
        <w:top w:val="none" w:sz="0" w:space="0" w:color="auto"/>
        <w:left w:val="none" w:sz="0" w:space="0" w:color="auto"/>
        <w:bottom w:val="none" w:sz="0" w:space="0" w:color="auto"/>
        <w:right w:val="none" w:sz="0" w:space="0" w:color="auto"/>
      </w:divBdr>
    </w:div>
    <w:div w:id="1965964321">
      <w:bodyDiv w:val="1"/>
      <w:marLeft w:val="0"/>
      <w:marRight w:val="0"/>
      <w:marTop w:val="0"/>
      <w:marBottom w:val="0"/>
      <w:divBdr>
        <w:top w:val="none" w:sz="0" w:space="0" w:color="auto"/>
        <w:left w:val="none" w:sz="0" w:space="0" w:color="auto"/>
        <w:bottom w:val="none" w:sz="0" w:space="0" w:color="auto"/>
        <w:right w:val="none" w:sz="0" w:space="0" w:color="auto"/>
      </w:divBdr>
    </w:div>
    <w:div w:id="1972710129">
      <w:bodyDiv w:val="1"/>
      <w:marLeft w:val="0"/>
      <w:marRight w:val="0"/>
      <w:marTop w:val="0"/>
      <w:marBottom w:val="0"/>
      <w:divBdr>
        <w:top w:val="none" w:sz="0" w:space="0" w:color="auto"/>
        <w:left w:val="none" w:sz="0" w:space="0" w:color="auto"/>
        <w:bottom w:val="none" w:sz="0" w:space="0" w:color="auto"/>
        <w:right w:val="none" w:sz="0" w:space="0" w:color="auto"/>
      </w:divBdr>
    </w:div>
    <w:div w:id="1977298178">
      <w:bodyDiv w:val="1"/>
      <w:marLeft w:val="0"/>
      <w:marRight w:val="0"/>
      <w:marTop w:val="0"/>
      <w:marBottom w:val="0"/>
      <w:divBdr>
        <w:top w:val="none" w:sz="0" w:space="0" w:color="auto"/>
        <w:left w:val="none" w:sz="0" w:space="0" w:color="auto"/>
        <w:bottom w:val="none" w:sz="0" w:space="0" w:color="auto"/>
        <w:right w:val="none" w:sz="0" w:space="0" w:color="auto"/>
      </w:divBdr>
    </w:div>
    <w:div w:id="1979147109">
      <w:bodyDiv w:val="1"/>
      <w:marLeft w:val="0"/>
      <w:marRight w:val="0"/>
      <w:marTop w:val="0"/>
      <w:marBottom w:val="0"/>
      <w:divBdr>
        <w:top w:val="none" w:sz="0" w:space="0" w:color="auto"/>
        <w:left w:val="none" w:sz="0" w:space="0" w:color="auto"/>
        <w:bottom w:val="none" w:sz="0" w:space="0" w:color="auto"/>
        <w:right w:val="none" w:sz="0" w:space="0" w:color="auto"/>
      </w:divBdr>
    </w:div>
    <w:div w:id="1979722757">
      <w:bodyDiv w:val="1"/>
      <w:marLeft w:val="0"/>
      <w:marRight w:val="0"/>
      <w:marTop w:val="0"/>
      <w:marBottom w:val="0"/>
      <w:divBdr>
        <w:top w:val="none" w:sz="0" w:space="0" w:color="auto"/>
        <w:left w:val="none" w:sz="0" w:space="0" w:color="auto"/>
        <w:bottom w:val="none" w:sz="0" w:space="0" w:color="auto"/>
        <w:right w:val="none" w:sz="0" w:space="0" w:color="auto"/>
      </w:divBdr>
    </w:div>
    <w:div w:id="1982348501">
      <w:bodyDiv w:val="1"/>
      <w:marLeft w:val="0"/>
      <w:marRight w:val="0"/>
      <w:marTop w:val="0"/>
      <w:marBottom w:val="0"/>
      <w:divBdr>
        <w:top w:val="none" w:sz="0" w:space="0" w:color="auto"/>
        <w:left w:val="none" w:sz="0" w:space="0" w:color="auto"/>
        <w:bottom w:val="none" w:sz="0" w:space="0" w:color="auto"/>
        <w:right w:val="none" w:sz="0" w:space="0" w:color="auto"/>
      </w:divBdr>
    </w:div>
    <w:div w:id="1983844363">
      <w:bodyDiv w:val="1"/>
      <w:marLeft w:val="0"/>
      <w:marRight w:val="0"/>
      <w:marTop w:val="0"/>
      <w:marBottom w:val="0"/>
      <w:divBdr>
        <w:top w:val="none" w:sz="0" w:space="0" w:color="auto"/>
        <w:left w:val="none" w:sz="0" w:space="0" w:color="auto"/>
        <w:bottom w:val="none" w:sz="0" w:space="0" w:color="auto"/>
        <w:right w:val="none" w:sz="0" w:space="0" w:color="auto"/>
      </w:divBdr>
    </w:div>
    <w:div w:id="1986278533">
      <w:bodyDiv w:val="1"/>
      <w:marLeft w:val="0"/>
      <w:marRight w:val="0"/>
      <w:marTop w:val="0"/>
      <w:marBottom w:val="0"/>
      <w:divBdr>
        <w:top w:val="none" w:sz="0" w:space="0" w:color="auto"/>
        <w:left w:val="none" w:sz="0" w:space="0" w:color="auto"/>
        <w:bottom w:val="none" w:sz="0" w:space="0" w:color="auto"/>
        <w:right w:val="none" w:sz="0" w:space="0" w:color="auto"/>
      </w:divBdr>
    </w:div>
    <w:div w:id="1987277441">
      <w:bodyDiv w:val="1"/>
      <w:marLeft w:val="0"/>
      <w:marRight w:val="0"/>
      <w:marTop w:val="0"/>
      <w:marBottom w:val="0"/>
      <w:divBdr>
        <w:top w:val="none" w:sz="0" w:space="0" w:color="auto"/>
        <w:left w:val="none" w:sz="0" w:space="0" w:color="auto"/>
        <w:bottom w:val="none" w:sz="0" w:space="0" w:color="auto"/>
        <w:right w:val="none" w:sz="0" w:space="0" w:color="auto"/>
      </w:divBdr>
    </w:div>
    <w:div w:id="1993362484">
      <w:bodyDiv w:val="1"/>
      <w:marLeft w:val="0"/>
      <w:marRight w:val="0"/>
      <w:marTop w:val="0"/>
      <w:marBottom w:val="0"/>
      <w:divBdr>
        <w:top w:val="none" w:sz="0" w:space="0" w:color="auto"/>
        <w:left w:val="none" w:sz="0" w:space="0" w:color="auto"/>
        <w:bottom w:val="none" w:sz="0" w:space="0" w:color="auto"/>
        <w:right w:val="none" w:sz="0" w:space="0" w:color="auto"/>
      </w:divBdr>
    </w:div>
    <w:div w:id="1993482065">
      <w:bodyDiv w:val="1"/>
      <w:marLeft w:val="0"/>
      <w:marRight w:val="0"/>
      <w:marTop w:val="0"/>
      <w:marBottom w:val="0"/>
      <w:divBdr>
        <w:top w:val="none" w:sz="0" w:space="0" w:color="auto"/>
        <w:left w:val="none" w:sz="0" w:space="0" w:color="auto"/>
        <w:bottom w:val="none" w:sz="0" w:space="0" w:color="auto"/>
        <w:right w:val="none" w:sz="0" w:space="0" w:color="auto"/>
      </w:divBdr>
    </w:div>
    <w:div w:id="1996301368">
      <w:bodyDiv w:val="1"/>
      <w:marLeft w:val="0"/>
      <w:marRight w:val="0"/>
      <w:marTop w:val="0"/>
      <w:marBottom w:val="0"/>
      <w:divBdr>
        <w:top w:val="none" w:sz="0" w:space="0" w:color="auto"/>
        <w:left w:val="none" w:sz="0" w:space="0" w:color="auto"/>
        <w:bottom w:val="none" w:sz="0" w:space="0" w:color="auto"/>
        <w:right w:val="none" w:sz="0" w:space="0" w:color="auto"/>
      </w:divBdr>
    </w:div>
    <w:div w:id="1998264507">
      <w:bodyDiv w:val="1"/>
      <w:marLeft w:val="0"/>
      <w:marRight w:val="0"/>
      <w:marTop w:val="0"/>
      <w:marBottom w:val="0"/>
      <w:divBdr>
        <w:top w:val="none" w:sz="0" w:space="0" w:color="auto"/>
        <w:left w:val="none" w:sz="0" w:space="0" w:color="auto"/>
        <w:bottom w:val="none" w:sz="0" w:space="0" w:color="auto"/>
        <w:right w:val="none" w:sz="0" w:space="0" w:color="auto"/>
      </w:divBdr>
    </w:div>
    <w:div w:id="2000839901">
      <w:bodyDiv w:val="1"/>
      <w:marLeft w:val="0"/>
      <w:marRight w:val="0"/>
      <w:marTop w:val="0"/>
      <w:marBottom w:val="0"/>
      <w:divBdr>
        <w:top w:val="none" w:sz="0" w:space="0" w:color="auto"/>
        <w:left w:val="none" w:sz="0" w:space="0" w:color="auto"/>
        <w:bottom w:val="none" w:sz="0" w:space="0" w:color="auto"/>
        <w:right w:val="none" w:sz="0" w:space="0" w:color="auto"/>
      </w:divBdr>
    </w:div>
    <w:div w:id="2005669737">
      <w:bodyDiv w:val="1"/>
      <w:marLeft w:val="0"/>
      <w:marRight w:val="0"/>
      <w:marTop w:val="0"/>
      <w:marBottom w:val="0"/>
      <w:divBdr>
        <w:top w:val="none" w:sz="0" w:space="0" w:color="auto"/>
        <w:left w:val="none" w:sz="0" w:space="0" w:color="auto"/>
        <w:bottom w:val="none" w:sz="0" w:space="0" w:color="auto"/>
        <w:right w:val="none" w:sz="0" w:space="0" w:color="auto"/>
      </w:divBdr>
    </w:div>
    <w:div w:id="2005817702">
      <w:bodyDiv w:val="1"/>
      <w:marLeft w:val="0"/>
      <w:marRight w:val="0"/>
      <w:marTop w:val="0"/>
      <w:marBottom w:val="0"/>
      <w:divBdr>
        <w:top w:val="none" w:sz="0" w:space="0" w:color="auto"/>
        <w:left w:val="none" w:sz="0" w:space="0" w:color="auto"/>
        <w:bottom w:val="none" w:sz="0" w:space="0" w:color="auto"/>
        <w:right w:val="none" w:sz="0" w:space="0" w:color="auto"/>
      </w:divBdr>
    </w:div>
    <w:div w:id="2006323658">
      <w:bodyDiv w:val="1"/>
      <w:marLeft w:val="0"/>
      <w:marRight w:val="0"/>
      <w:marTop w:val="0"/>
      <w:marBottom w:val="0"/>
      <w:divBdr>
        <w:top w:val="none" w:sz="0" w:space="0" w:color="auto"/>
        <w:left w:val="none" w:sz="0" w:space="0" w:color="auto"/>
        <w:bottom w:val="none" w:sz="0" w:space="0" w:color="auto"/>
        <w:right w:val="none" w:sz="0" w:space="0" w:color="auto"/>
      </w:divBdr>
    </w:div>
    <w:div w:id="2006854938">
      <w:bodyDiv w:val="1"/>
      <w:marLeft w:val="0"/>
      <w:marRight w:val="0"/>
      <w:marTop w:val="0"/>
      <w:marBottom w:val="0"/>
      <w:divBdr>
        <w:top w:val="none" w:sz="0" w:space="0" w:color="auto"/>
        <w:left w:val="none" w:sz="0" w:space="0" w:color="auto"/>
        <w:bottom w:val="none" w:sz="0" w:space="0" w:color="auto"/>
        <w:right w:val="none" w:sz="0" w:space="0" w:color="auto"/>
      </w:divBdr>
    </w:div>
    <w:div w:id="2007005936">
      <w:bodyDiv w:val="1"/>
      <w:marLeft w:val="0"/>
      <w:marRight w:val="0"/>
      <w:marTop w:val="0"/>
      <w:marBottom w:val="0"/>
      <w:divBdr>
        <w:top w:val="none" w:sz="0" w:space="0" w:color="auto"/>
        <w:left w:val="none" w:sz="0" w:space="0" w:color="auto"/>
        <w:bottom w:val="none" w:sz="0" w:space="0" w:color="auto"/>
        <w:right w:val="none" w:sz="0" w:space="0" w:color="auto"/>
      </w:divBdr>
    </w:div>
    <w:div w:id="2007518442">
      <w:bodyDiv w:val="1"/>
      <w:marLeft w:val="0"/>
      <w:marRight w:val="0"/>
      <w:marTop w:val="0"/>
      <w:marBottom w:val="0"/>
      <w:divBdr>
        <w:top w:val="none" w:sz="0" w:space="0" w:color="auto"/>
        <w:left w:val="none" w:sz="0" w:space="0" w:color="auto"/>
        <w:bottom w:val="none" w:sz="0" w:space="0" w:color="auto"/>
        <w:right w:val="none" w:sz="0" w:space="0" w:color="auto"/>
      </w:divBdr>
    </w:div>
    <w:div w:id="2008554339">
      <w:bodyDiv w:val="1"/>
      <w:marLeft w:val="0"/>
      <w:marRight w:val="0"/>
      <w:marTop w:val="0"/>
      <w:marBottom w:val="0"/>
      <w:divBdr>
        <w:top w:val="none" w:sz="0" w:space="0" w:color="auto"/>
        <w:left w:val="none" w:sz="0" w:space="0" w:color="auto"/>
        <w:bottom w:val="none" w:sz="0" w:space="0" w:color="auto"/>
        <w:right w:val="none" w:sz="0" w:space="0" w:color="auto"/>
      </w:divBdr>
    </w:div>
    <w:div w:id="2014264302">
      <w:bodyDiv w:val="1"/>
      <w:marLeft w:val="0"/>
      <w:marRight w:val="0"/>
      <w:marTop w:val="0"/>
      <w:marBottom w:val="0"/>
      <w:divBdr>
        <w:top w:val="none" w:sz="0" w:space="0" w:color="auto"/>
        <w:left w:val="none" w:sz="0" w:space="0" w:color="auto"/>
        <w:bottom w:val="none" w:sz="0" w:space="0" w:color="auto"/>
        <w:right w:val="none" w:sz="0" w:space="0" w:color="auto"/>
      </w:divBdr>
    </w:div>
    <w:div w:id="2015187755">
      <w:bodyDiv w:val="1"/>
      <w:marLeft w:val="0"/>
      <w:marRight w:val="0"/>
      <w:marTop w:val="0"/>
      <w:marBottom w:val="0"/>
      <w:divBdr>
        <w:top w:val="none" w:sz="0" w:space="0" w:color="auto"/>
        <w:left w:val="none" w:sz="0" w:space="0" w:color="auto"/>
        <w:bottom w:val="none" w:sz="0" w:space="0" w:color="auto"/>
        <w:right w:val="none" w:sz="0" w:space="0" w:color="auto"/>
      </w:divBdr>
      <w:divsChild>
        <w:div w:id="1488328366">
          <w:marLeft w:val="0"/>
          <w:marRight w:val="0"/>
          <w:marTop w:val="0"/>
          <w:marBottom w:val="0"/>
          <w:divBdr>
            <w:top w:val="none" w:sz="0" w:space="0" w:color="auto"/>
            <w:left w:val="none" w:sz="0" w:space="0" w:color="auto"/>
            <w:bottom w:val="none" w:sz="0" w:space="0" w:color="auto"/>
            <w:right w:val="none" w:sz="0" w:space="0" w:color="auto"/>
          </w:divBdr>
        </w:div>
        <w:div w:id="634604899">
          <w:marLeft w:val="0"/>
          <w:marRight w:val="0"/>
          <w:marTop w:val="0"/>
          <w:marBottom w:val="0"/>
          <w:divBdr>
            <w:top w:val="none" w:sz="0" w:space="0" w:color="auto"/>
            <w:left w:val="none" w:sz="0" w:space="0" w:color="auto"/>
            <w:bottom w:val="none" w:sz="0" w:space="0" w:color="auto"/>
            <w:right w:val="none" w:sz="0" w:space="0" w:color="auto"/>
          </w:divBdr>
        </w:div>
      </w:divsChild>
    </w:div>
    <w:div w:id="2015839997">
      <w:bodyDiv w:val="1"/>
      <w:marLeft w:val="0"/>
      <w:marRight w:val="0"/>
      <w:marTop w:val="0"/>
      <w:marBottom w:val="0"/>
      <w:divBdr>
        <w:top w:val="none" w:sz="0" w:space="0" w:color="auto"/>
        <w:left w:val="none" w:sz="0" w:space="0" w:color="auto"/>
        <w:bottom w:val="none" w:sz="0" w:space="0" w:color="auto"/>
        <w:right w:val="none" w:sz="0" w:space="0" w:color="auto"/>
      </w:divBdr>
    </w:div>
    <w:div w:id="2016684182">
      <w:bodyDiv w:val="1"/>
      <w:marLeft w:val="0"/>
      <w:marRight w:val="0"/>
      <w:marTop w:val="0"/>
      <w:marBottom w:val="0"/>
      <w:divBdr>
        <w:top w:val="none" w:sz="0" w:space="0" w:color="auto"/>
        <w:left w:val="none" w:sz="0" w:space="0" w:color="auto"/>
        <w:bottom w:val="none" w:sz="0" w:space="0" w:color="auto"/>
        <w:right w:val="none" w:sz="0" w:space="0" w:color="auto"/>
      </w:divBdr>
    </w:div>
    <w:div w:id="2018581416">
      <w:bodyDiv w:val="1"/>
      <w:marLeft w:val="0"/>
      <w:marRight w:val="0"/>
      <w:marTop w:val="0"/>
      <w:marBottom w:val="0"/>
      <w:divBdr>
        <w:top w:val="none" w:sz="0" w:space="0" w:color="auto"/>
        <w:left w:val="none" w:sz="0" w:space="0" w:color="auto"/>
        <w:bottom w:val="none" w:sz="0" w:space="0" w:color="auto"/>
        <w:right w:val="none" w:sz="0" w:space="0" w:color="auto"/>
      </w:divBdr>
    </w:div>
    <w:div w:id="2024815309">
      <w:bodyDiv w:val="1"/>
      <w:marLeft w:val="0"/>
      <w:marRight w:val="0"/>
      <w:marTop w:val="0"/>
      <w:marBottom w:val="0"/>
      <w:divBdr>
        <w:top w:val="none" w:sz="0" w:space="0" w:color="auto"/>
        <w:left w:val="none" w:sz="0" w:space="0" w:color="auto"/>
        <w:bottom w:val="none" w:sz="0" w:space="0" w:color="auto"/>
        <w:right w:val="none" w:sz="0" w:space="0" w:color="auto"/>
      </w:divBdr>
    </w:div>
    <w:div w:id="2029137682">
      <w:bodyDiv w:val="1"/>
      <w:marLeft w:val="0"/>
      <w:marRight w:val="0"/>
      <w:marTop w:val="0"/>
      <w:marBottom w:val="0"/>
      <w:divBdr>
        <w:top w:val="none" w:sz="0" w:space="0" w:color="auto"/>
        <w:left w:val="none" w:sz="0" w:space="0" w:color="auto"/>
        <w:bottom w:val="none" w:sz="0" w:space="0" w:color="auto"/>
        <w:right w:val="none" w:sz="0" w:space="0" w:color="auto"/>
      </w:divBdr>
    </w:div>
    <w:div w:id="2029942117">
      <w:bodyDiv w:val="1"/>
      <w:marLeft w:val="0"/>
      <w:marRight w:val="0"/>
      <w:marTop w:val="0"/>
      <w:marBottom w:val="0"/>
      <w:divBdr>
        <w:top w:val="none" w:sz="0" w:space="0" w:color="auto"/>
        <w:left w:val="none" w:sz="0" w:space="0" w:color="auto"/>
        <w:bottom w:val="none" w:sz="0" w:space="0" w:color="auto"/>
        <w:right w:val="none" w:sz="0" w:space="0" w:color="auto"/>
      </w:divBdr>
    </w:div>
    <w:div w:id="2029985934">
      <w:bodyDiv w:val="1"/>
      <w:marLeft w:val="0"/>
      <w:marRight w:val="0"/>
      <w:marTop w:val="0"/>
      <w:marBottom w:val="0"/>
      <w:divBdr>
        <w:top w:val="none" w:sz="0" w:space="0" w:color="auto"/>
        <w:left w:val="none" w:sz="0" w:space="0" w:color="auto"/>
        <w:bottom w:val="none" w:sz="0" w:space="0" w:color="auto"/>
        <w:right w:val="none" w:sz="0" w:space="0" w:color="auto"/>
      </w:divBdr>
    </w:div>
    <w:div w:id="2031027293">
      <w:bodyDiv w:val="1"/>
      <w:marLeft w:val="0"/>
      <w:marRight w:val="0"/>
      <w:marTop w:val="0"/>
      <w:marBottom w:val="0"/>
      <w:divBdr>
        <w:top w:val="none" w:sz="0" w:space="0" w:color="auto"/>
        <w:left w:val="none" w:sz="0" w:space="0" w:color="auto"/>
        <w:bottom w:val="none" w:sz="0" w:space="0" w:color="auto"/>
        <w:right w:val="none" w:sz="0" w:space="0" w:color="auto"/>
      </w:divBdr>
    </w:div>
    <w:div w:id="2031640218">
      <w:bodyDiv w:val="1"/>
      <w:marLeft w:val="0"/>
      <w:marRight w:val="0"/>
      <w:marTop w:val="0"/>
      <w:marBottom w:val="0"/>
      <w:divBdr>
        <w:top w:val="none" w:sz="0" w:space="0" w:color="auto"/>
        <w:left w:val="none" w:sz="0" w:space="0" w:color="auto"/>
        <w:bottom w:val="none" w:sz="0" w:space="0" w:color="auto"/>
        <w:right w:val="none" w:sz="0" w:space="0" w:color="auto"/>
      </w:divBdr>
    </w:div>
    <w:div w:id="2032605068">
      <w:bodyDiv w:val="1"/>
      <w:marLeft w:val="0"/>
      <w:marRight w:val="0"/>
      <w:marTop w:val="0"/>
      <w:marBottom w:val="0"/>
      <w:divBdr>
        <w:top w:val="none" w:sz="0" w:space="0" w:color="auto"/>
        <w:left w:val="none" w:sz="0" w:space="0" w:color="auto"/>
        <w:bottom w:val="none" w:sz="0" w:space="0" w:color="auto"/>
        <w:right w:val="none" w:sz="0" w:space="0" w:color="auto"/>
      </w:divBdr>
    </w:div>
    <w:div w:id="2037807023">
      <w:bodyDiv w:val="1"/>
      <w:marLeft w:val="0"/>
      <w:marRight w:val="0"/>
      <w:marTop w:val="0"/>
      <w:marBottom w:val="0"/>
      <w:divBdr>
        <w:top w:val="none" w:sz="0" w:space="0" w:color="auto"/>
        <w:left w:val="none" w:sz="0" w:space="0" w:color="auto"/>
        <w:bottom w:val="none" w:sz="0" w:space="0" w:color="auto"/>
        <w:right w:val="none" w:sz="0" w:space="0" w:color="auto"/>
      </w:divBdr>
    </w:div>
    <w:div w:id="2043364184">
      <w:bodyDiv w:val="1"/>
      <w:marLeft w:val="0"/>
      <w:marRight w:val="0"/>
      <w:marTop w:val="0"/>
      <w:marBottom w:val="0"/>
      <w:divBdr>
        <w:top w:val="none" w:sz="0" w:space="0" w:color="auto"/>
        <w:left w:val="none" w:sz="0" w:space="0" w:color="auto"/>
        <w:bottom w:val="none" w:sz="0" w:space="0" w:color="auto"/>
        <w:right w:val="none" w:sz="0" w:space="0" w:color="auto"/>
      </w:divBdr>
    </w:div>
    <w:div w:id="2044480098">
      <w:bodyDiv w:val="1"/>
      <w:marLeft w:val="0"/>
      <w:marRight w:val="0"/>
      <w:marTop w:val="0"/>
      <w:marBottom w:val="0"/>
      <w:divBdr>
        <w:top w:val="none" w:sz="0" w:space="0" w:color="auto"/>
        <w:left w:val="none" w:sz="0" w:space="0" w:color="auto"/>
        <w:bottom w:val="none" w:sz="0" w:space="0" w:color="auto"/>
        <w:right w:val="none" w:sz="0" w:space="0" w:color="auto"/>
      </w:divBdr>
    </w:div>
    <w:div w:id="2045983465">
      <w:bodyDiv w:val="1"/>
      <w:marLeft w:val="0"/>
      <w:marRight w:val="0"/>
      <w:marTop w:val="0"/>
      <w:marBottom w:val="0"/>
      <w:divBdr>
        <w:top w:val="none" w:sz="0" w:space="0" w:color="auto"/>
        <w:left w:val="none" w:sz="0" w:space="0" w:color="auto"/>
        <w:bottom w:val="none" w:sz="0" w:space="0" w:color="auto"/>
        <w:right w:val="none" w:sz="0" w:space="0" w:color="auto"/>
      </w:divBdr>
    </w:div>
    <w:div w:id="2051149503">
      <w:bodyDiv w:val="1"/>
      <w:marLeft w:val="0"/>
      <w:marRight w:val="0"/>
      <w:marTop w:val="0"/>
      <w:marBottom w:val="0"/>
      <w:divBdr>
        <w:top w:val="none" w:sz="0" w:space="0" w:color="auto"/>
        <w:left w:val="none" w:sz="0" w:space="0" w:color="auto"/>
        <w:bottom w:val="none" w:sz="0" w:space="0" w:color="auto"/>
        <w:right w:val="none" w:sz="0" w:space="0" w:color="auto"/>
      </w:divBdr>
    </w:div>
    <w:div w:id="2051299763">
      <w:bodyDiv w:val="1"/>
      <w:marLeft w:val="0"/>
      <w:marRight w:val="0"/>
      <w:marTop w:val="0"/>
      <w:marBottom w:val="0"/>
      <w:divBdr>
        <w:top w:val="none" w:sz="0" w:space="0" w:color="auto"/>
        <w:left w:val="none" w:sz="0" w:space="0" w:color="auto"/>
        <w:bottom w:val="none" w:sz="0" w:space="0" w:color="auto"/>
        <w:right w:val="none" w:sz="0" w:space="0" w:color="auto"/>
      </w:divBdr>
    </w:div>
    <w:div w:id="2054621346">
      <w:bodyDiv w:val="1"/>
      <w:marLeft w:val="0"/>
      <w:marRight w:val="0"/>
      <w:marTop w:val="0"/>
      <w:marBottom w:val="0"/>
      <w:divBdr>
        <w:top w:val="none" w:sz="0" w:space="0" w:color="auto"/>
        <w:left w:val="none" w:sz="0" w:space="0" w:color="auto"/>
        <w:bottom w:val="none" w:sz="0" w:space="0" w:color="auto"/>
        <w:right w:val="none" w:sz="0" w:space="0" w:color="auto"/>
      </w:divBdr>
    </w:div>
    <w:div w:id="2056420389">
      <w:bodyDiv w:val="1"/>
      <w:marLeft w:val="0"/>
      <w:marRight w:val="0"/>
      <w:marTop w:val="0"/>
      <w:marBottom w:val="0"/>
      <w:divBdr>
        <w:top w:val="none" w:sz="0" w:space="0" w:color="auto"/>
        <w:left w:val="none" w:sz="0" w:space="0" w:color="auto"/>
        <w:bottom w:val="none" w:sz="0" w:space="0" w:color="auto"/>
        <w:right w:val="none" w:sz="0" w:space="0" w:color="auto"/>
      </w:divBdr>
    </w:div>
    <w:div w:id="2057317330">
      <w:bodyDiv w:val="1"/>
      <w:marLeft w:val="0"/>
      <w:marRight w:val="0"/>
      <w:marTop w:val="0"/>
      <w:marBottom w:val="0"/>
      <w:divBdr>
        <w:top w:val="none" w:sz="0" w:space="0" w:color="auto"/>
        <w:left w:val="none" w:sz="0" w:space="0" w:color="auto"/>
        <w:bottom w:val="none" w:sz="0" w:space="0" w:color="auto"/>
        <w:right w:val="none" w:sz="0" w:space="0" w:color="auto"/>
      </w:divBdr>
    </w:div>
    <w:div w:id="2059012122">
      <w:bodyDiv w:val="1"/>
      <w:marLeft w:val="0"/>
      <w:marRight w:val="0"/>
      <w:marTop w:val="0"/>
      <w:marBottom w:val="0"/>
      <w:divBdr>
        <w:top w:val="none" w:sz="0" w:space="0" w:color="auto"/>
        <w:left w:val="none" w:sz="0" w:space="0" w:color="auto"/>
        <w:bottom w:val="none" w:sz="0" w:space="0" w:color="auto"/>
        <w:right w:val="none" w:sz="0" w:space="0" w:color="auto"/>
      </w:divBdr>
    </w:div>
    <w:div w:id="2060086582">
      <w:bodyDiv w:val="1"/>
      <w:marLeft w:val="0"/>
      <w:marRight w:val="0"/>
      <w:marTop w:val="0"/>
      <w:marBottom w:val="0"/>
      <w:divBdr>
        <w:top w:val="none" w:sz="0" w:space="0" w:color="auto"/>
        <w:left w:val="none" w:sz="0" w:space="0" w:color="auto"/>
        <w:bottom w:val="none" w:sz="0" w:space="0" w:color="auto"/>
        <w:right w:val="none" w:sz="0" w:space="0" w:color="auto"/>
      </w:divBdr>
    </w:div>
    <w:div w:id="2064213130">
      <w:bodyDiv w:val="1"/>
      <w:marLeft w:val="0"/>
      <w:marRight w:val="0"/>
      <w:marTop w:val="0"/>
      <w:marBottom w:val="0"/>
      <w:divBdr>
        <w:top w:val="none" w:sz="0" w:space="0" w:color="auto"/>
        <w:left w:val="none" w:sz="0" w:space="0" w:color="auto"/>
        <w:bottom w:val="none" w:sz="0" w:space="0" w:color="auto"/>
        <w:right w:val="none" w:sz="0" w:space="0" w:color="auto"/>
      </w:divBdr>
    </w:div>
    <w:div w:id="2066634270">
      <w:bodyDiv w:val="1"/>
      <w:marLeft w:val="0"/>
      <w:marRight w:val="0"/>
      <w:marTop w:val="0"/>
      <w:marBottom w:val="0"/>
      <w:divBdr>
        <w:top w:val="none" w:sz="0" w:space="0" w:color="auto"/>
        <w:left w:val="none" w:sz="0" w:space="0" w:color="auto"/>
        <w:bottom w:val="none" w:sz="0" w:space="0" w:color="auto"/>
        <w:right w:val="none" w:sz="0" w:space="0" w:color="auto"/>
      </w:divBdr>
    </w:div>
    <w:div w:id="2071998209">
      <w:bodyDiv w:val="1"/>
      <w:marLeft w:val="0"/>
      <w:marRight w:val="0"/>
      <w:marTop w:val="0"/>
      <w:marBottom w:val="0"/>
      <w:divBdr>
        <w:top w:val="none" w:sz="0" w:space="0" w:color="auto"/>
        <w:left w:val="none" w:sz="0" w:space="0" w:color="auto"/>
        <w:bottom w:val="none" w:sz="0" w:space="0" w:color="auto"/>
        <w:right w:val="none" w:sz="0" w:space="0" w:color="auto"/>
      </w:divBdr>
    </w:div>
    <w:div w:id="2072537930">
      <w:bodyDiv w:val="1"/>
      <w:marLeft w:val="0"/>
      <w:marRight w:val="0"/>
      <w:marTop w:val="0"/>
      <w:marBottom w:val="0"/>
      <w:divBdr>
        <w:top w:val="none" w:sz="0" w:space="0" w:color="auto"/>
        <w:left w:val="none" w:sz="0" w:space="0" w:color="auto"/>
        <w:bottom w:val="none" w:sz="0" w:space="0" w:color="auto"/>
        <w:right w:val="none" w:sz="0" w:space="0" w:color="auto"/>
      </w:divBdr>
    </w:div>
    <w:div w:id="2074162024">
      <w:bodyDiv w:val="1"/>
      <w:marLeft w:val="0"/>
      <w:marRight w:val="0"/>
      <w:marTop w:val="0"/>
      <w:marBottom w:val="0"/>
      <w:divBdr>
        <w:top w:val="none" w:sz="0" w:space="0" w:color="auto"/>
        <w:left w:val="none" w:sz="0" w:space="0" w:color="auto"/>
        <w:bottom w:val="none" w:sz="0" w:space="0" w:color="auto"/>
        <w:right w:val="none" w:sz="0" w:space="0" w:color="auto"/>
      </w:divBdr>
    </w:div>
    <w:div w:id="2075350776">
      <w:bodyDiv w:val="1"/>
      <w:marLeft w:val="0"/>
      <w:marRight w:val="0"/>
      <w:marTop w:val="0"/>
      <w:marBottom w:val="0"/>
      <w:divBdr>
        <w:top w:val="none" w:sz="0" w:space="0" w:color="auto"/>
        <w:left w:val="none" w:sz="0" w:space="0" w:color="auto"/>
        <w:bottom w:val="none" w:sz="0" w:space="0" w:color="auto"/>
        <w:right w:val="none" w:sz="0" w:space="0" w:color="auto"/>
      </w:divBdr>
    </w:div>
    <w:div w:id="2076849657">
      <w:bodyDiv w:val="1"/>
      <w:marLeft w:val="0"/>
      <w:marRight w:val="0"/>
      <w:marTop w:val="0"/>
      <w:marBottom w:val="0"/>
      <w:divBdr>
        <w:top w:val="none" w:sz="0" w:space="0" w:color="auto"/>
        <w:left w:val="none" w:sz="0" w:space="0" w:color="auto"/>
        <w:bottom w:val="none" w:sz="0" w:space="0" w:color="auto"/>
        <w:right w:val="none" w:sz="0" w:space="0" w:color="auto"/>
      </w:divBdr>
    </w:div>
    <w:div w:id="2080248344">
      <w:bodyDiv w:val="1"/>
      <w:marLeft w:val="0"/>
      <w:marRight w:val="0"/>
      <w:marTop w:val="0"/>
      <w:marBottom w:val="0"/>
      <w:divBdr>
        <w:top w:val="none" w:sz="0" w:space="0" w:color="auto"/>
        <w:left w:val="none" w:sz="0" w:space="0" w:color="auto"/>
        <w:bottom w:val="none" w:sz="0" w:space="0" w:color="auto"/>
        <w:right w:val="none" w:sz="0" w:space="0" w:color="auto"/>
      </w:divBdr>
    </w:div>
    <w:div w:id="2085911980">
      <w:bodyDiv w:val="1"/>
      <w:marLeft w:val="0"/>
      <w:marRight w:val="0"/>
      <w:marTop w:val="0"/>
      <w:marBottom w:val="0"/>
      <w:divBdr>
        <w:top w:val="none" w:sz="0" w:space="0" w:color="auto"/>
        <w:left w:val="none" w:sz="0" w:space="0" w:color="auto"/>
        <w:bottom w:val="none" w:sz="0" w:space="0" w:color="auto"/>
        <w:right w:val="none" w:sz="0" w:space="0" w:color="auto"/>
      </w:divBdr>
    </w:div>
    <w:div w:id="2088186524">
      <w:bodyDiv w:val="1"/>
      <w:marLeft w:val="0"/>
      <w:marRight w:val="0"/>
      <w:marTop w:val="0"/>
      <w:marBottom w:val="0"/>
      <w:divBdr>
        <w:top w:val="none" w:sz="0" w:space="0" w:color="auto"/>
        <w:left w:val="none" w:sz="0" w:space="0" w:color="auto"/>
        <w:bottom w:val="none" w:sz="0" w:space="0" w:color="auto"/>
        <w:right w:val="none" w:sz="0" w:space="0" w:color="auto"/>
      </w:divBdr>
    </w:div>
    <w:div w:id="2090615234">
      <w:bodyDiv w:val="1"/>
      <w:marLeft w:val="0"/>
      <w:marRight w:val="0"/>
      <w:marTop w:val="0"/>
      <w:marBottom w:val="0"/>
      <w:divBdr>
        <w:top w:val="none" w:sz="0" w:space="0" w:color="auto"/>
        <w:left w:val="none" w:sz="0" w:space="0" w:color="auto"/>
        <w:bottom w:val="none" w:sz="0" w:space="0" w:color="auto"/>
        <w:right w:val="none" w:sz="0" w:space="0" w:color="auto"/>
      </w:divBdr>
    </w:div>
    <w:div w:id="2102137985">
      <w:bodyDiv w:val="1"/>
      <w:marLeft w:val="0"/>
      <w:marRight w:val="0"/>
      <w:marTop w:val="0"/>
      <w:marBottom w:val="0"/>
      <w:divBdr>
        <w:top w:val="none" w:sz="0" w:space="0" w:color="auto"/>
        <w:left w:val="none" w:sz="0" w:space="0" w:color="auto"/>
        <w:bottom w:val="none" w:sz="0" w:space="0" w:color="auto"/>
        <w:right w:val="none" w:sz="0" w:space="0" w:color="auto"/>
      </w:divBdr>
    </w:div>
    <w:div w:id="2103060426">
      <w:bodyDiv w:val="1"/>
      <w:marLeft w:val="0"/>
      <w:marRight w:val="0"/>
      <w:marTop w:val="0"/>
      <w:marBottom w:val="0"/>
      <w:divBdr>
        <w:top w:val="none" w:sz="0" w:space="0" w:color="auto"/>
        <w:left w:val="none" w:sz="0" w:space="0" w:color="auto"/>
        <w:bottom w:val="none" w:sz="0" w:space="0" w:color="auto"/>
        <w:right w:val="none" w:sz="0" w:space="0" w:color="auto"/>
      </w:divBdr>
    </w:div>
    <w:div w:id="2103840418">
      <w:bodyDiv w:val="1"/>
      <w:marLeft w:val="0"/>
      <w:marRight w:val="0"/>
      <w:marTop w:val="0"/>
      <w:marBottom w:val="0"/>
      <w:divBdr>
        <w:top w:val="none" w:sz="0" w:space="0" w:color="auto"/>
        <w:left w:val="none" w:sz="0" w:space="0" w:color="auto"/>
        <w:bottom w:val="none" w:sz="0" w:space="0" w:color="auto"/>
        <w:right w:val="none" w:sz="0" w:space="0" w:color="auto"/>
      </w:divBdr>
    </w:div>
    <w:div w:id="2109620085">
      <w:bodyDiv w:val="1"/>
      <w:marLeft w:val="0"/>
      <w:marRight w:val="0"/>
      <w:marTop w:val="0"/>
      <w:marBottom w:val="0"/>
      <w:divBdr>
        <w:top w:val="none" w:sz="0" w:space="0" w:color="auto"/>
        <w:left w:val="none" w:sz="0" w:space="0" w:color="auto"/>
        <w:bottom w:val="none" w:sz="0" w:space="0" w:color="auto"/>
        <w:right w:val="none" w:sz="0" w:space="0" w:color="auto"/>
      </w:divBdr>
    </w:div>
    <w:div w:id="2110536683">
      <w:bodyDiv w:val="1"/>
      <w:marLeft w:val="0"/>
      <w:marRight w:val="0"/>
      <w:marTop w:val="0"/>
      <w:marBottom w:val="0"/>
      <w:divBdr>
        <w:top w:val="none" w:sz="0" w:space="0" w:color="auto"/>
        <w:left w:val="none" w:sz="0" w:space="0" w:color="auto"/>
        <w:bottom w:val="none" w:sz="0" w:space="0" w:color="auto"/>
        <w:right w:val="none" w:sz="0" w:space="0" w:color="auto"/>
      </w:divBdr>
    </w:div>
    <w:div w:id="2111005928">
      <w:bodyDiv w:val="1"/>
      <w:marLeft w:val="0"/>
      <w:marRight w:val="0"/>
      <w:marTop w:val="0"/>
      <w:marBottom w:val="0"/>
      <w:divBdr>
        <w:top w:val="none" w:sz="0" w:space="0" w:color="auto"/>
        <w:left w:val="none" w:sz="0" w:space="0" w:color="auto"/>
        <w:bottom w:val="none" w:sz="0" w:space="0" w:color="auto"/>
        <w:right w:val="none" w:sz="0" w:space="0" w:color="auto"/>
      </w:divBdr>
    </w:div>
    <w:div w:id="2112697162">
      <w:bodyDiv w:val="1"/>
      <w:marLeft w:val="0"/>
      <w:marRight w:val="0"/>
      <w:marTop w:val="0"/>
      <w:marBottom w:val="0"/>
      <w:divBdr>
        <w:top w:val="none" w:sz="0" w:space="0" w:color="auto"/>
        <w:left w:val="none" w:sz="0" w:space="0" w:color="auto"/>
        <w:bottom w:val="none" w:sz="0" w:space="0" w:color="auto"/>
        <w:right w:val="none" w:sz="0" w:space="0" w:color="auto"/>
      </w:divBdr>
    </w:div>
    <w:div w:id="2117603500">
      <w:bodyDiv w:val="1"/>
      <w:marLeft w:val="0"/>
      <w:marRight w:val="0"/>
      <w:marTop w:val="0"/>
      <w:marBottom w:val="0"/>
      <w:divBdr>
        <w:top w:val="none" w:sz="0" w:space="0" w:color="auto"/>
        <w:left w:val="none" w:sz="0" w:space="0" w:color="auto"/>
        <w:bottom w:val="none" w:sz="0" w:space="0" w:color="auto"/>
        <w:right w:val="none" w:sz="0" w:space="0" w:color="auto"/>
      </w:divBdr>
    </w:div>
    <w:div w:id="2118715619">
      <w:bodyDiv w:val="1"/>
      <w:marLeft w:val="0"/>
      <w:marRight w:val="0"/>
      <w:marTop w:val="0"/>
      <w:marBottom w:val="0"/>
      <w:divBdr>
        <w:top w:val="none" w:sz="0" w:space="0" w:color="auto"/>
        <w:left w:val="none" w:sz="0" w:space="0" w:color="auto"/>
        <w:bottom w:val="none" w:sz="0" w:space="0" w:color="auto"/>
        <w:right w:val="none" w:sz="0" w:space="0" w:color="auto"/>
      </w:divBdr>
    </w:div>
    <w:div w:id="2118716839">
      <w:bodyDiv w:val="1"/>
      <w:marLeft w:val="0"/>
      <w:marRight w:val="0"/>
      <w:marTop w:val="0"/>
      <w:marBottom w:val="0"/>
      <w:divBdr>
        <w:top w:val="none" w:sz="0" w:space="0" w:color="auto"/>
        <w:left w:val="none" w:sz="0" w:space="0" w:color="auto"/>
        <w:bottom w:val="none" w:sz="0" w:space="0" w:color="auto"/>
        <w:right w:val="none" w:sz="0" w:space="0" w:color="auto"/>
      </w:divBdr>
    </w:div>
    <w:div w:id="2128885117">
      <w:bodyDiv w:val="1"/>
      <w:marLeft w:val="0"/>
      <w:marRight w:val="0"/>
      <w:marTop w:val="0"/>
      <w:marBottom w:val="0"/>
      <w:divBdr>
        <w:top w:val="none" w:sz="0" w:space="0" w:color="auto"/>
        <w:left w:val="none" w:sz="0" w:space="0" w:color="auto"/>
        <w:bottom w:val="none" w:sz="0" w:space="0" w:color="auto"/>
        <w:right w:val="none" w:sz="0" w:space="0" w:color="auto"/>
      </w:divBdr>
    </w:div>
    <w:div w:id="2129542257">
      <w:bodyDiv w:val="1"/>
      <w:marLeft w:val="0"/>
      <w:marRight w:val="0"/>
      <w:marTop w:val="0"/>
      <w:marBottom w:val="0"/>
      <w:divBdr>
        <w:top w:val="none" w:sz="0" w:space="0" w:color="auto"/>
        <w:left w:val="none" w:sz="0" w:space="0" w:color="auto"/>
        <w:bottom w:val="none" w:sz="0" w:space="0" w:color="auto"/>
        <w:right w:val="none" w:sz="0" w:space="0" w:color="auto"/>
      </w:divBdr>
    </w:div>
    <w:div w:id="2130276030">
      <w:bodyDiv w:val="1"/>
      <w:marLeft w:val="0"/>
      <w:marRight w:val="0"/>
      <w:marTop w:val="0"/>
      <w:marBottom w:val="0"/>
      <w:divBdr>
        <w:top w:val="none" w:sz="0" w:space="0" w:color="auto"/>
        <w:left w:val="none" w:sz="0" w:space="0" w:color="auto"/>
        <w:bottom w:val="none" w:sz="0" w:space="0" w:color="auto"/>
        <w:right w:val="none" w:sz="0" w:space="0" w:color="auto"/>
      </w:divBdr>
    </w:div>
    <w:div w:id="2132354948">
      <w:bodyDiv w:val="1"/>
      <w:marLeft w:val="0"/>
      <w:marRight w:val="0"/>
      <w:marTop w:val="0"/>
      <w:marBottom w:val="0"/>
      <w:divBdr>
        <w:top w:val="none" w:sz="0" w:space="0" w:color="auto"/>
        <w:left w:val="none" w:sz="0" w:space="0" w:color="auto"/>
        <w:bottom w:val="none" w:sz="0" w:space="0" w:color="auto"/>
        <w:right w:val="none" w:sz="0" w:space="0" w:color="auto"/>
      </w:divBdr>
    </w:div>
    <w:div w:id="2133480547">
      <w:bodyDiv w:val="1"/>
      <w:marLeft w:val="0"/>
      <w:marRight w:val="0"/>
      <w:marTop w:val="0"/>
      <w:marBottom w:val="0"/>
      <w:divBdr>
        <w:top w:val="none" w:sz="0" w:space="0" w:color="auto"/>
        <w:left w:val="none" w:sz="0" w:space="0" w:color="auto"/>
        <w:bottom w:val="none" w:sz="0" w:space="0" w:color="auto"/>
        <w:right w:val="none" w:sz="0" w:space="0" w:color="auto"/>
      </w:divBdr>
    </w:div>
    <w:div w:id="2134864868">
      <w:bodyDiv w:val="1"/>
      <w:marLeft w:val="0"/>
      <w:marRight w:val="0"/>
      <w:marTop w:val="0"/>
      <w:marBottom w:val="0"/>
      <w:divBdr>
        <w:top w:val="none" w:sz="0" w:space="0" w:color="auto"/>
        <w:left w:val="none" w:sz="0" w:space="0" w:color="auto"/>
        <w:bottom w:val="none" w:sz="0" w:space="0" w:color="auto"/>
        <w:right w:val="none" w:sz="0" w:space="0" w:color="auto"/>
      </w:divBdr>
    </w:div>
    <w:div w:id="2135446087">
      <w:bodyDiv w:val="1"/>
      <w:marLeft w:val="0"/>
      <w:marRight w:val="0"/>
      <w:marTop w:val="0"/>
      <w:marBottom w:val="0"/>
      <w:divBdr>
        <w:top w:val="none" w:sz="0" w:space="0" w:color="auto"/>
        <w:left w:val="none" w:sz="0" w:space="0" w:color="auto"/>
        <w:bottom w:val="none" w:sz="0" w:space="0" w:color="auto"/>
        <w:right w:val="none" w:sz="0" w:space="0" w:color="auto"/>
      </w:divBdr>
    </w:div>
    <w:div w:id="2142073378">
      <w:bodyDiv w:val="1"/>
      <w:marLeft w:val="0"/>
      <w:marRight w:val="0"/>
      <w:marTop w:val="0"/>
      <w:marBottom w:val="0"/>
      <w:divBdr>
        <w:top w:val="none" w:sz="0" w:space="0" w:color="auto"/>
        <w:left w:val="none" w:sz="0" w:space="0" w:color="auto"/>
        <w:bottom w:val="none" w:sz="0" w:space="0" w:color="auto"/>
        <w:right w:val="none" w:sz="0" w:space="0" w:color="auto"/>
      </w:divBdr>
    </w:div>
    <w:div w:id="2143035781">
      <w:bodyDiv w:val="1"/>
      <w:marLeft w:val="0"/>
      <w:marRight w:val="0"/>
      <w:marTop w:val="0"/>
      <w:marBottom w:val="0"/>
      <w:divBdr>
        <w:top w:val="none" w:sz="0" w:space="0" w:color="auto"/>
        <w:left w:val="none" w:sz="0" w:space="0" w:color="auto"/>
        <w:bottom w:val="none" w:sz="0" w:space="0" w:color="auto"/>
        <w:right w:val="none" w:sz="0" w:space="0" w:color="auto"/>
      </w:divBdr>
    </w:div>
    <w:div w:id="2146778027">
      <w:bodyDiv w:val="1"/>
      <w:marLeft w:val="0"/>
      <w:marRight w:val="0"/>
      <w:marTop w:val="0"/>
      <w:marBottom w:val="0"/>
      <w:divBdr>
        <w:top w:val="none" w:sz="0" w:space="0" w:color="auto"/>
        <w:left w:val="none" w:sz="0" w:space="0" w:color="auto"/>
        <w:bottom w:val="none" w:sz="0" w:space="0" w:color="auto"/>
        <w:right w:val="none" w:sz="0" w:space="0" w:color="auto"/>
      </w:divBdr>
    </w:div>
    <w:div w:id="214723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85F1849-FC30-4C70-B6F1-71BC65AE44EC}" type="doc">
      <dgm:prSet loTypeId="urn:microsoft.com/office/officeart/2005/8/layout/pyramid2" loCatId="list" qsTypeId="urn:microsoft.com/office/officeart/2005/8/quickstyle/simple1" qsCatId="simple" csTypeId="urn:microsoft.com/office/officeart/2005/8/colors/accent1_2" csCatId="accent1" phldr="1"/>
      <dgm:spPr/>
    </dgm:pt>
    <dgm:pt modelId="{46037A45-40DA-4377-818A-2080D5DADEFA}">
      <dgm:prSet phldrT="[Texto]"/>
      <dgm:spPr/>
      <dgm:t>
        <a:bodyPr/>
        <a:lstStyle/>
        <a:p>
          <a:pPr algn="ctr"/>
          <a:r>
            <a:rPr lang="es-GT"/>
            <a:t>Grupo de Cuentas</a:t>
          </a:r>
        </a:p>
      </dgm:t>
    </dgm:pt>
    <dgm:pt modelId="{19E63787-4EA7-42F9-970E-EBD969A0D075}" type="parTrans" cxnId="{C0F2667C-C3C6-410D-8BF7-F27B45821D84}">
      <dgm:prSet/>
      <dgm:spPr/>
      <dgm:t>
        <a:bodyPr/>
        <a:lstStyle/>
        <a:p>
          <a:pPr algn="ctr"/>
          <a:endParaRPr lang="es-GT"/>
        </a:p>
      </dgm:t>
    </dgm:pt>
    <dgm:pt modelId="{D5368618-760C-49B9-9344-73E01503689F}" type="sibTrans" cxnId="{C0F2667C-C3C6-410D-8BF7-F27B45821D84}">
      <dgm:prSet/>
      <dgm:spPr/>
      <dgm:t>
        <a:bodyPr/>
        <a:lstStyle/>
        <a:p>
          <a:pPr algn="ctr"/>
          <a:endParaRPr lang="es-GT"/>
        </a:p>
      </dgm:t>
    </dgm:pt>
    <dgm:pt modelId="{F70E2724-25F5-429B-BE31-DF45F5DCB3A7}">
      <dgm:prSet phldrT="[Texto]"/>
      <dgm:spPr/>
      <dgm:t>
        <a:bodyPr/>
        <a:lstStyle/>
        <a:p>
          <a:pPr algn="ctr"/>
          <a:r>
            <a:rPr lang="es-GT"/>
            <a:t>Sub grupo de cuentas</a:t>
          </a:r>
        </a:p>
      </dgm:t>
    </dgm:pt>
    <dgm:pt modelId="{49A7ED82-364F-4C0D-A89A-7D496DCD30C3}" type="parTrans" cxnId="{35D4AB81-A6EE-436D-9767-E91AFBFC6BB7}">
      <dgm:prSet/>
      <dgm:spPr/>
      <dgm:t>
        <a:bodyPr/>
        <a:lstStyle/>
        <a:p>
          <a:pPr algn="ctr"/>
          <a:endParaRPr lang="es-GT"/>
        </a:p>
      </dgm:t>
    </dgm:pt>
    <dgm:pt modelId="{F206E11D-89B9-4008-A039-5670B91D773D}" type="sibTrans" cxnId="{35D4AB81-A6EE-436D-9767-E91AFBFC6BB7}">
      <dgm:prSet/>
      <dgm:spPr/>
      <dgm:t>
        <a:bodyPr/>
        <a:lstStyle/>
        <a:p>
          <a:pPr algn="ctr"/>
          <a:endParaRPr lang="es-GT"/>
        </a:p>
      </dgm:t>
    </dgm:pt>
    <dgm:pt modelId="{22DE1FD8-59A4-47BB-A7DE-C32B1055694E}">
      <dgm:prSet phldrT="[Texto]"/>
      <dgm:spPr/>
      <dgm:t>
        <a:bodyPr/>
        <a:lstStyle/>
        <a:p>
          <a:pPr algn="ctr"/>
          <a:r>
            <a:rPr lang="es-GT"/>
            <a:t>Cuentas Contables</a:t>
          </a:r>
        </a:p>
      </dgm:t>
    </dgm:pt>
    <dgm:pt modelId="{1B8F4086-FF18-4AC3-A34B-57F6F9A93291}" type="parTrans" cxnId="{B880BF69-D56E-40F9-BB66-98C95C4AA64A}">
      <dgm:prSet/>
      <dgm:spPr/>
      <dgm:t>
        <a:bodyPr/>
        <a:lstStyle/>
        <a:p>
          <a:pPr algn="ctr"/>
          <a:endParaRPr lang="es-GT"/>
        </a:p>
      </dgm:t>
    </dgm:pt>
    <dgm:pt modelId="{3F9A5E40-A2F6-40BE-A10F-22C44E3A289F}" type="sibTrans" cxnId="{B880BF69-D56E-40F9-BB66-98C95C4AA64A}">
      <dgm:prSet/>
      <dgm:spPr/>
      <dgm:t>
        <a:bodyPr/>
        <a:lstStyle/>
        <a:p>
          <a:pPr algn="ctr"/>
          <a:endParaRPr lang="es-GT"/>
        </a:p>
      </dgm:t>
    </dgm:pt>
    <dgm:pt modelId="{75895F4A-73FB-4FC1-A7A3-7E607C8DB666}" type="pres">
      <dgm:prSet presAssocID="{185F1849-FC30-4C70-B6F1-71BC65AE44EC}" presName="compositeShape" presStyleCnt="0">
        <dgm:presLayoutVars>
          <dgm:dir/>
          <dgm:resizeHandles/>
        </dgm:presLayoutVars>
      </dgm:prSet>
      <dgm:spPr/>
    </dgm:pt>
    <dgm:pt modelId="{31CE7077-6856-48A2-A9CD-C7BD25786E90}" type="pres">
      <dgm:prSet presAssocID="{185F1849-FC30-4C70-B6F1-71BC65AE44EC}" presName="pyramid" presStyleLbl="node1" presStyleIdx="0" presStyleCnt="1"/>
      <dgm:spPr/>
    </dgm:pt>
    <dgm:pt modelId="{29027EA0-75C9-4A0A-AF5B-0481DC5919B2}" type="pres">
      <dgm:prSet presAssocID="{185F1849-FC30-4C70-B6F1-71BC65AE44EC}" presName="theList" presStyleCnt="0"/>
      <dgm:spPr/>
    </dgm:pt>
    <dgm:pt modelId="{79CEFE2D-50DF-4A54-AD61-73F2F8CA6D14}" type="pres">
      <dgm:prSet presAssocID="{46037A45-40DA-4377-818A-2080D5DADEFA}" presName="aNode" presStyleLbl="fgAcc1" presStyleIdx="0" presStyleCnt="3">
        <dgm:presLayoutVars>
          <dgm:bulletEnabled val="1"/>
        </dgm:presLayoutVars>
      </dgm:prSet>
      <dgm:spPr/>
    </dgm:pt>
    <dgm:pt modelId="{ABD47603-3B5F-41EB-82B7-8EF2CE4B0777}" type="pres">
      <dgm:prSet presAssocID="{46037A45-40DA-4377-818A-2080D5DADEFA}" presName="aSpace" presStyleCnt="0"/>
      <dgm:spPr/>
    </dgm:pt>
    <dgm:pt modelId="{5959BC80-E1D9-4915-BBB0-8AE8C946AD63}" type="pres">
      <dgm:prSet presAssocID="{F70E2724-25F5-429B-BE31-DF45F5DCB3A7}" presName="aNode" presStyleLbl="fgAcc1" presStyleIdx="1" presStyleCnt="3">
        <dgm:presLayoutVars>
          <dgm:bulletEnabled val="1"/>
        </dgm:presLayoutVars>
      </dgm:prSet>
      <dgm:spPr/>
    </dgm:pt>
    <dgm:pt modelId="{770BAE2F-077B-41FF-85BF-CB528EBA9B29}" type="pres">
      <dgm:prSet presAssocID="{F70E2724-25F5-429B-BE31-DF45F5DCB3A7}" presName="aSpace" presStyleCnt="0"/>
      <dgm:spPr/>
    </dgm:pt>
    <dgm:pt modelId="{21BD859A-A063-4297-94A2-5F1DDB52D843}" type="pres">
      <dgm:prSet presAssocID="{22DE1FD8-59A4-47BB-A7DE-C32B1055694E}" presName="aNode" presStyleLbl="fgAcc1" presStyleIdx="2" presStyleCnt="3">
        <dgm:presLayoutVars>
          <dgm:bulletEnabled val="1"/>
        </dgm:presLayoutVars>
      </dgm:prSet>
      <dgm:spPr/>
    </dgm:pt>
    <dgm:pt modelId="{3D4F20AC-D5BC-4BEC-9905-0B91B5A6DCCC}" type="pres">
      <dgm:prSet presAssocID="{22DE1FD8-59A4-47BB-A7DE-C32B1055694E}" presName="aSpace" presStyleCnt="0"/>
      <dgm:spPr/>
    </dgm:pt>
  </dgm:ptLst>
  <dgm:cxnLst>
    <dgm:cxn modelId="{8EF2A20E-BADC-4188-89B7-E6CDA3892375}" type="presOf" srcId="{46037A45-40DA-4377-818A-2080D5DADEFA}" destId="{79CEFE2D-50DF-4A54-AD61-73F2F8CA6D14}" srcOrd="0" destOrd="0" presId="urn:microsoft.com/office/officeart/2005/8/layout/pyramid2"/>
    <dgm:cxn modelId="{4BBFEA3F-D522-4814-9FBE-A2413E7DA609}" type="presOf" srcId="{F70E2724-25F5-429B-BE31-DF45F5DCB3A7}" destId="{5959BC80-E1D9-4915-BBB0-8AE8C946AD63}" srcOrd="0" destOrd="0" presId="urn:microsoft.com/office/officeart/2005/8/layout/pyramid2"/>
    <dgm:cxn modelId="{10363569-5C19-45EC-B772-A2E7A06B692C}" type="presOf" srcId="{22DE1FD8-59A4-47BB-A7DE-C32B1055694E}" destId="{21BD859A-A063-4297-94A2-5F1DDB52D843}" srcOrd="0" destOrd="0" presId="urn:microsoft.com/office/officeart/2005/8/layout/pyramid2"/>
    <dgm:cxn modelId="{B880BF69-D56E-40F9-BB66-98C95C4AA64A}" srcId="{185F1849-FC30-4C70-B6F1-71BC65AE44EC}" destId="{22DE1FD8-59A4-47BB-A7DE-C32B1055694E}" srcOrd="2" destOrd="0" parTransId="{1B8F4086-FF18-4AC3-A34B-57F6F9A93291}" sibTransId="{3F9A5E40-A2F6-40BE-A10F-22C44E3A289F}"/>
    <dgm:cxn modelId="{C0F2667C-C3C6-410D-8BF7-F27B45821D84}" srcId="{185F1849-FC30-4C70-B6F1-71BC65AE44EC}" destId="{46037A45-40DA-4377-818A-2080D5DADEFA}" srcOrd="0" destOrd="0" parTransId="{19E63787-4EA7-42F9-970E-EBD969A0D075}" sibTransId="{D5368618-760C-49B9-9344-73E01503689F}"/>
    <dgm:cxn modelId="{35D4AB81-A6EE-436D-9767-E91AFBFC6BB7}" srcId="{185F1849-FC30-4C70-B6F1-71BC65AE44EC}" destId="{F70E2724-25F5-429B-BE31-DF45F5DCB3A7}" srcOrd="1" destOrd="0" parTransId="{49A7ED82-364F-4C0D-A89A-7D496DCD30C3}" sibTransId="{F206E11D-89B9-4008-A039-5670B91D773D}"/>
    <dgm:cxn modelId="{E310F2A5-2E42-4176-B8E7-6D4B26BD52C8}" type="presOf" srcId="{185F1849-FC30-4C70-B6F1-71BC65AE44EC}" destId="{75895F4A-73FB-4FC1-A7A3-7E607C8DB666}" srcOrd="0" destOrd="0" presId="urn:microsoft.com/office/officeart/2005/8/layout/pyramid2"/>
    <dgm:cxn modelId="{8AA800F1-2916-47E0-B8F3-7A85C0C03055}" type="presParOf" srcId="{75895F4A-73FB-4FC1-A7A3-7E607C8DB666}" destId="{31CE7077-6856-48A2-A9CD-C7BD25786E90}" srcOrd="0" destOrd="0" presId="urn:microsoft.com/office/officeart/2005/8/layout/pyramid2"/>
    <dgm:cxn modelId="{4B7A61BB-EE9C-4169-A2D5-BEF62ADB6D43}" type="presParOf" srcId="{75895F4A-73FB-4FC1-A7A3-7E607C8DB666}" destId="{29027EA0-75C9-4A0A-AF5B-0481DC5919B2}" srcOrd="1" destOrd="0" presId="urn:microsoft.com/office/officeart/2005/8/layout/pyramid2"/>
    <dgm:cxn modelId="{8C604224-B501-4EEE-82E8-E565D8B34243}" type="presParOf" srcId="{29027EA0-75C9-4A0A-AF5B-0481DC5919B2}" destId="{79CEFE2D-50DF-4A54-AD61-73F2F8CA6D14}" srcOrd="0" destOrd="0" presId="urn:microsoft.com/office/officeart/2005/8/layout/pyramid2"/>
    <dgm:cxn modelId="{AF047FAA-B7DC-4EEF-ACE1-C51BD97AF3F4}" type="presParOf" srcId="{29027EA0-75C9-4A0A-AF5B-0481DC5919B2}" destId="{ABD47603-3B5F-41EB-82B7-8EF2CE4B0777}" srcOrd="1" destOrd="0" presId="urn:microsoft.com/office/officeart/2005/8/layout/pyramid2"/>
    <dgm:cxn modelId="{80E704F6-A161-4045-B62A-AEEB644F25A3}" type="presParOf" srcId="{29027EA0-75C9-4A0A-AF5B-0481DC5919B2}" destId="{5959BC80-E1D9-4915-BBB0-8AE8C946AD63}" srcOrd="2" destOrd="0" presId="urn:microsoft.com/office/officeart/2005/8/layout/pyramid2"/>
    <dgm:cxn modelId="{8B67EE58-A1AE-4FB3-8C96-04CFB8CF0D09}" type="presParOf" srcId="{29027EA0-75C9-4A0A-AF5B-0481DC5919B2}" destId="{770BAE2F-077B-41FF-85BF-CB528EBA9B29}" srcOrd="3" destOrd="0" presId="urn:microsoft.com/office/officeart/2005/8/layout/pyramid2"/>
    <dgm:cxn modelId="{7AE82C56-E715-43B2-A5D3-48888FF3B69C}" type="presParOf" srcId="{29027EA0-75C9-4A0A-AF5B-0481DC5919B2}" destId="{21BD859A-A063-4297-94A2-5F1DDB52D843}" srcOrd="4" destOrd="0" presId="urn:microsoft.com/office/officeart/2005/8/layout/pyramid2"/>
    <dgm:cxn modelId="{95EDCB06-96F6-42D9-B72F-74BF600C28BC}" type="presParOf" srcId="{29027EA0-75C9-4A0A-AF5B-0481DC5919B2}" destId="{3D4F20AC-D5BC-4BEC-9905-0B91B5A6DCCC}" srcOrd="5" destOrd="0" presId="urn:microsoft.com/office/officeart/2005/8/layout/pyramid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1CE7077-6856-48A2-A9CD-C7BD25786E90}">
      <dsp:nvSpPr>
        <dsp:cNvPr id="0" name=""/>
        <dsp:cNvSpPr/>
      </dsp:nvSpPr>
      <dsp:spPr>
        <a:xfrm>
          <a:off x="1300162" y="0"/>
          <a:ext cx="1905000" cy="1905000"/>
        </a:xfrm>
        <a:prstGeom prst="triangl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9CEFE2D-50DF-4A54-AD61-73F2F8CA6D14}">
      <dsp:nvSpPr>
        <dsp:cNvPr id="0" name=""/>
        <dsp:cNvSpPr/>
      </dsp:nvSpPr>
      <dsp:spPr>
        <a:xfrm>
          <a:off x="2252662" y="191523"/>
          <a:ext cx="1238250" cy="450949"/>
        </a:xfrm>
        <a:prstGeom prst="round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s-GT" sz="1100" kern="1200"/>
            <a:t>Grupo de Cuentas</a:t>
          </a:r>
        </a:p>
      </dsp:txBody>
      <dsp:txXfrm>
        <a:off x="2274676" y="213537"/>
        <a:ext cx="1194222" cy="406921"/>
      </dsp:txXfrm>
    </dsp:sp>
    <dsp:sp modelId="{5959BC80-E1D9-4915-BBB0-8AE8C946AD63}">
      <dsp:nvSpPr>
        <dsp:cNvPr id="0" name=""/>
        <dsp:cNvSpPr/>
      </dsp:nvSpPr>
      <dsp:spPr>
        <a:xfrm>
          <a:off x="2252662" y="698841"/>
          <a:ext cx="1238250" cy="450949"/>
        </a:xfrm>
        <a:prstGeom prst="round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s-GT" sz="1100" kern="1200"/>
            <a:t>Sub grupo de cuentas</a:t>
          </a:r>
        </a:p>
      </dsp:txBody>
      <dsp:txXfrm>
        <a:off x="2274676" y="720855"/>
        <a:ext cx="1194222" cy="406921"/>
      </dsp:txXfrm>
    </dsp:sp>
    <dsp:sp modelId="{21BD859A-A063-4297-94A2-5F1DDB52D843}">
      <dsp:nvSpPr>
        <dsp:cNvPr id="0" name=""/>
        <dsp:cNvSpPr/>
      </dsp:nvSpPr>
      <dsp:spPr>
        <a:xfrm>
          <a:off x="2252662" y="1206158"/>
          <a:ext cx="1238250" cy="450949"/>
        </a:xfrm>
        <a:prstGeom prst="round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s-GT" sz="1100" kern="1200"/>
            <a:t>Cuentas Contables</a:t>
          </a:r>
        </a:p>
      </dsp:txBody>
      <dsp:txXfrm>
        <a:off x="2274676" y="1228172"/>
        <a:ext cx="1194222" cy="406921"/>
      </dsp:txXfrm>
    </dsp:sp>
  </dsp:spTree>
</dsp:drawing>
</file>

<file path=word/diagrams/layout1.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1DB20-3339-4F3C-B2C9-E908BD017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10700</TotalTime>
  <Pages>13</Pages>
  <Words>5883</Words>
  <Characters>32360</Characters>
  <Application>Microsoft Office Word</Application>
  <DocSecurity>0</DocSecurity>
  <Lines>269</Lines>
  <Paragraphs>76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MWGG</dc:creator>
  <cp:keywords/>
  <dc:description/>
  <cp:lastModifiedBy>Wotzbely Gomez</cp:lastModifiedBy>
  <cp:revision>862</cp:revision>
  <cp:lastPrinted>2025-07-07T15:49:00Z</cp:lastPrinted>
  <dcterms:created xsi:type="dcterms:W3CDTF">2022-03-17T16:11:00Z</dcterms:created>
  <dcterms:modified xsi:type="dcterms:W3CDTF">2026-03-04T18:41:00Z</dcterms:modified>
</cp:coreProperties>
</file>